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31F" w:rsidRDefault="0045131F" w:rsidP="0045131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Уведомление о планируемом сносе объекта капитального строительства</w:t>
      </w:r>
    </w:p>
    <w:p w:rsidR="0045131F" w:rsidRDefault="00DD5DBD" w:rsidP="004513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 43</w:t>
      </w:r>
      <w:bookmarkStart w:id="0" w:name="_GoBack"/>
      <w:bookmarkEnd w:id="0"/>
    </w:p>
    <w:p w:rsidR="0045131F" w:rsidRDefault="00B82E89" w:rsidP="0045131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DD5DBD">
        <w:rPr>
          <w:rFonts w:ascii="Times New Roman" w:hAnsi="Times New Roman" w:cs="Times New Roman"/>
          <w:sz w:val="24"/>
          <w:szCs w:val="24"/>
        </w:rPr>
        <w:t>17.06</w:t>
      </w:r>
      <w:r w:rsidR="005259F1">
        <w:rPr>
          <w:rFonts w:ascii="Times New Roman" w:hAnsi="Times New Roman" w:cs="Times New Roman"/>
          <w:sz w:val="24"/>
          <w:szCs w:val="24"/>
        </w:rPr>
        <w:t>.</w:t>
      </w:r>
      <w:r w:rsidR="009169BD">
        <w:rPr>
          <w:rFonts w:ascii="Times New Roman" w:hAnsi="Times New Roman" w:cs="Times New Roman"/>
          <w:sz w:val="24"/>
          <w:szCs w:val="24"/>
        </w:rPr>
        <w:t>2024</w:t>
      </w:r>
    </w:p>
    <w:p w:rsidR="0045131F" w:rsidRDefault="0045131F" w:rsidP="004513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 об основных характеристиках объекта недвижимости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5919"/>
      </w:tblGrid>
      <w:tr w:rsidR="0045131F" w:rsidTr="0045131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Адрес: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Алтай</w:t>
            </w:r>
            <w:r w:rsidR="00DD5DBD">
              <w:rPr>
                <w:rFonts w:ascii="Times New Roman" w:hAnsi="Times New Roman" w:cs="Times New Roman"/>
                <w:sz w:val="24"/>
                <w:szCs w:val="24"/>
              </w:rPr>
              <w:t>ский край, Первомайский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="00DD5DBD">
              <w:rPr>
                <w:rFonts w:ascii="Times New Roman" w:hAnsi="Times New Roman" w:cs="Times New Roman"/>
                <w:sz w:val="24"/>
                <w:szCs w:val="24"/>
              </w:rPr>
              <w:t>с. Бобровка, пр-т Красноармейский, 9а</w:t>
            </w:r>
          </w:p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31F" w:rsidTr="0045131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AF3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</w:tr>
      <w:tr w:rsidR="0045131F" w:rsidTr="0045131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этажей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31F" w:rsidTr="0045131F">
        <w:trPr>
          <w:trHeight w:val="38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Площадь,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31F" w:rsidTr="0045131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DD5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22:33:050502</w:t>
            </w:r>
            <w:r w:rsidR="00EC237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</w:tr>
      <w:tr w:rsidR="0045131F" w:rsidTr="0045131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присвоения кадастрового номера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5131F" w:rsidTr="0045131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5131F" w:rsidRDefault="0045131F" w:rsidP="0045131F">
      <w:pPr>
        <w:rPr>
          <w:lang w:eastAsia="en-US"/>
        </w:rPr>
      </w:pPr>
    </w:p>
    <w:p w:rsidR="0036028E" w:rsidRDefault="0036028E"/>
    <w:sectPr w:rsidR="0036028E" w:rsidSect="00A04C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5131F"/>
    <w:rsid w:val="00113A9F"/>
    <w:rsid w:val="001552F9"/>
    <w:rsid w:val="001819A9"/>
    <w:rsid w:val="0036028E"/>
    <w:rsid w:val="004345C2"/>
    <w:rsid w:val="00450898"/>
    <w:rsid w:val="0045131F"/>
    <w:rsid w:val="005259F1"/>
    <w:rsid w:val="0056206D"/>
    <w:rsid w:val="005A2D0F"/>
    <w:rsid w:val="00635DF5"/>
    <w:rsid w:val="00766515"/>
    <w:rsid w:val="0084573D"/>
    <w:rsid w:val="009169BD"/>
    <w:rsid w:val="00A04C32"/>
    <w:rsid w:val="00AF3108"/>
    <w:rsid w:val="00B82E89"/>
    <w:rsid w:val="00CF5BD6"/>
    <w:rsid w:val="00D71766"/>
    <w:rsid w:val="00DD5DBD"/>
    <w:rsid w:val="00E2329F"/>
    <w:rsid w:val="00E519D4"/>
    <w:rsid w:val="00E7517B"/>
    <w:rsid w:val="00EC2379"/>
    <w:rsid w:val="00ED1F48"/>
    <w:rsid w:val="00F22D1C"/>
    <w:rsid w:val="00F25A99"/>
    <w:rsid w:val="00F8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E36678-0006-4C43-9DC3-FE02E0A8C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C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131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41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dcterms:created xsi:type="dcterms:W3CDTF">2024-04-11T09:38:00Z</dcterms:created>
  <dcterms:modified xsi:type="dcterms:W3CDTF">2024-09-16T08:30:00Z</dcterms:modified>
</cp:coreProperties>
</file>