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0F" w:rsidRDefault="00C6289E" w:rsidP="00792955">
      <w:pPr>
        <w:pStyle w:val="1"/>
        <w:keepLines/>
        <w:ind w:left="10915"/>
        <w:jc w:val="both"/>
        <w:rPr>
          <w:szCs w:val="24"/>
        </w:rPr>
      </w:pPr>
      <w:r w:rsidRPr="004161E3">
        <w:rPr>
          <w:szCs w:val="24"/>
        </w:rPr>
        <w:t>УТВЕРЖДАЮ</w:t>
      </w:r>
      <w:r w:rsidR="009C400F">
        <w:rPr>
          <w:szCs w:val="24"/>
        </w:rPr>
        <w:t>:</w:t>
      </w:r>
    </w:p>
    <w:p w:rsidR="00BA2CCD" w:rsidRPr="004161E3" w:rsidRDefault="00C6289E" w:rsidP="00792955">
      <w:pPr>
        <w:pStyle w:val="1"/>
        <w:keepLines/>
        <w:ind w:left="11057" w:hanging="142"/>
        <w:jc w:val="both"/>
        <w:rPr>
          <w:color w:val="000000"/>
          <w:szCs w:val="24"/>
        </w:rPr>
      </w:pPr>
      <w:r w:rsidRPr="004161E3">
        <w:rPr>
          <w:szCs w:val="24"/>
        </w:rPr>
        <w:t xml:space="preserve"> </w:t>
      </w:r>
      <w:r w:rsidR="009C400F">
        <w:rPr>
          <w:szCs w:val="24"/>
        </w:rPr>
        <w:t>Г</w:t>
      </w:r>
      <w:r w:rsidR="003A5AE3" w:rsidRPr="004161E3">
        <w:rPr>
          <w:szCs w:val="24"/>
        </w:rPr>
        <w:t>лав</w:t>
      </w:r>
      <w:r w:rsidR="009C400F">
        <w:rPr>
          <w:szCs w:val="24"/>
        </w:rPr>
        <w:t>а ра</w:t>
      </w:r>
      <w:r w:rsidR="004E4E70">
        <w:rPr>
          <w:szCs w:val="24"/>
        </w:rPr>
        <w:t>йона</w:t>
      </w:r>
      <w:r w:rsidR="00792955">
        <w:rPr>
          <w:szCs w:val="24"/>
        </w:rPr>
        <w:t xml:space="preserve"> </w:t>
      </w:r>
    </w:p>
    <w:p w:rsidR="00BA2CCD" w:rsidRPr="004161E3" w:rsidRDefault="00BA2CCD" w:rsidP="00792955">
      <w:pPr>
        <w:pStyle w:val="1"/>
        <w:keepLines/>
        <w:ind w:left="10915" w:hanging="567"/>
        <w:jc w:val="both"/>
        <w:rPr>
          <w:color w:val="000000"/>
          <w:szCs w:val="24"/>
        </w:rPr>
      </w:pPr>
    </w:p>
    <w:p w:rsidR="00BA2CCD" w:rsidRPr="004161E3" w:rsidRDefault="00BA2CCD" w:rsidP="00792955">
      <w:pPr>
        <w:pStyle w:val="1"/>
        <w:keepLines/>
        <w:ind w:left="10348" w:firstLine="567"/>
        <w:jc w:val="both"/>
        <w:rPr>
          <w:color w:val="000000"/>
          <w:szCs w:val="24"/>
        </w:rPr>
      </w:pPr>
      <w:r w:rsidRPr="00493E78">
        <w:rPr>
          <w:color w:val="000000"/>
          <w:szCs w:val="24"/>
        </w:rPr>
        <w:t xml:space="preserve">_________ </w:t>
      </w:r>
      <w:r w:rsidR="009C400F">
        <w:rPr>
          <w:color w:val="000000"/>
          <w:szCs w:val="24"/>
        </w:rPr>
        <w:t>Ю</w:t>
      </w:r>
      <w:r w:rsidR="00CA3C5A" w:rsidRPr="00493E78">
        <w:rPr>
          <w:color w:val="000000"/>
          <w:szCs w:val="24"/>
        </w:rPr>
        <w:t>.</w:t>
      </w:r>
      <w:r w:rsidR="009C400F">
        <w:rPr>
          <w:color w:val="000000"/>
          <w:szCs w:val="24"/>
        </w:rPr>
        <w:t>А</w:t>
      </w:r>
      <w:r w:rsidR="00CA3C5A" w:rsidRPr="00493E78">
        <w:rPr>
          <w:color w:val="000000"/>
          <w:szCs w:val="24"/>
        </w:rPr>
        <w:t xml:space="preserve">. </w:t>
      </w:r>
      <w:r w:rsidR="009C400F">
        <w:rPr>
          <w:color w:val="000000"/>
          <w:szCs w:val="24"/>
        </w:rPr>
        <w:t>Фролова</w:t>
      </w:r>
    </w:p>
    <w:p w:rsidR="00CF24C1" w:rsidRPr="004161E3" w:rsidRDefault="005814A7" w:rsidP="00792955">
      <w:pPr>
        <w:pStyle w:val="1"/>
        <w:keepLines/>
        <w:ind w:left="10915"/>
        <w:jc w:val="both"/>
        <w:rPr>
          <w:color w:val="000000"/>
          <w:szCs w:val="24"/>
        </w:rPr>
      </w:pPr>
      <w:r>
        <w:rPr>
          <w:szCs w:val="24"/>
        </w:rPr>
        <w:t xml:space="preserve">«  </w:t>
      </w:r>
      <w:r w:rsidR="00DD0863">
        <w:rPr>
          <w:szCs w:val="24"/>
        </w:rPr>
        <w:t>2</w:t>
      </w:r>
      <w:r w:rsidR="00792955">
        <w:rPr>
          <w:szCs w:val="24"/>
        </w:rPr>
        <w:t>6</w:t>
      </w:r>
      <w:r>
        <w:rPr>
          <w:szCs w:val="24"/>
        </w:rPr>
        <w:t xml:space="preserve"> » </w:t>
      </w:r>
      <w:r w:rsidR="00D40359" w:rsidRPr="004161E3">
        <w:rPr>
          <w:szCs w:val="24"/>
        </w:rPr>
        <w:t xml:space="preserve"> </w:t>
      </w:r>
      <w:r w:rsidR="002C601C">
        <w:rPr>
          <w:szCs w:val="24"/>
        </w:rPr>
        <w:t>сентября</w:t>
      </w:r>
      <w:r w:rsidR="00253A63" w:rsidRPr="004161E3">
        <w:rPr>
          <w:szCs w:val="24"/>
        </w:rPr>
        <w:t xml:space="preserve"> </w:t>
      </w:r>
      <w:r w:rsidR="00C13F26" w:rsidRPr="004161E3">
        <w:rPr>
          <w:color w:val="000000"/>
          <w:szCs w:val="24"/>
        </w:rPr>
        <w:t xml:space="preserve"> </w:t>
      </w:r>
      <w:r w:rsidR="00CF24C1" w:rsidRPr="004161E3">
        <w:rPr>
          <w:color w:val="000000"/>
          <w:szCs w:val="24"/>
        </w:rPr>
        <w:t>20</w:t>
      </w:r>
      <w:r w:rsidR="00E20981" w:rsidRPr="004161E3">
        <w:rPr>
          <w:color w:val="000000"/>
          <w:szCs w:val="24"/>
        </w:rPr>
        <w:t>2</w:t>
      </w:r>
      <w:r w:rsidR="00980BD4">
        <w:rPr>
          <w:color w:val="000000"/>
          <w:szCs w:val="24"/>
        </w:rPr>
        <w:t>4</w:t>
      </w:r>
      <w:r w:rsidR="00CF24C1" w:rsidRPr="004161E3">
        <w:rPr>
          <w:color w:val="000000"/>
          <w:szCs w:val="24"/>
        </w:rPr>
        <w:t xml:space="preserve"> г</w:t>
      </w:r>
      <w:r w:rsidR="002D2BE2" w:rsidRPr="004161E3">
        <w:rPr>
          <w:color w:val="000000"/>
          <w:szCs w:val="24"/>
        </w:rPr>
        <w:t>ода</w:t>
      </w:r>
    </w:p>
    <w:p w:rsidR="00792955" w:rsidRDefault="00792955" w:rsidP="00BC4CEB">
      <w:pPr>
        <w:pStyle w:val="4"/>
        <w:spacing w:before="160" w:after="60"/>
        <w:rPr>
          <w:color w:val="000000"/>
          <w:sz w:val="24"/>
          <w:szCs w:val="24"/>
        </w:rPr>
      </w:pPr>
    </w:p>
    <w:p w:rsidR="00CF24C1" w:rsidRPr="000509B7" w:rsidRDefault="00CF24C1" w:rsidP="00BC4CEB">
      <w:pPr>
        <w:pStyle w:val="4"/>
        <w:spacing w:before="160" w:after="60"/>
        <w:rPr>
          <w:color w:val="000000"/>
          <w:sz w:val="24"/>
          <w:szCs w:val="24"/>
        </w:rPr>
      </w:pPr>
      <w:r w:rsidRPr="000509B7">
        <w:rPr>
          <w:color w:val="000000"/>
          <w:sz w:val="24"/>
          <w:szCs w:val="24"/>
        </w:rPr>
        <w:t>ОСНОВНЫЕ МЕРОПРИЯТИЯ</w:t>
      </w:r>
    </w:p>
    <w:p w:rsidR="00493E78" w:rsidRDefault="00CF24C1" w:rsidP="00BC4CEB">
      <w:pPr>
        <w:keepNext/>
        <w:keepLines/>
        <w:spacing w:after="120"/>
        <w:ind w:right="282"/>
        <w:jc w:val="center"/>
        <w:rPr>
          <w:b/>
          <w:color w:val="000000"/>
          <w:sz w:val="24"/>
          <w:szCs w:val="24"/>
        </w:rPr>
      </w:pPr>
      <w:r w:rsidRPr="000509B7">
        <w:rPr>
          <w:b/>
          <w:color w:val="000000"/>
          <w:sz w:val="24"/>
          <w:szCs w:val="24"/>
        </w:rPr>
        <w:t>органов местного самоупр</w:t>
      </w:r>
      <w:r w:rsidR="00DC791E" w:rsidRPr="000509B7">
        <w:rPr>
          <w:b/>
          <w:color w:val="000000"/>
          <w:sz w:val="24"/>
          <w:szCs w:val="24"/>
        </w:rPr>
        <w:t>авления Первомайского района на</w:t>
      </w:r>
      <w:r w:rsidR="00D915A2" w:rsidRPr="000509B7">
        <w:rPr>
          <w:b/>
          <w:color w:val="000000"/>
          <w:sz w:val="24"/>
          <w:szCs w:val="24"/>
        </w:rPr>
        <w:t xml:space="preserve"> </w:t>
      </w:r>
      <w:r w:rsidR="002C601C">
        <w:rPr>
          <w:b/>
          <w:color w:val="000000"/>
          <w:sz w:val="24"/>
          <w:szCs w:val="24"/>
        </w:rPr>
        <w:t>октябрь</w:t>
      </w:r>
      <w:r w:rsidR="003A5AE3" w:rsidRPr="000509B7">
        <w:rPr>
          <w:b/>
          <w:color w:val="000000"/>
          <w:sz w:val="24"/>
          <w:szCs w:val="24"/>
        </w:rPr>
        <w:t xml:space="preserve"> </w:t>
      </w:r>
      <w:r w:rsidRPr="000509B7">
        <w:rPr>
          <w:b/>
          <w:color w:val="000000"/>
          <w:sz w:val="24"/>
          <w:szCs w:val="24"/>
        </w:rPr>
        <w:t>20</w:t>
      </w:r>
      <w:r w:rsidR="001F3401" w:rsidRPr="000509B7">
        <w:rPr>
          <w:b/>
          <w:color w:val="000000"/>
          <w:sz w:val="24"/>
          <w:szCs w:val="24"/>
        </w:rPr>
        <w:t>2</w:t>
      </w:r>
      <w:r w:rsidR="00145B7A">
        <w:rPr>
          <w:b/>
          <w:color w:val="000000"/>
          <w:sz w:val="24"/>
          <w:szCs w:val="24"/>
        </w:rPr>
        <w:t>4</w:t>
      </w:r>
      <w:r w:rsidRPr="000509B7">
        <w:rPr>
          <w:b/>
          <w:color w:val="000000"/>
          <w:sz w:val="24"/>
          <w:szCs w:val="24"/>
        </w:rPr>
        <w:t xml:space="preserve"> г</w:t>
      </w:r>
      <w:r w:rsidR="00204E58" w:rsidRPr="000509B7">
        <w:rPr>
          <w:b/>
          <w:color w:val="000000"/>
          <w:sz w:val="24"/>
          <w:szCs w:val="24"/>
        </w:rPr>
        <w:t>ода</w:t>
      </w:r>
    </w:p>
    <w:p w:rsidR="00792955" w:rsidRPr="000509B7" w:rsidRDefault="00792955" w:rsidP="00BC4CEB">
      <w:pPr>
        <w:keepNext/>
        <w:keepLines/>
        <w:spacing w:after="120"/>
        <w:ind w:right="282"/>
        <w:jc w:val="center"/>
        <w:rPr>
          <w:b/>
          <w:color w:val="000000"/>
          <w:sz w:val="24"/>
          <w:szCs w:val="24"/>
        </w:rPr>
      </w:pPr>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tblPr>
      <w:tblGrid>
        <w:gridCol w:w="6345"/>
        <w:gridCol w:w="1560"/>
        <w:gridCol w:w="3685"/>
        <w:gridCol w:w="3260"/>
      </w:tblGrid>
      <w:tr w:rsidR="00E41A77" w:rsidRPr="00F907D7" w:rsidTr="00C21B5B">
        <w:tc>
          <w:tcPr>
            <w:tcW w:w="6345" w:type="dxa"/>
          </w:tcPr>
          <w:p w:rsidR="00E41A77" w:rsidRPr="001C4918" w:rsidRDefault="00E41A77" w:rsidP="00EF349F">
            <w:pPr>
              <w:pStyle w:val="5"/>
              <w:rPr>
                <w:b/>
                <w:color w:val="000000"/>
                <w:sz w:val="24"/>
                <w:szCs w:val="24"/>
              </w:rPr>
            </w:pPr>
            <w:r w:rsidRPr="001C4918">
              <w:rPr>
                <w:b/>
                <w:color w:val="000000"/>
                <w:sz w:val="24"/>
                <w:szCs w:val="24"/>
              </w:rPr>
              <w:t>Наименование ме</w:t>
            </w:r>
            <w:r w:rsidRPr="001C4918">
              <w:rPr>
                <w:b/>
                <w:sz w:val="24"/>
                <w:szCs w:val="24"/>
              </w:rPr>
              <w:t>роприятий</w:t>
            </w:r>
          </w:p>
        </w:tc>
        <w:tc>
          <w:tcPr>
            <w:tcW w:w="1560" w:type="dxa"/>
          </w:tcPr>
          <w:p w:rsidR="00E41A77" w:rsidRPr="001C4918" w:rsidRDefault="00E41A77" w:rsidP="00EF349F">
            <w:pPr>
              <w:keepNext/>
              <w:keepLines/>
              <w:jc w:val="center"/>
              <w:rPr>
                <w:b/>
                <w:color w:val="000000"/>
                <w:sz w:val="24"/>
                <w:szCs w:val="24"/>
              </w:rPr>
            </w:pPr>
            <w:r w:rsidRPr="001C4918">
              <w:rPr>
                <w:b/>
                <w:color w:val="000000"/>
                <w:sz w:val="24"/>
                <w:szCs w:val="24"/>
              </w:rPr>
              <w:t>Дата</w:t>
            </w:r>
          </w:p>
        </w:tc>
        <w:tc>
          <w:tcPr>
            <w:tcW w:w="3685" w:type="dxa"/>
            <w:vAlign w:val="center"/>
          </w:tcPr>
          <w:p w:rsidR="00E41A77" w:rsidRPr="001C4918" w:rsidRDefault="00E41A77" w:rsidP="00EF349F">
            <w:pPr>
              <w:keepNext/>
              <w:keepLines/>
              <w:jc w:val="center"/>
              <w:rPr>
                <w:b/>
                <w:color w:val="000000"/>
                <w:sz w:val="24"/>
                <w:szCs w:val="24"/>
              </w:rPr>
            </w:pPr>
            <w:r w:rsidRPr="001C4918">
              <w:rPr>
                <w:b/>
                <w:color w:val="000000"/>
                <w:sz w:val="24"/>
                <w:szCs w:val="24"/>
              </w:rPr>
              <w:t>Место</w:t>
            </w:r>
          </w:p>
          <w:p w:rsidR="00E41A77" w:rsidRPr="001C4918" w:rsidRDefault="00E41A77" w:rsidP="00EF349F">
            <w:pPr>
              <w:keepNext/>
              <w:keepLines/>
              <w:jc w:val="center"/>
              <w:rPr>
                <w:b/>
                <w:color w:val="000000"/>
                <w:sz w:val="24"/>
                <w:szCs w:val="24"/>
              </w:rPr>
            </w:pPr>
            <w:r w:rsidRPr="001C4918">
              <w:rPr>
                <w:b/>
                <w:color w:val="000000"/>
                <w:sz w:val="24"/>
                <w:szCs w:val="24"/>
              </w:rPr>
              <w:t>проведения</w:t>
            </w:r>
          </w:p>
        </w:tc>
        <w:tc>
          <w:tcPr>
            <w:tcW w:w="3260" w:type="dxa"/>
            <w:vAlign w:val="bottom"/>
          </w:tcPr>
          <w:p w:rsidR="00E41A77" w:rsidRPr="001C4918" w:rsidRDefault="00E41A77" w:rsidP="00EF349F">
            <w:pPr>
              <w:keepNext/>
              <w:keepLines/>
              <w:jc w:val="center"/>
              <w:rPr>
                <w:b/>
                <w:color w:val="000000"/>
                <w:sz w:val="24"/>
                <w:szCs w:val="24"/>
              </w:rPr>
            </w:pPr>
            <w:r w:rsidRPr="001C4918">
              <w:rPr>
                <w:b/>
                <w:color w:val="000000"/>
                <w:sz w:val="24"/>
                <w:szCs w:val="24"/>
              </w:rPr>
              <w:t>Ответственный</w:t>
            </w:r>
          </w:p>
          <w:p w:rsidR="00E41A77" w:rsidRPr="001C4918" w:rsidRDefault="00E41A77" w:rsidP="00EF349F">
            <w:pPr>
              <w:keepNext/>
              <w:keepLines/>
              <w:jc w:val="center"/>
              <w:rPr>
                <w:b/>
                <w:color w:val="000000"/>
                <w:sz w:val="24"/>
                <w:szCs w:val="24"/>
              </w:rPr>
            </w:pPr>
          </w:p>
        </w:tc>
      </w:tr>
      <w:tr w:rsidR="00C546A7" w:rsidRPr="002D603C" w:rsidTr="00C21B5B">
        <w:tc>
          <w:tcPr>
            <w:tcW w:w="6345" w:type="dxa"/>
          </w:tcPr>
          <w:p w:rsidR="00C546A7" w:rsidRPr="00E50DB3" w:rsidRDefault="00692AD8" w:rsidP="00003DC1">
            <w:pPr>
              <w:jc w:val="both"/>
              <w:rPr>
                <w:sz w:val="24"/>
                <w:szCs w:val="24"/>
              </w:rPr>
            </w:pPr>
            <w:r w:rsidRPr="00E50DB3">
              <w:rPr>
                <w:sz w:val="24"/>
                <w:szCs w:val="24"/>
              </w:rPr>
              <w:t xml:space="preserve">Проведение школьного этапа Всероссийской </w:t>
            </w:r>
            <w:r w:rsidR="00E50DB3" w:rsidRPr="00E50DB3">
              <w:rPr>
                <w:sz w:val="24"/>
                <w:szCs w:val="24"/>
              </w:rPr>
              <w:br/>
            </w:r>
            <w:r w:rsidRPr="00E50DB3">
              <w:rPr>
                <w:sz w:val="24"/>
                <w:szCs w:val="24"/>
              </w:rPr>
              <w:t>олимпиады школьников</w:t>
            </w:r>
          </w:p>
        </w:tc>
        <w:tc>
          <w:tcPr>
            <w:tcW w:w="1560" w:type="dxa"/>
          </w:tcPr>
          <w:p w:rsidR="00C546A7" w:rsidRPr="00E50DB3" w:rsidRDefault="00692AD8" w:rsidP="00EF349F">
            <w:pPr>
              <w:jc w:val="center"/>
              <w:rPr>
                <w:sz w:val="24"/>
                <w:szCs w:val="24"/>
              </w:rPr>
            </w:pPr>
            <w:r w:rsidRPr="00E50DB3">
              <w:rPr>
                <w:sz w:val="24"/>
                <w:szCs w:val="24"/>
              </w:rPr>
              <w:t>01 - 25</w:t>
            </w:r>
          </w:p>
        </w:tc>
        <w:tc>
          <w:tcPr>
            <w:tcW w:w="3685" w:type="dxa"/>
          </w:tcPr>
          <w:p w:rsidR="00692AD8" w:rsidRPr="00E50DB3" w:rsidRDefault="00692AD8" w:rsidP="00EF349F">
            <w:pPr>
              <w:spacing w:line="240" w:lineRule="atLeast"/>
              <w:jc w:val="center"/>
              <w:rPr>
                <w:color w:val="000000"/>
                <w:sz w:val="24"/>
                <w:szCs w:val="24"/>
              </w:rPr>
            </w:pPr>
            <w:r w:rsidRPr="00E50DB3">
              <w:rPr>
                <w:color w:val="000000"/>
                <w:sz w:val="24"/>
                <w:szCs w:val="24"/>
              </w:rPr>
              <w:t xml:space="preserve">Общеобразовательные </w:t>
            </w:r>
          </w:p>
          <w:p w:rsidR="00C546A7" w:rsidRPr="00E50DB3" w:rsidRDefault="00692AD8" w:rsidP="00EF349F">
            <w:pPr>
              <w:spacing w:line="240" w:lineRule="atLeast"/>
              <w:jc w:val="center"/>
              <w:rPr>
                <w:color w:val="000000"/>
                <w:sz w:val="24"/>
                <w:szCs w:val="24"/>
              </w:rPr>
            </w:pPr>
            <w:r w:rsidRPr="00E50DB3">
              <w:rPr>
                <w:color w:val="000000"/>
                <w:sz w:val="24"/>
                <w:szCs w:val="24"/>
              </w:rPr>
              <w:t>организации</w:t>
            </w:r>
          </w:p>
        </w:tc>
        <w:tc>
          <w:tcPr>
            <w:tcW w:w="3260" w:type="dxa"/>
          </w:tcPr>
          <w:p w:rsidR="00C546A7" w:rsidRPr="00E50DB3" w:rsidRDefault="00692AD8" w:rsidP="00EF349F">
            <w:pPr>
              <w:jc w:val="both"/>
              <w:rPr>
                <w:sz w:val="24"/>
                <w:szCs w:val="24"/>
              </w:rPr>
            </w:pPr>
            <w:r w:rsidRPr="00E50DB3">
              <w:rPr>
                <w:sz w:val="24"/>
                <w:szCs w:val="24"/>
              </w:rPr>
              <w:t>Комитет по образованию</w:t>
            </w:r>
          </w:p>
        </w:tc>
      </w:tr>
      <w:tr w:rsidR="00852052" w:rsidRPr="002D603C" w:rsidTr="00C21B5B">
        <w:tc>
          <w:tcPr>
            <w:tcW w:w="6345" w:type="dxa"/>
          </w:tcPr>
          <w:p w:rsidR="00852052" w:rsidRPr="00E50DB3" w:rsidRDefault="00692AD8" w:rsidP="00692AD8">
            <w:pPr>
              <w:jc w:val="both"/>
              <w:rPr>
                <w:sz w:val="24"/>
                <w:szCs w:val="24"/>
              </w:rPr>
            </w:pPr>
            <w:r w:rsidRPr="00E50DB3">
              <w:rPr>
                <w:sz w:val="24"/>
                <w:szCs w:val="24"/>
              </w:rPr>
              <w:t>Заочный районный конкурс рисунков к</w:t>
            </w:r>
            <w:r w:rsidR="00E50DB3" w:rsidRPr="00E50DB3">
              <w:rPr>
                <w:sz w:val="24"/>
                <w:szCs w:val="24"/>
              </w:rPr>
              <w:t>о</w:t>
            </w:r>
            <w:r w:rsidRPr="00E50DB3">
              <w:rPr>
                <w:sz w:val="24"/>
                <w:szCs w:val="24"/>
              </w:rPr>
              <w:t xml:space="preserve"> Дню защиты </w:t>
            </w:r>
            <w:r w:rsidR="00037D31">
              <w:rPr>
                <w:sz w:val="24"/>
                <w:szCs w:val="24"/>
              </w:rPr>
              <w:br/>
            </w:r>
            <w:r w:rsidRPr="00E50DB3">
              <w:rPr>
                <w:sz w:val="24"/>
                <w:szCs w:val="24"/>
              </w:rPr>
              <w:t>животных «Земля наш общий дом»</w:t>
            </w:r>
          </w:p>
        </w:tc>
        <w:tc>
          <w:tcPr>
            <w:tcW w:w="1560" w:type="dxa"/>
          </w:tcPr>
          <w:p w:rsidR="00852052" w:rsidRPr="00E50DB3" w:rsidRDefault="00692AD8" w:rsidP="00EF349F">
            <w:pPr>
              <w:jc w:val="center"/>
              <w:rPr>
                <w:sz w:val="24"/>
                <w:szCs w:val="24"/>
              </w:rPr>
            </w:pPr>
            <w:r w:rsidRPr="00E50DB3">
              <w:rPr>
                <w:sz w:val="24"/>
                <w:szCs w:val="24"/>
              </w:rPr>
              <w:t>01 - 30</w:t>
            </w:r>
          </w:p>
        </w:tc>
        <w:tc>
          <w:tcPr>
            <w:tcW w:w="3685" w:type="dxa"/>
          </w:tcPr>
          <w:p w:rsidR="00377FF5" w:rsidRPr="00E50DB3" w:rsidRDefault="00377FF5" w:rsidP="00EF349F">
            <w:pPr>
              <w:spacing w:line="240" w:lineRule="atLeast"/>
              <w:jc w:val="center"/>
              <w:rPr>
                <w:color w:val="000000"/>
                <w:sz w:val="24"/>
                <w:szCs w:val="24"/>
              </w:rPr>
            </w:pPr>
            <w:r w:rsidRPr="00E50DB3">
              <w:rPr>
                <w:color w:val="000000"/>
                <w:sz w:val="24"/>
                <w:szCs w:val="24"/>
              </w:rPr>
              <w:t xml:space="preserve">Общеобразовательные </w:t>
            </w:r>
          </w:p>
          <w:p w:rsidR="00852052" w:rsidRPr="00E50DB3" w:rsidRDefault="00377FF5" w:rsidP="00EF349F">
            <w:pPr>
              <w:spacing w:line="240" w:lineRule="atLeast"/>
              <w:jc w:val="center"/>
              <w:rPr>
                <w:color w:val="000000"/>
                <w:sz w:val="24"/>
                <w:szCs w:val="24"/>
              </w:rPr>
            </w:pPr>
            <w:r w:rsidRPr="00E50DB3">
              <w:rPr>
                <w:color w:val="000000"/>
                <w:sz w:val="24"/>
                <w:szCs w:val="24"/>
              </w:rPr>
              <w:t>организации</w:t>
            </w:r>
          </w:p>
          <w:p w:rsidR="00377FF5" w:rsidRPr="00E50DB3" w:rsidRDefault="00377FF5" w:rsidP="00EF349F">
            <w:pPr>
              <w:spacing w:line="240" w:lineRule="atLeast"/>
              <w:jc w:val="center"/>
              <w:rPr>
                <w:color w:val="000000"/>
                <w:sz w:val="24"/>
                <w:szCs w:val="24"/>
              </w:rPr>
            </w:pPr>
            <w:r w:rsidRPr="00E50DB3">
              <w:rPr>
                <w:sz w:val="24"/>
                <w:szCs w:val="24"/>
              </w:rPr>
              <w:t>«ЦТДМ «Созвездие»</w:t>
            </w:r>
          </w:p>
        </w:tc>
        <w:tc>
          <w:tcPr>
            <w:tcW w:w="3260" w:type="dxa"/>
          </w:tcPr>
          <w:p w:rsidR="00852052" w:rsidRPr="00E50DB3" w:rsidRDefault="00377FF5" w:rsidP="00EF349F">
            <w:pPr>
              <w:jc w:val="both"/>
              <w:rPr>
                <w:sz w:val="24"/>
                <w:szCs w:val="24"/>
              </w:rPr>
            </w:pPr>
            <w:r w:rsidRPr="00E50DB3">
              <w:rPr>
                <w:sz w:val="24"/>
                <w:szCs w:val="24"/>
              </w:rPr>
              <w:t>Комитет по образованию</w:t>
            </w:r>
          </w:p>
          <w:p w:rsidR="00377FF5" w:rsidRPr="00E50DB3" w:rsidRDefault="00377FF5" w:rsidP="00EF349F">
            <w:pPr>
              <w:jc w:val="both"/>
              <w:rPr>
                <w:sz w:val="24"/>
                <w:szCs w:val="24"/>
              </w:rPr>
            </w:pPr>
            <w:r w:rsidRPr="00E50DB3">
              <w:rPr>
                <w:sz w:val="24"/>
                <w:szCs w:val="24"/>
              </w:rPr>
              <w:t>«ЦТДМ «Созвездие»</w:t>
            </w:r>
          </w:p>
        </w:tc>
      </w:tr>
      <w:tr w:rsidR="00BA3C95" w:rsidRPr="002D603C" w:rsidTr="00C21B5B">
        <w:tc>
          <w:tcPr>
            <w:tcW w:w="6345" w:type="dxa"/>
          </w:tcPr>
          <w:p w:rsidR="00F07D7E" w:rsidRPr="00E50DB3" w:rsidRDefault="008E789E" w:rsidP="00003DC1">
            <w:pPr>
              <w:jc w:val="both"/>
              <w:rPr>
                <w:sz w:val="24"/>
                <w:szCs w:val="24"/>
              </w:rPr>
            </w:pPr>
            <w:r w:rsidRPr="00E50DB3">
              <w:rPr>
                <w:sz w:val="24"/>
                <w:szCs w:val="24"/>
              </w:rPr>
              <w:t xml:space="preserve">Цикл мероприятий в рамках Месячника пожилого </w:t>
            </w:r>
            <w:r w:rsidRPr="00E50DB3">
              <w:rPr>
                <w:sz w:val="24"/>
                <w:szCs w:val="24"/>
              </w:rPr>
              <w:br/>
              <w:t>человека</w:t>
            </w:r>
          </w:p>
        </w:tc>
        <w:tc>
          <w:tcPr>
            <w:tcW w:w="1560" w:type="dxa"/>
          </w:tcPr>
          <w:p w:rsidR="00003DC1" w:rsidRPr="00E50DB3" w:rsidRDefault="005E3E78" w:rsidP="00EF349F">
            <w:pPr>
              <w:jc w:val="center"/>
              <w:rPr>
                <w:sz w:val="24"/>
                <w:szCs w:val="24"/>
              </w:rPr>
            </w:pPr>
            <w:r w:rsidRPr="00E50DB3">
              <w:rPr>
                <w:sz w:val="24"/>
                <w:szCs w:val="24"/>
              </w:rPr>
              <w:t>01</w:t>
            </w:r>
            <w:r w:rsidR="008E789E" w:rsidRPr="00E50DB3">
              <w:rPr>
                <w:sz w:val="24"/>
                <w:szCs w:val="24"/>
              </w:rPr>
              <w:t xml:space="preserve"> - 31</w:t>
            </w:r>
          </w:p>
        </w:tc>
        <w:tc>
          <w:tcPr>
            <w:tcW w:w="3685" w:type="dxa"/>
          </w:tcPr>
          <w:p w:rsidR="00BA3C95" w:rsidRPr="00E50DB3" w:rsidRDefault="008E789E" w:rsidP="00EF349F">
            <w:pPr>
              <w:spacing w:line="240" w:lineRule="atLeast"/>
              <w:jc w:val="center"/>
              <w:rPr>
                <w:color w:val="000000"/>
                <w:sz w:val="24"/>
                <w:szCs w:val="24"/>
              </w:rPr>
            </w:pPr>
            <w:r w:rsidRPr="00E50DB3">
              <w:rPr>
                <w:color w:val="000000"/>
                <w:sz w:val="24"/>
                <w:szCs w:val="24"/>
              </w:rPr>
              <w:t>ДК района</w:t>
            </w:r>
          </w:p>
        </w:tc>
        <w:tc>
          <w:tcPr>
            <w:tcW w:w="3260" w:type="dxa"/>
          </w:tcPr>
          <w:p w:rsidR="00BA3C95" w:rsidRPr="00E50DB3" w:rsidRDefault="008E789E" w:rsidP="00EF349F">
            <w:pPr>
              <w:jc w:val="both"/>
              <w:rPr>
                <w:sz w:val="24"/>
                <w:szCs w:val="24"/>
              </w:rPr>
            </w:pPr>
            <w:r w:rsidRPr="00E50DB3">
              <w:rPr>
                <w:sz w:val="24"/>
                <w:szCs w:val="24"/>
              </w:rPr>
              <w:t>Комитет по культуре</w:t>
            </w:r>
          </w:p>
          <w:p w:rsidR="005E3E78" w:rsidRPr="00E50DB3" w:rsidRDefault="005E3E78" w:rsidP="00EF349F">
            <w:pPr>
              <w:jc w:val="both"/>
              <w:rPr>
                <w:sz w:val="24"/>
                <w:szCs w:val="24"/>
              </w:rPr>
            </w:pPr>
            <w:r w:rsidRPr="00E50DB3">
              <w:rPr>
                <w:sz w:val="24"/>
                <w:szCs w:val="24"/>
              </w:rPr>
              <w:t>Совет ветеранов</w:t>
            </w:r>
          </w:p>
        </w:tc>
      </w:tr>
      <w:tr w:rsidR="00EF349F" w:rsidRPr="006F4AEC" w:rsidTr="00C21B5B">
        <w:tc>
          <w:tcPr>
            <w:tcW w:w="6345" w:type="dxa"/>
          </w:tcPr>
          <w:p w:rsidR="00EF349F" w:rsidRPr="00E50DB3" w:rsidRDefault="00EF349F" w:rsidP="00EF349F">
            <w:pPr>
              <w:jc w:val="both"/>
              <w:rPr>
                <w:sz w:val="24"/>
                <w:szCs w:val="24"/>
              </w:rPr>
            </w:pPr>
            <w:r w:rsidRPr="00E50DB3">
              <w:rPr>
                <w:sz w:val="24"/>
                <w:szCs w:val="24"/>
              </w:rPr>
              <w:t>Заседание КДН и ЗП:</w:t>
            </w:r>
          </w:p>
          <w:p w:rsidR="00EF349F" w:rsidRPr="00E50DB3" w:rsidRDefault="00EF349F" w:rsidP="00EF349F">
            <w:pPr>
              <w:jc w:val="both"/>
              <w:rPr>
                <w:sz w:val="24"/>
                <w:szCs w:val="24"/>
              </w:rPr>
            </w:pPr>
            <w:r w:rsidRPr="00E50DB3">
              <w:rPr>
                <w:sz w:val="24"/>
                <w:szCs w:val="24"/>
              </w:rPr>
              <w:t>1. Рассмотрение персональных дел.</w:t>
            </w:r>
          </w:p>
          <w:p w:rsidR="00033372" w:rsidRPr="00E50DB3" w:rsidRDefault="00EF349F" w:rsidP="00033372">
            <w:pPr>
              <w:jc w:val="both"/>
              <w:rPr>
                <w:sz w:val="24"/>
                <w:szCs w:val="24"/>
              </w:rPr>
            </w:pPr>
            <w:r w:rsidRPr="00E50DB3">
              <w:rPr>
                <w:sz w:val="24"/>
                <w:szCs w:val="24"/>
              </w:rPr>
              <w:t>2</w:t>
            </w:r>
            <w:r w:rsidR="00033372" w:rsidRPr="00E50DB3">
              <w:rPr>
                <w:sz w:val="24"/>
                <w:szCs w:val="24"/>
              </w:rPr>
              <w:t xml:space="preserve">. Об эффективности проводимой индивидуальной </w:t>
            </w:r>
            <w:r w:rsidR="00E50DB3" w:rsidRPr="00E50DB3">
              <w:rPr>
                <w:sz w:val="24"/>
                <w:szCs w:val="24"/>
              </w:rPr>
              <w:br/>
            </w:r>
            <w:r w:rsidR="00033372" w:rsidRPr="00E50DB3">
              <w:rPr>
                <w:sz w:val="24"/>
                <w:szCs w:val="24"/>
              </w:rPr>
              <w:t>профилактической работы с семьями и несовершенноле</w:t>
            </w:r>
            <w:r w:rsidR="00033372" w:rsidRPr="00E50DB3">
              <w:rPr>
                <w:sz w:val="24"/>
                <w:szCs w:val="24"/>
              </w:rPr>
              <w:t>т</w:t>
            </w:r>
            <w:r w:rsidR="00033372" w:rsidRPr="00E50DB3">
              <w:rPr>
                <w:sz w:val="24"/>
                <w:szCs w:val="24"/>
              </w:rPr>
              <w:t>ними, находящимися в социально опасном</w:t>
            </w:r>
            <w:r w:rsidR="00E50DB3" w:rsidRPr="00E50DB3">
              <w:rPr>
                <w:sz w:val="24"/>
                <w:szCs w:val="24"/>
              </w:rPr>
              <w:t xml:space="preserve"> </w:t>
            </w:r>
            <w:r w:rsidR="00033372" w:rsidRPr="00E50DB3">
              <w:rPr>
                <w:sz w:val="24"/>
                <w:szCs w:val="24"/>
              </w:rPr>
              <w:t>положении.</w:t>
            </w:r>
          </w:p>
          <w:p w:rsidR="00033372" w:rsidRPr="00E50DB3" w:rsidRDefault="00033372" w:rsidP="00033372">
            <w:pPr>
              <w:jc w:val="both"/>
              <w:rPr>
                <w:sz w:val="24"/>
                <w:szCs w:val="24"/>
              </w:rPr>
            </w:pPr>
            <w:r w:rsidRPr="00E50DB3">
              <w:rPr>
                <w:sz w:val="24"/>
                <w:szCs w:val="24"/>
              </w:rPr>
              <w:t xml:space="preserve">3. Об организации работы по профилактике социального сиротства, профилактике и предотвращению случаев </w:t>
            </w:r>
            <w:r w:rsidR="00E50DB3" w:rsidRPr="00E50DB3">
              <w:rPr>
                <w:sz w:val="24"/>
                <w:szCs w:val="24"/>
              </w:rPr>
              <w:br/>
            </w:r>
            <w:r w:rsidRPr="00E50DB3">
              <w:rPr>
                <w:sz w:val="24"/>
                <w:szCs w:val="24"/>
              </w:rPr>
              <w:t>жестокого обращения с детьми.</w:t>
            </w:r>
          </w:p>
          <w:p w:rsidR="00EF349F" w:rsidRPr="00E50DB3" w:rsidRDefault="00033372" w:rsidP="00033372">
            <w:pPr>
              <w:jc w:val="both"/>
              <w:rPr>
                <w:sz w:val="24"/>
                <w:szCs w:val="24"/>
              </w:rPr>
            </w:pPr>
            <w:r w:rsidRPr="00E50DB3">
              <w:rPr>
                <w:sz w:val="24"/>
                <w:szCs w:val="24"/>
              </w:rPr>
              <w:t xml:space="preserve">4. Об исполнении ранее принятых постановлений </w:t>
            </w:r>
            <w:r w:rsidR="00E50DB3">
              <w:rPr>
                <w:sz w:val="24"/>
                <w:szCs w:val="24"/>
              </w:rPr>
              <w:br/>
            </w:r>
            <w:r w:rsidRPr="00E50DB3">
              <w:rPr>
                <w:sz w:val="24"/>
                <w:szCs w:val="24"/>
              </w:rPr>
              <w:t>КДН и ЗП.</w:t>
            </w:r>
          </w:p>
        </w:tc>
        <w:tc>
          <w:tcPr>
            <w:tcW w:w="1560" w:type="dxa"/>
          </w:tcPr>
          <w:p w:rsidR="00EF349F" w:rsidRPr="00E50DB3" w:rsidRDefault="00EF349F" w:rsidP="00EF349F">
            <w:pPr>
              <w:jc w:val="center"/>
              <w:rPr>
                <w:sz w:val="24"/>
                <w:szCs w:val="24"/>
              </w:rPr>
            </w:pPr>
            <w:r w:rsidRPr="00E50DB3">
              <w:rPr>
                <w:sz w:val="24"/>
                <w:szCs w:val="24"/>
              </w:rPr>
              <w:t>0</w:t>
            </w:r>
            <w:r w:rsidR="00033372" w:rsidRPr="00E50DB3">
              <w:rPr>
                <w:sz w:val="24"/>
                <w:szCs w:val="24"/>
              </w:rPr>
              <w:t>3</w:t>
            </w:r>
          </w:p>
          <w:p w:rsidR="00EF349F" w:rsidRPr="00E50DB3" w:rsidRDefault="00EF349F" w:rsidP="00EF349F">
            <w:pPr>
              <w:jc w:val="center"/>
              <w:rPr>
                <w:sz w:val="24"/>
                <w:szCs w:val="24"/>
              </w:rPr>
            </w:pPr>
            <w:r w:rsidRPr="00E50DB3">
              <w:rPr>
                <w:sz w:val="24"/>
                <w:szCs w:val="24"/>
              </w:rPr>
              <w:t>10.00</w:t>
            </w:r>
          </w:p>
        </w:tc>
        <w:tc>
          <w:tcPr>
            <w:tcW w:w="3685" w:type="dxa"/>
          </w:tcPr>
          <w:p w:rsidR="00EF349F" w:rsidRPr="00E50DB3" w:rsidRDefault="00EF349F" w:rsidP="00EF349F">
            <w:pPr>
              <w:spacing w:line="240" w:lineRule="atLeast"/>
              <w:jc w:val="center"/>
              <w:rPr>
                <w:color w:val="000000"/>
                <w:sz w:val="24"/>
                <w:szCs w:val="24"/>
              </w:rPr>
            </w:pPr>
            <w:r w:rsidRPr="00E50DB3">
              <w:rPr>
                <w:color w:val="000000"/>
                <w:sz w:val="24"/>
                <w:szCs w:val="24"/>
              </w:rPr>
              <w:t xml:space="preserve">Зал заседаний </w:t>
            </w:r>
          </w:p>
          <w:p w:rsidR="00EF349F" w:rsidRPr="00E50DB3" w:rsidRDefault="00EF349F" w:rsidP="00EF349F">
            <w:pPr>
              <w:spacing w:line="240" w:lineRule="atLeast"/>
              <w:jc w:val="center"/>
              <w:rPr>
                <w:color w:val="000000"/>
                <w:sz w:val="24"/>
                <w:szCs w:val="24"/>
              </w:rPr>
            </w:pPr>
            <w:r w:rsidRPr="00E50DB3">
              <w:rPr>
                <w:color w:val="000000"/>
                <w:sz w:val="24"/>
                <w:szCs w:val="24"/>
              </w:rPr>
              <w:t>администрации района</w:t>
            </w:r>
          </w:p>
        </w:tc>
        <w:tc>
          <w:tcPr>
            <w:tcW w:w="3260" w:type="dxa"/>
          </w:tcPr>
          <w:p w:rsidR="00EF349F" w:rsidRPr="00E50DB3" w:rsidRDefault="00EF349F" w:rsidP="00EF349F">
            <w:pPr>
              <w:pStyle w:val="8"/>
              <w:spacing w:line="240" w:lineRule="atLeast"/>
              <w:ind w:left="0"/>
              <w:jc w:val="both"/>
              <w:rPr>
                <w:b w:val="0"/>
                <w:i w:val="0"/>
                <w:sz w:val="24"/>
                <w:szCs w:val="24"/>
              </w:rPr>
            </w:pPr>
            <w:r w:rsidRPr="00E50DB3">
              <w:rPr>
                <w:b w:val="0"/>
                <w:i w:val="0"/>
                <w:sz w:val="24"/>
                <w:szCs w:val="24"/>
              </w:rPr>
              <w:t>КДН и ЗП</w:t>
            </w:r>
          </w:p>
        </w:tc>
      </w:tr>
      <w:tr w:rsidR="00347F72" w:rsidRPr="006F4AEC" w:rsidTr="00C21B5B">
        <w:tc>
          <w:tcPr>
            <w:tcW w:w="6345" w:type="dxa"/>
          </w:tcPr>
          <w:p w:rsidR="00347F72" w:rsidRPr="00E50DB3" w:rsidRDefault="00347F72" w:rsidP="00EF349F">
            <w:pPr>
              <w:jc w:val="both"/>
              <w:rPr>
                <w:sz w:val="24"/>
                <w:szCs w:val="24"/>
              </w:rPr>
            </w:pPr>
            <w:r>
              <w:rPr>
                <w:sz w:val="24"/>
                <w:szCs w:val="24"/>
              </w:rPr>
              <w:t>Личный прием граждан директором МУП «Первомайские коммунальные системы» Т.А. Каркавиным</w:t>
            </w:r>
          </w:p>
        </w:tc>
        <w:tc>
          <w:tcPr>
            <w:tcW w:w="1560" w:type="dxa"/>
          </w:tcPr>
          <w:p w:rsidR="00347F72" w:rsidRDefault="00C21B5B" w:rsidP="00EF349F">
            <w:pPr>
              <w:jc w:val="center"/>
              <w:rPr>
                <w:sz w:val="24"/>
                <w:szCs w:val="24"/>
              </w:rPr>
            </w:pPr>
            <w:r>
              <w:rPr>
                <w:sz w:val="24"/>
                <w:szCs w:val="24"/>
              </w:rPr>
              <w:t>0</w:t>
            </w:r>
            <w:r w:rsidR="00347F72">
              <w:rPr>
                <w:sz w:val="24"/>
                <w:szCs w:val="24"/>
              </w:rPr>
              <w:t>3, 17</w:t>
            </w:r>
          </w:p>
          <w:p w:rsidR="00347F72" w:rsidRDefault="00347F72" w:rsidP="00EF349F">
            <w:pPr>
              <w:jc w:val="center"/>
              <w:rPr>
                <w:sz w:val="24"/>
                <w:szCs w:val="24"/>
              </w:rPr>
            </w:pPr>
            <w:r>
              <w:rPr>
                <w:sz w:val="24"/>
                <w:szCs w:val="24"/>
              </w:rPr>
              <w:t>14.00-16.00</w:t>
            </w:r>
          </w:p>
          <w:p w:rsidR="00347F72" w:rsidRPr="00E50DB3" w:rsidRDefault="00347F72" w:rsidP="00EF349F">
            <w:pPr>
              <w:jc w:val="center"/>
              <w:rPr>
                <w:sz w:val="24"/>
                <w:szCs w:val="24"/>
              </w:rPr>
            </w:pPr>
          </w:p>
        </w:tc>
        <w:tc>
          <w:tcPr>
            <w:tcW w:w="3685" w:type="dxa"/>
          </w:tcPr>
          <w:p w:rsidR="00347F72" w:rsidRDefault="00347F72" w:rsidP="00347F72">
            <w:pPr>
              <w:spacing w:line="240" w:lineRule="atLeast"/>
              <w:jc w:val="center"/>
              <w:rPr>
                <w:color w:val="000000"/>
                <w:sz w:val="24"/>
                <w:szCs w:val="24"/>
              </w:rPr>
            </w:pPr>
            <w:r>
              <w:rPr>
                <w:color w:val="000000"/>
                <w:sz w:val="24"/>
                <w:szCs w:val="24"/>
              </w:rPr>
              <w:t>г.Новоалтайск,</w:t>
            </w:r>
          </w:p>
          <w:p w:rsidR="00347F72" w:rsidRPr="00E50DB3" w:rsidRDefault="00347F72" w:rsidP="00792955">
            <w:pPr>
              <w:spacing w:line="240" w:lineRule="atLeast"/>
              <w:jc w:val="center"/>
              <w:rPr>
                <w:color w:val="000000"/>
                <w:sz w:val="24"/>
                <w:szCs w:val="24"/>
              </w:rPr>
            </w:pPr>
            <w:r>
              <w:rPr>
                <w:color w:val="000000"/>
                <w:sz w:val="24"/>
                <w:szCs w:val="24"/>
              </w:rPr>
              <w:t>ул. Д</w:t>
            </w:r>
            <w:r>
              <w:rPr>
                <w:color w:val="000000"/>
                <w:sz w:val="24"/>
                <w:szCs w:val="24"/>
              </w:rPr>
              <w:t>е</w:t>
            </w:r>
            <w:r>
              <w:rPr>
                <w:color w:val="000000"/>
                <w:sz w:val="24"/>
                <w:szCs w:val="24"/>
              </w:rPr>
              <w:t>повская, 38Б, каб. 201</w:t>
            </w:r>
          </w:p>
        </w:tc>
        <w:tc>
          <w:tcPr>
            <w:tcW w:w="3260" w:type="dxa"/>
          </w:tcPr>
          <w:p w:rsidR="00347F72" w:rsidRPr="00E50DB3" w:rsidRDefault="00347F72" w:rsidP="00EF349F">
            <w:pPr>
              <w:pStyle w:val="8"/>
              <w:spacing w:line="240" w:lineRule="atLeast"/>
              <w:ind w:left="0"/>
              <w:jc w:val="both"/>
              <w:rPr>
                <w:b w:val="0"/>
                <w:i w:val="0"/>
                <w:sz w:val="24"/>
                <w:szCs w:val="24"/>
              </w:rPr>
            </w:pPr>
          </w:p>
        </w:tc>
      </w:tr>
      <w:tr w:rsidR="00A9484A" w:rsidRPr="002D603C" w:rsidTr="00C21B5B">
        <w:tc>
          <w:tcPr>
            <w:tcW w:w="6345" w:type="dxa"/>
          </w:tcPr>
          <w:p w:rsidR="00A9484A" w:rsidRPr="00045F4A" w:rsidRDefault="00584EC3" w:rsidP="00094567">
            <w:pPr>
              <w:jc w:val="both"/>
              <w:rPr>
                <w:color w:val="000000"/>
                <w:sz w:val="24"/>
                <w:szCs w:val="24"/>
              </w:rPr>
            </w:pPr>
            <w:r w:rsidRPr="00045F4A">
              <w:rPr>
                <w:color w:val="000000"/>
                <w:sz w:val="24"/>
                <w:szCs w:val="24"/>
              </w:rPr>
              <w:lastRenderedPageBreak/>
              <w:t>Кубок по футболу «Золотая осень»</w:t>
            </w:r>
          </w:p>
        </w:tc>
        <w:tc>
          <w:tcPr>
            <w:tcW w:w="1560" w:type="dxa"/>
          </w:tcPr>
          <w:p w:rsidR="00A9484A" w:rsidRPr="00045F4A" w:rsidRDefault="00584EC3" w:rsidP="00094567">
            <w:pPr>
              <w:jc w:val="center"/>
              <w:rPr>
                <w:sz w:val="24"/>
                <w:szCs w:val="24"/>
              </w:rPr>
            </w:pPr>
            <w:r w:rsidRPr="00045F4A">
              <w:rPr>
                <w:sz w:val="24"/>
                <w:szCs w:val="24"/>
              </w:rPr>
              <w:t>05</w:t>
            </w:r>
          </w:p>
        </w:tc>
        <w:tc>
          <w:tcPr>
            <w:tcW w:w="3685" w:type="dxa"/>
          </w:tcPr>
          <w:p w:rsidR="00A9484A" w:rsidRPr="00045F4A" w:rsidRDefault="00584EC3" w:rsidP="00094567">
            <w:pPr>
              <w:spacing w:line="240" w:lineRule="atLeast"/>
              <w:jc w:val="center"/>
              <w:rPr>
                <w:color w:val="000000"/>
                <w:sz w:val="24"/>
                <w:szCs w:val="24"/>
              </w:rPr>
            </w:pPr>
            <w:r w:rsidRPr="00045F4A">
              <w:rPr>
                <w:color w:val="000000"/>
                <w:sz w:val="24"/>
                <w:szCs w:val="24"/>
              </w:rPr>
              <w:t>с. Березовка</w:t>
            </w:r>
          </w:p>
        </w:tc>
        <w:tc>
          <w:tcPr>
            <w:tcW w:w="3260" w:type="dxa"/>
          </w:tcPr>
          <w:p w:rsidR="00A9484A" w:rsidRPr="00045F4A" w:rsidRDefault="00A9484A" w:rsidP="00A9484A">
            <w:pPr>
              <w:rPr>
                <w:sz w:val="24"/>
                <w:szCs w:val="24"/>
              </w:rPr>
            </w:pPr>
            <w:r w:rsidRPr="00045F4A">
              <w:rPr>
                <w:sz w:val="24"/>
                <w:szCs w:val="24"/>
              </w:rPr>
              <w:t>Отдел по физической кул</w:t>
            </w:r>
            <w:r w:rsidRPr="00045F4A">
              <w:rPr>
                <w:sz w:val="24"/>
                <w:szCs w:val="24"/>
              </w:rPr>
              <w:t>ь</w:t>
            </w:r>
            <w:r w:rsidRPr="00045F4A">
              <w:rPr>
                <w:sz w:val="24"/>
                <w:szCs w:val="24"/>
              </w:rPr>
              <w:t>туре и спорту</w:t>
            </w:r>
          </w:p>
        </w:tc>
      </w:tr>
      <w:tr w:rsidR="005E3E78" w:rsidRPr="002D603C" w:rsidTr="00C21B5B">
        <w:tc>
          <w:tcPr>
            <w:tcW w:w="6345" w:type="dxa"/>
          </w:tcPr>
          <w:p w:rsidR="005E3E78" w:rsidRPr="00045F4A" w:rsidRDefault="005E3E78" w:rsidP="00094567">
            <w:pPr>
              <w:jc w:val="both"/>
              <w:rPr>
                <w:color w:val="000000"/>
                <w:sz w:val="24"/>
                <w:szCs w:val="24"/>
              </w:rPr>
            </w:pPr>
            <w:r w:rsidRPr="00045F4A">
              <w:rPr>
                <w:color w:val="000000"/>
                <w:sz w:val="24"/>
                <w:szCs w:val="24"/>
              </w:rPr>
              <w:t xml:space="preserve">Проведение благотворительной ярмарки </w:t>
            </w:r>
            <w:r w:rsidR="00E50DB3" w:rsidRPr="00045F4A">
              <w:rPr>
                <w:color w:val="000000"/>
                <w:sz w:val="24"/>
                <w:szCs w:val="24"/>
              </w:rPr>
              <w:br/>
            </w:r>
            <w:r w:rsidRPr="00045F4A">
              <w:rPr>
                <w:color w:val="000000"/>
                <w:sz w:val="24"/>
                <w:szCs w:val="24"/>
              </w:rPr>
              <w:t xml:space="preserve">«Мамин сундучок» </w:t>
            </w:r>
          </w:p>
        </w:tc>
        <w:tc>
          <w:tcPr>
            <w:tcW w:w="1560" w:type="dxa"/>
          </w:tcPr>
          <w:p w:rsidR="005E3E78" w:rsidRPr="00045F4A" w:rsidRDefault="005E3E78" w:rsidP="00094567">
            <w:pPr>
              <w:jc w:val="center"/>
              <w:rPr>
                <w:sz w:val="24"/>
                <w:szCs w:val="24"/>
              </w:rPr>
            </w:pPr>
            <w:r w:rsidRPr="00045F4A">
              <w:rPr>
                <w:sz w:val="24"/>
                <w:szCs w:val="24"/>
              </w:rPr>
              <w:t>05</w:t>
            </w:r>
          </w:p>
        </w:tc>
        <w:tc>
          <w:tcPr>
            <w:tcW w:w="3685" w:type="dxa"/>
          </w:tcPr>
          <w:p w:rsidR="005E3E78" w:rsidRPr="00045F4A" w:rsidRDefault="005E3E78" w:rsidP="00094567">
            <w:pPr>
              <w:spacing w:line="240" w:lineRule="atLeast"/>
              <w:jc w:val="center"/>
              <w:rPr>
                <w:color w:val="000000"/>
                <w:sz w:val="24"/>
                <w:szCs w:val="24"/>
              </w:rPr>
            </w:pPr>
            <w:r w:rsidRPr="00045F4A">
              <w:rPr>
                <w:color w:val="000000"/>
                <w:sz w:val="24"/>
                <w:szCs w:val="24"/>
              </w:rPr>
              <w:t>с. Повалиха</w:t>
            </w:r>
          </w:p>
        </w:tc>
        <w:tc>
          <w:tcPr>
            <w:tcW w:w="3260" w:type="dxa"/>
          </w:tcPr>
          <w:p w:rsidR="005E3E78" w:rsidRPr="00045F4A" w:rsidRDefault="005E3E78" w:rsidP="005E3E78">
            <w:pPr>
              <w:jc w:val="both"/>
              <w:rPr>
                <w:sz w:val="24"/>
                <w:szCs w:val="24"/>
              </w:rPr>
            </w:pPr>
            <w:r w:rsidRPr="00045F4A">
              <w:rPr>
                <w:sz w:val="24"/>
                <w:szCs w:val="24"/>
              </w:rPr>
              <w:t>Отдел молодежной политики и взаимодействия с общес</w:t>
            </w:r>
            <w:r w:rsidRPr="00045F4A">
              <w:rPr>
                <w:sz w:val="24"/>
                <w:szCs w:val="24"/>
              </w:rPr>
              <w:t>т</w:t>
            </w:r>
            <w:r w:rsidRPr="00045F4A">
              <w:rPr>
                <w:sz w:val="24"/>
                <w:szCs w:val="24"/>
              </w:rPr>
              <w:t>венными организациями</w:t>
            </w:r>
          </w:p>
        </w:tc>
      </w:tr>
      <w:tr w:rsidR="008E789E" w:rsidRPr="002D603C" w:rsidTr="00C21B5B">
        <w:tc>
          <w:tcPr>
            <w:tcW w:w="6345" w:type="dxa"/>
          </w:tcPr>
          <w:p w:rsidR="008E789E" w:rsidRPr="00045F4A" w:rsidRDefault="008E789E" w:rsidP="008E789E">
            <w:pPr>
              <w:jc w:val="both"/>
              <w:rPr>
                <w:color w:val="000000"/>
                <w:sz w:val="24"/>
                <w:szCs w:val="24"/>
              </w:rPr>
            </w:pPr>
            <w:r w:rsidRPr="00045F4A">
              <w:rPr>
                <w:color w:val="000000"/>
                <w:sz w:val="24"/>
                <w:szCs w:val="24"/>
              </w:rPr>
              <w:t xml:space="preserve">Концерт Оркестра тувинских национальных </w:t>
            </w:r>
            <w:r w:rsidRPr="00045F4A">
              <w:rPr>
                <w:color w:val="000000"/>
                <w:sz w:val="24"/>
                <w:szCs w:val="24"/>
              </w:rPr>
              <w:br/>
              <w:t xml:space="preserve">инструментов (Республика Тыва) в рамках </w:t>
            </w:r>
            <w:r w:rsidRPr="00045F4A">
              <w:rPr>
                <w:color w:val="000000"/>
                <w:sz w:val="24"/>
                <w:szCs w:val="24"/>
              </w:rPr>
              <w:br/>
              <w:t>гастрольного тура</w:t>
            </w:r>
          </w:p>
        </w:tc>
        <w:tc>
          <w:tcPr>
            <w:tcW w:w="1560" w:type="dxa"/>
          </w:tcPr>
          <w:p w:rsidR="008E789E" w:rsidRPr="00045F4A" w:rsidRDefault="008E789E" w:rsidP="00094567">
            <w:pPr>
              <w:jc w:val="center"/>
              <w:rPr>
                <w:sz w:val="24"/>
                <w:szCs w:val="24"/>
              </w:rPr>
            </w:pPr>
            <w:r w:rsidRPr="00045F4A">
              <w:rPr>
                <w:sz w:val="24"/>
                <w:szCs w:val="24"/>
              </w:rPr>
              <w:t>05</w:t>
            </w:r>
          </w:p>
        </w:tc>
        <w:tc>
          <w:tcPr>
            <w:tcW w:w="3685" w:type="dxa"/>
          </w:tcPr>
          <w:p w:rsidR="008E789E" w:rsidRPr="00045F4A" w:rsidRDefault="008E789E" w:rsidP="00094567">
            <w:pPr>
              <w:spacing w:line="240" w:lineRule="atLeast"/>
              <w:jc w:val="center"/>
              <w:rPr>
                <w:color w:val="000000"/>
                <w:sz w:val="24"/>
                <w:szCs w:val="24"/>
              </w:rPr>
            </w:pPr>
            <w:r w:rsidRPr="00045F4A">
              <w:rPr>
                <w:color w:val="000000"/>
                <w:sz w:val="24"/>
                <w:szCs w:val="24"/>
              </w:rPr>
              <w:t>с. Санниково</w:t>
            </w:r>
          </w:p>
          <w:p w:rsidR="008E789E" w:rsidRPr="00045F4A" w:rsidRDefault="008E789E" w:rsidP="00094567">
            <w:pPr>
              <w:spacing w:line="240" w:lineRule="atLeast"/>
              <w:jc w:val="center"/>
              <w:rPr>
                <w:color w:val="000000"/>
                <w:sz w:val="24"/>
                <w:szCs w:val="24"/>
              </w:rPr>
            </w:pPr>
            <w:r w:rsidRPr="00045F4A">
              <w:rPr>
                <w:color w:val="000000"/>
                <w:sz w:val="24"/>
                <w:szCs w:val="24"/>
              </w:rPr>
              <w:t>Санниковский ДК</w:t>
            </w:r>
          </w:p>
        </w:tc>
        <w:tc>
          <w:tcPr>
            <w:tcW w:w="3260" w:type="dxa"/>
          </w:tcPr>
          <w:p w:rsidR="008E789E" w:rsidRPr="00045F4A" w:rsidRDefault="008E789E" w:rsidP="00A9484A">
            <w:pPr>
              <w:rPr>
                <w:sz w:val="24"/>
                <w:szCs w:val="24"/>
              </w:rPr>
            </w:pPr>
            <w:r w:rsidRPr="00045F4A">
              <w:rPr>
                <w:sz w:val="24"/>
                <w:szCs w:val="24"/>
              </w:rPr>
              <w:t>Комитет по культуре</w:t>
            </w:r>
          </w:p>
        </w:tc>
      </w:tr>
      <w:tr w:rsidR="003019D3" w:rsidRPr="002D603C" w:rsidTr="00C21B5B">
        <w:tc>
          <w:tcPr>
            <w:tcW w:w="6345" w:type="dxa"/>
          </w:tcPr>
          <w:p w:rsidR="003019D3" w:rsidRPr="00045F4A" w:rsidRDefault="003019D3" w:rsidP="008E789E">
            <w:pPr>
              <w:jc w:val="both"/>
              <w:rPr>
                <w:color w:val="000000"/>
                <w:sz w:val="24"/>
                <w:szCs w:val="24"/>
              </w:rPr>
            </w:pPr>
            <w:r w:rsidRPr="00045F4A">
              <w:rPr>
                <w:color w:val="000000"/>
                <w:sz w:val="24"/>
                <w:szCs w:val="24"/>
              </w:rPr>
              <w:t xml:space="preserve">Прием граждан по личным вопросам председателем </w:t>
            </w:r>
            <w:r w:rsidR="00045F4A" w:rsidRPr="00045F4A">
              <w:rPr>
                <w:color w:val="000000"/>
                <w:sz w:val="24"/>
                <w:szCs w:val="24"/>
              </w:rPr>
              <w:br/>
            </w:r>
            <w:r w:rsidRPr="00045F4A">
              <w:rPr>
                <w:color w:val="000000"/>
                <w:sz w:val="24"/>
                <w:szCs w:val="24"/>
              </w:rPr>
              <w:t>районного Собрания депутатов</w:t>
            </w:r>
          </w:p>
        </w:tc>
        <w:tc>
          <w:tcPr>
            <w:tcW w:w="1560" w:type="dxa"/>
          </w:tcPr>
          <w:p w:rsidR="003019D3" w:rsidRPr="00045F4A" w:rsidRDefault="003019D3" w:rsidP="00094567">
            <w:pPr>
              <w:jc w:val="center"/>
              <w:rPr>
                <w:sz w:val="24"/>
                <w:szCs w:val="24"/>
              </w:rPr>
            </w:pPr>
            <w:r w:rsidRPr="00045F4A">
              <w:rPr>
                <w:sz w:val="24"/>
                <w:szCs w:val="24"/>
              </w:rPr>
              <w:t>07</w:t>
            </w:r>
          </w:p>
          <w:p w:rsidR="003019D3" w:rsidRPr="00045F4A" w:rsidRDefault="003019D3" w:rsidP="00094567">
            <w:pPr>
              <w:jc w:val="center"/>
              <w:rPr>
                <w:sz w:val="24"/>
                <w:szCs w:val="24"/>
              </w:rPr>
            </w:pPr>
            <w:r w:rsidRPr="00045F4A">
              <w:rPr>
                <w:sz w:val="24"/>
                <w:szCs w:val="24"/>
              </w:rPr>
              <w:t>12.00 – 13.00</w:t>
            </w:r>
          </w:p>
        </w:tc>
        <w:tc>
          <w:tcPr>
            <w:tcW w:w="3685" w:type="dxa"/>
          </w:tcPr>
          <w:p w:rsidR="003019D3" w:rsidRPr="00045F4A" w:rsidRDefault="003019D3" w:rsidP="00094567">
            <w:pPr>
              <w:spacing w:line="240" w:lineRule="atLeast"/>
              <w:jc w:val="center"/>
              <w:rPr>
                <w:color w:val="000000"/>
                <w:sz w:val="24"/>
                <w:szCs w:val="24"/>
              </w:rPr>
            </w:pPr>
            <w:r w:rsidRPr="00045F4A">
              <w:rPr>
                <w:color w:val="000000"/>
                <w:sz w:val="24"/>
                <w:szCs w:val="24"/>
              </w:rPr>
              <w:t xml:space="preserve">Администрация района </w:t>
            </w:r>
          </w:p>
          <w:p w:rsidR="003019D3" w:rsidRPr="00045F4A" w:rsidRDefault="003019D3" w:rsidP="00094567">
            <w:pPr>
              <w:spacing w:line="240" w:lineRule="atLeast"/>
              <w:jc w:val="center"/>
              <w:rPr>
                <w:color w:val="000000"/>
                <w:sz w:val="24"/>
                <w:szCs w:val="24"/>
              </w:rPr>
            </w:pPr>
            <w:r w:rsidRPr="00045F4A">
              <w:rPr>
                <w:color w:val="000000"/>
                <w:sz w:val="24"/>
                <w:szCs w:val="24"/>
              </w:rPr>
              <w:t>кабинет 301</w:t>
            </w:r>
          </w:p>
        </w:tc>
        <w:tc>
          <w:tcPr>
            <w:tcW w:w="3260" w:type="dxa"/>
          </w:tcPr>
          <w:p w:rsidR="003019D3" w:rsidRPr="00045F4A" w:rsidRDefault="003019D3" w:rsidP="00A9484A">
            <w:pPr>
              <w:rPr>
                <w:sz w:val="24"/>
                <w:szCs w:val="24"/>
              </w:rPr>
            </w:pPr>
            <w:r w:rsidRPr="00045F4A">
              <w:rPr>
                <w:sz w:val="24"/>
                <w:szCs w:val="24"/>
              </w:rPr>
              <w:t xml:space="preserve">Отдел по взаимодействию с </w:t>
            </w:r>
            <w:r w:rsidRPr="00045F4A">
              <w:rPr>
                <w:sz w:val="24"/>
                <w:szCs w:val="24"/>
              </w:rPr>
              <w:br/>
              <w:t>органами местного сам</w:t>
            </w:r>
            <w:r w:rsidRPr="00045F4A">
              <w:rPr>
                <w:sz w:val="24"/>
                <w:szCs w:val="24"/>
              </w:rPr>
              <w:t>о</w:t>
            </w:r>
            <w:r w:rsidRPr="00045F4A">
              <w:rPr>
                <w:sz w:val="24"/>
                <w:szCs w:val="24"/>
              </w:rPr>
              <w:t>управления и оргработе</w:t>
            </w:r>
          </w:p>
        </w:tc>
      </w:tr>
      <w:tr w:rsidR="00C21B5B" w:rsidRPr="002D603C" w:rsidTr="00C21B5B">
        <w:tc>
          <w:tcPr>
            <w:tcW w:w="6345" w:type="dxa"/>
          </w:tcPr>
          <w:p w:rsidR="00C21B5B" w:rsidRPr="00045F4A" w:rsidRDefault="00C21B5B" w:rsidP="00C21B5B">
            <w:pPr>
              <w:jc w:val="both"/>
              <w:rPr>
                <w:sz w:val="24"/>
                <w:szCs w:val="24"/>
              </w:rPr>
            </w:pPr>
            <w:r w:rsidRPr="00045F4A">
              <w:rPr>
                <w:sz w:val="24"/>
                <w:szCs w:val="24"/>
              </w:rPr>
              <w:t xml:space="preserve">Аппаратное совещание с руководителями </w:t>
            </w:r>
            <w:r w:rsidRPr="00045F4A">
              <w:rPr>
                <w:sz w:val="24"/>
                <w:szCs w:val="24"/>
              </w:rPr>
              <w:br/>
              <w:t>общеобразовательных учреждений</w:t>
            </w:r>
          </w:p>
        </w:tc>
        <w:tc>
          <w:tcPr>
            <w:tcW w:w="1560" w:type="dxa"/>
          </w:tcPr>
          <w:p w:rsidR="00C21B5B" w:rsidRPr="00045F4A" w:rsidRDefault="00C21B5B" w:rsidP="00C21B5B">
            <w:pPr>
              <w:jc w:val="center"/>
              <w:rPr>
                <w:sz w:val="24"/>
                <w:szCs w:val="24"/>
              </w:rPr>
            </w:pPr>
            <w:r w:rsidRPr="00045F4A">
              <w:rPr>
                <w:sz w:val="24"/>
                <w:szCs w:val="24"/>
              </w:rPr>
              <w:t>07</w:t>
            </w:r>
          </w:p>
          <w:p w:rsidR="00C21B5B" w:rsidRPr="00045F4A" w:rsidRDefault="00C21B5B" w:rsidP="00C21B5B">
            <w:pPr>
              <w:jc w:val="center"/>
              <w:rPr>
                <w:sz w:val="24"/>
                <w:szCs w:val="24"/>
              </w:rPr>
            </w:pPr>
            <w:r w:rsidRPr="00045F4A">
              <w:rPr>
                <w:sz w:val="24"/>
                <w:szCs w:val="24"/>
              </w:rPr>
              <w:t>10.00</w:t>
            </w: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 xml:space="preserve">Актовый зал комитета </w:t>
            </w:r>
          </w:p>
          <w:p w:rsidR="00C21B5B" w:rsidRPr="00045F4A" w:rsidRDefault="00C21B5B" w:rsidP="00C21B5B">
            <w:pPr>
              <w:spacing w:line="240" w:lineRule="atLeast"/>
              <w:jc w:val="center"/>
              <w:rPr>
                <w:color w:val="000000"/>
                <w:sz w:val="24"/>
                <w:szCs w:val="24"/>
              </w:rPr>
            </w:pPr>
            <w:r w:rsidRPr="00045F4A">
              <w:rPr>
                <w:color w:val="000000"/>
                <w:sz w:val="24"/>
                <w:szCs w:val="24"/>
              </w:rPr>
              <w:t>по образованию</w:t>
            </w:r>
          </w:p>
        </w:tc>
        <w:tc>
          <w:tcPr>
            <w:tcW w:w="3260" w:type="dxa"/>
          </w:tcPr>
          <w:p w:rsidR="00C21B5B" w:rsidRPr="00045F4A" w:rsidRDefault="00C21B5B" w:rsidP="00C21B5B">
            <w:pPr>
              <w:pStyle w:val="8"/>
              <w:spacing w:line="240" w:lineRule="atLeast"/>
              <w:ind w:left="0"/>
              <w:jc w:val="both"/>
              <w:rPr>
                <w:b w:val="0"/>
                <w:i w:val="0"/>
                <w:sz w:val="24"/>
                <w:szCs w:val="24"/>
              </w:rPr>
            </w:pPr>
            <w:r w:rsidRPr="00045F4A">
              <w:rPr>
                <w:b w:val="0"/>
                <w:i w:val="0"/>
                <w:sz w:val="24"/>
                <w:szCs w:val="24"/>
              </w:rPr>
              <w:t>Комитет по образованию</w:t>
            </w:r>
          </w:p>
        </w:tc>
      </w:tr>
      <w:tr w:rsidR="00C21B5B" w:rsidRPr="002D603C" w:rsidTr="00C21B5B">
        <w:tc>
          <w:tcPr>
            <w:tcW w:w="6345" w:type="dxa"/>
          </w:tcPr>
          <w:p w:rsidR="00C21B5B" w:rsidRPr="00A9484A" w:rsidRDefault="00C21B5B" w:rsidP="00C21B5B">
            <w:pPr>
              <w:jc w:val="both"/>
              <w:rPr>
                <w:sz w:val="24"/>
                <w:szCs w:val="24"/>
              </w:rPr>
            </w:pPr>
            <w:r>
              <w:rPr>
                <w:sz w:val="24"/>
                <w:szCs w:val="24"/>
              </w:rPr>
              <w:t>Личный прием граждан заместителем главы администр</w:t>
            </w:r>
            <w:r>
              <w:rPr>
                <w:sz w:val="24"/>
                <w:szCs w:val="24"/>
              </w:rPr>
              <w:t>а</w:t>
            </w:r>
            <w:r>
              <w:rPr>
                <w:sz w:val="24"/>
                <w:szCs w:val="24"/>
              </w:rPr>
              <w:t>ции Первомайского района по архитектуре, строительству и жилищно-коммунальному и газовому хозяйству</w:t>
            </w:r>
          </w:p>
        </w:tc>
        <w:tc>
          <w:tcPr>
            <w:tcW w:w="1560" w:type="dxa"/>
          </w:tcPr>
          <w:p w:rsidR="00C21B5B" w:rsidRDefault="00C21B5B" w:rsidP="00C21B5B">
            <w:pPr>
              <w:jc w:val="center"/>
              <w:rPr>
                <w:sz w:val="24"/>
                <w:szCs w:val="24"/>
              </w:rPr>
            </w:pPr>
            <w:r>
              <w:rPr>
                <w:sz w:val="24"/>
                <w:szCs w:val="24"/>
              </w:rPr>
              <w:t>08</w:t>
            </w:r>
          </w:p>
          <w:p w:rsidR="00C21B5B" w:rsidRPr="00A9484A" w:rsidRDefault="00C21B5B" w:rsidP="00C21B5B">
            <w:pPr>
              <w:jc w:val="center"/>
              <w:rPr>
                <w:sz w:val="24"/>
                <w:szCs w:val="24"/>
              </w:rPr>
            </w:pPr>
            <w:r>
              <w:rPr>
                <w:sz w:val="24"/>
                <w:szCs w:val="24"/>
              </w:rPr>
              <w:t>9.00-12.00</w:t>
            </w:r>
          </w:p>
        </w:tc>
        <w:tc>
          <w:tcPr>
            <w:tcW w:w="3685" w:type="dxa"/>
          </w:tcPr>
          <w:p w:rsidR="00C21B5B" w:rsidRPr="00A9484A" w:rsidRDefault="00C21B5B" w:rsidP="00C21B5B">
            <w:pPr>
              <w:spacing w:line="240" w:lineRule="atLeast"/>
              <w:jc w:val="center"/>
              <w:rPr>
                <w:color w:val="000000"/>
                <w:sz w:val="24"/>
                <w:szCs w:val="24"/>
              </w:rPr>
            </w:pPr>
            <w:r>
              <w:rPr>
                <w:color w:val="000000"/>
                <w:sz w:val="24"/>
                <w:szCs w:val="24"/>
              </w:rPr>
              <w:t>Каб.112</w:t>
            </w:r>
          </w:p>
        </w:tc>
        <w:tc>
          <w:tcPr>
            <w:tcW w:w="3260" w:type="dxa"/>
          </w:tcPr>
          <w:p w:rsidR="00C21B5B" w:rsidRPr="001B0DED" w:rsidRDefault="00C21B5B" w:rsidP="00C21B5B">
            <w:pPr>
              <w:pStyle w:val="8"/>
              <w:spacing w:line="240" w:lineRule="atLeast"/>
              <w:ind w:left="0"/>
              <w:jc w:val="both"/>
              <w:rPr>
                <w:b w:val="0"/>
                <w:i w:val="0"/>
                <w:sz w:val="24"/>
                <w:szCs w:val="24"/>
              </w:rPr>
            </w:pPr>
            <w:r w:rsidRPr="001B0DED">
              <w:rPr>
                <w:b w:val="0"/>
                <w:i w:val="0"/>
                <w:sz w:val="24"/>
                <w:szCs w:val="24"/>
              </w:rPr>
              <w:t>Организационно-контрольное управл</w:t>
            </w:r>
            <w:r w:rsidRPr="001B0DED">
              <w:rPr>
                <w:b w:val="0"/>
                <w:i w:val="0"/>
                <w:sz w:val="24"/>
                <w:szCs w:val="24"/>
              </w:rPr>
              <w:t>е</w:t>
            </w:r>
            <w:r w:rsidRPr="001B0DED">
              <w:rPr>
                <w:b w:val="0"/>
                <w:i w:val="0"/>
                <w:sz w:val="24"/>
                <w:szCs w:val="24"/>
              </w:rPr>
              <w:t>ние</w:t>
            </w:r>
          </w:p>
        </w:tc>
      </w:tr>
      <w:tr w:rsidR="00C21B5B" w:rsidRPr="002D603C" w:rsidTr="00C21B5B">
        <w:tc>
          <w:tcPr>
            <w:tcW w:w="6345" w:type="dxa"/>
          </w:tcPr>
          <w:p w:rsidR="00C21B5B" w:rsidRPr="00045F4A" w:rsidRDefault="00C21B5B" w:rsidP="00C21B5B">
            <w:pPr>
              <w:jc w:val="both"/>
              <w:rPr>
                <w:sz w:val="24"/>
                <w:szCs w:val="24"/>
              </w:rPr>
            </w:pPr>
            <w:r w:rsidRPr="00045F4A">
              <w:rPr>
                <w:sz w:val="24"/>
                <w:szCs w:val="24"/>
              </w:rPr>
              <w:t>Заседание административной комиссии</w:t>
            </w:r>
          </w:p>
        </w:tc>
        <w:tc>
          <w:tcPr>
            <w:tcW w:w="1560" w:type="dxa"/>
          </w:tcPr>
          <w:p w:rsidR="00C21B5B" w:rsidRPr="00045F4A" w:rsidRDefault="00C21B5B" w:rsidP="00C21B5B">
            <w:pPr>
              <w:jc w:val="center"/>
              <w:rPr>
                <w:sz w:val="24"/>
                <w:szCs w:val="24"/>
              </w:rPr>
            </w:pPr>
            <w:r w:rsidRPr="00045F4A">
              <w:rPr>
                <w:sz w:val="24"/>
                <w:szCs w:val="24"/>
              </w:rPr>
              <w:t>10</w:t>
            </w: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Администрация района</w:t>
            </w:r>
          </w:p>
        </w:tc>
        <w:tc>
          <w:tcPr>
            <w:tcW w:w="3260" w:type="dxa"/>
          </w:tcPr>
          <w:p w:rsidR="00C21B5B" w:rsidRPr="00045F4A" w:rsidRDefault="00C21B5B" w:rsidP="00C21B5B">
            <w:pPr>
              <w:pStyle w:val="8"/>
              <w:spacing w:line="240" w:lineRule="atLeast"/>
              <w:ind w:left="0"/>
              <w:jc w:val="both"/>
              <w:rPr>
                <w:b w:val="0"/>
                <w:i w:val="0"/>
                <w:sz w:val="24"/>
                <w:szCs w:val="24"/>
              </w:rPr>
            </w:pPr>
            <w:r w:rsidRPr="00045F4A">
              <w:rPr>
                <w:b w:val="0"/>
                <w:i w:val="0"/>
                <w:sz w:val="24"/>
                <w:szCs w:val="24"/>
              </w:rPr>
              <w:t>Административная комиссия</w:t>
            </w:r>
          </w:p>
          <w:p w:rsidR="00C21B5B" w:rsidRPr="00045F4A" w:rsidRDefault="00C21B5B" w:rsidP="00C21B5B"/>
        </w:tc>
      </w:tr>
      <w:tr w:rsidR="00C21B5B" w:rsidRPr="002D603C" w:rsidTr="00C21B5B">
        <w:tc>
          <w:tcPr>
            <w:tcW w:w="6345" w:type="dxa"/>
          </w:tcPr>
          <w:p w:rsidR="00C21B5B" w:rsidRPr="00045F4A" w:rsidRDefault="00C21B5B" w:rsidP="00C21B5B">
            <w:pPr>
              <w:jc w:val="both"/>
              <w:rPr>
                <w:sz w:val="24"/>
                <w:szCs w:val="24"/>
              </w:rPr>
            </w:pPr>
            <w:r w:rsidRPr="00045F4A">
              <w:rPr>
                <w:sz w:val="24"/>
                <w:szCs w:val="24"/>
              </w:rPr>
              <w:t xml:space="preserve">Совещание по подготовке проектов решений для </w:t>
            </w:r>
            <w:r w:rsidRPr="00045F4A">
              <w:rPr>
                <w:sz w:val="24"/>
                <w:szCs w:val="24"/>
              </w:rPr>
              <w:br/>
              <w:t>рассмотрения на сессии районного Собрания депутатов</w:t>
            </w:r>
          </w:p>
        </w:tc>
        <w:tc>
          <w:tcPr>
            <w:tcW w:w="1560" w:type="dxa"/>
          </w:tcPr>
          <w:p w:rsidR="00C21B5B" w:rsidRPr="00045F4A" w:rsidRDefault="00C21B5B" w:rsidP="00C21B5B">
            <w:pPr>
              <w:jc w:val="center"/>
              <w:rPr>
                <w:sz w:val="24"/>
                <w:szCs w:val="24"/>
              </w:rPr>
            </w:pPr>
            <w:r w:rsidRPr="00045F4A">
              <w:rPr>
                <w:sz w:val="24"/>
                <w:szCs w:val="24"/>
              </w:rPr>
              <w:t>11</w:t>
            </w:r>
          </w:p>
          <w:p w:rsidR="00C21B5B" w:rsidRPr="00045F4A" w:rsidRDefault="00C21B5B" w:rsidP="00C21B5B">
            <w:pPr>
              <w:jc w:val="center"/>
              <w:rPr>
                <w:sz w:val="24"/>
                <w:szCs w:val="24"/>
              </w:rPr>
            </w:pPr>
            <w:r w:rsidRPr="00045F4A">
              <w:rPr>
                <w:sz w:val="24"/>
                <w:szCs w:val="24"/>
              </w:rPr>
              <w:t>14.00</w:t>
            </w: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Администрация района каб</w:t>
            </w:r>
            <w:r w:rsidRPr="00045F4A">
              <w:rPr>
                <w:color w:val="000000"/>
                <w:sz w:val="24"/>
                <w:szCs w:val="24"/>
              </w:rPr>
              <w:t>и</w:t>
            </w:r>
            <w:r w:rsidRPr="00045F4A">
              <w:rPr>
                <w:color w:val="000000"/>
                <w:sz w:val="24"/>
                <w:szCs w:val="24"/>
              </w:rPr>
              <w:t>нет 301</w:t>
            </w:r>
          </w:p>
        </w:tc>
        <w:tc>
          <w:tcPr>
            <w:tcW w:w="3260" w:type="dxa"/>
          </w:tcPr>
          <w:p w:rsidR="00C21B5B" w:rsidRPr="00045F4A" w:rsidRDefault="00C21B5B" w:rsidP="00C21B5B">
            <w:pPr>
              <w:pStyle w:val="8"/>
              <w:spacing w:line="240" w:lineRule="atLeast"/>
              <w:ind w:left="0"/>
              <w:jc w:val="both"/>
              <w:rPr>
                <w:b w:val="0"/>
                <w:i w:val="0"/>
                <w:sz w:val="24"/>
                <w:szCs w:val="24"/>
              </w:rPr>
            </w:pPr>
            <w:r w:rsidRPr="00045F4A">
              <w:rPr>
                <w:b w:val="0"/>
                <w:i w:val="0"/>
                <w:sz w:val="24"/>
                <w:szCs w:val="24"/>
              </w:rPr>
              <w:t xml:space="preserve">Отдел по взаимодействию с </w:t>
            </w:r>
            <w:r w:rsidRPr="00045F4A">
              <w:rPr>
                <w:b w:val="0"/>
                <w:i w:val="0"/>
                <w:sz w:val="24"/>
                <w:szCs w:val="24"/>
              </w:rPr>
              <w:br/>
              <w:t xml:space="preserve">органами местного </w:t>
            </w:r>
            <w:r w:rsidRPr="00045F4A">
              <w:rPr>
                <w:b w:val="0"/>
                <w:i w:val="0"/>
                <w:sz w:val="24"/>
                <w:szCs w:val="24"/>
              </w:rPr>
              <w:br/>
              <w:t>самоуправления и оргработе</w:t>
            </w:r>
          </w:p>
        </w:tc>
      </w:tr>
      <w:tr w:rsidR="00C21B5B" w:rsidRPr="002D603C" w:rsidTr="00C21B5B">
        <w:tc>
          <w:tcPr>
            <w:tcW w:w="6345" w:type="dxa"/>
          </w:tcPr>
          <w:p w:rsidR="00C21B5B" w:rsidRPr="00045F4A" w:rsidRDefault="00C21B5B" w:rsidP="00C21B5B">
            <w:pPr>
              <w:jc w:val="both"/>
              <w:rPr>
                <w:sz w:val="24"/>
                <w:szCs w:val="24"/>
              </w:rPr>
            </w:pPr>
            <w:r w:rsidRPr="00045F4A">
              <w:rPr>
                <w:sz w:val="24"/>
                <w:szCs w:val="24"/>
              </w:rPr>
              <w:t xml:space="preserve">Заседание межведомственной комиссии по профилактике преступлений и иных правонарушений </w:t>
            </w:r>
          </w:p>
        </w:tc>
        <w:tc>
          <w:tcPr>
            <w:tcW w:w="1560" w:type="dxa"/>
          </w:tcPr>
          <w:p w:rsidR="00C21B5B" w:rsidRPr="00045F4A" w:rsidRDefault="00C21B5B" w:rsidP="00C21B5B">
            <w:pPr>
              <w:jc w:val="center"/>
              <w:rPr>
                <w:sz w:val="24"/>
                <w:szCs w:val="24"/>
              </w:rPr>
            </w:pPr>
            <w:r w:rsidRPr="00045F4A">
              <w:rPr>
                <w:sz w:val="24"/>
                <w:szCs w:val="24"/>
              </w:rPr>
              <w:t>11</w:t>
            </w:r>
          </w:p>
          <w:p w:rsidR="00C21B5B" w:rsidRPr="00045F4A" w:rsidRDefault="00C21B5B" w:rsidP="00C21B5B">
            <w:pPr>
              <w:jc w:val="center"/>
              <w:rPr>
                <w:sz w:val="24"/>
                <w:szCs w:val="24"/>
              </w:rPr>
            </w:pPr>
            <w:r w:rsidRPr="00045F4A">
              <w:rPr>
                <w:sz w:val="24"/>
                <w:szCs w:val="24"/>
              </w:rPr>
              <w:t>10.00</w:t>
            </w: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Администрация района</w:t>
            </w:r>
          </w:p>
        </w:tc>
        <w:tc>
          <w:tcPr>
            <w:tcW w:w="3260" w:type="dxa"/>
          </w:tcPr>
          <w:p w:rsidR="00C21B5B" w:rsidRPr="00045F4A" w:rsidRDefault="00C21B5B" w:rsidP="00C21B5B">
            <w:pPr>
              <w:pStyle w:val="8"/>
              <w:spacing w:line="240" w:lineRule="atLeast"/>
              <w:ind w:left="0"/>
              <w:jc w:val="both"/>
              <w:rPr>
                <w:b w:val="0"/>
                <w:i w:val="0"/>
                <w:sz w:val="24"/>
                <w:szCs w:val="24"/>
              </w:rPr>
            </w:pPr>
            <w:r w:rsidRPr="00045F4A">
              <w:rPr>
                <w:b w:val="0"/>
                <w:i w:val="0"/>
                <w:sz w:val="24"/>
                <w:szCs w:val="24"/>
              </w:rPr>
              <w:t>Отдел молодежной политики и взаимодействия с общес</w:t>
            </w:r>
            <w:r w:rsidRPr="00045F4A">
              <w:rPr>
                <w:b w:val="0"/>
                <w:i w:val="0"/>
                <w:sz w:val="24"/>
                <w:szCs w:val="24"/>
              </w:rPr>
              <w:t>т</w:t>
            </w:r>
            <w:r w:rsidRPr="00045F4A">
              <w:rPr>
                <w:b w:val="0"/>
                <w:i w:val="0"/>
                <w:sz w:val="24"/>
                <w:szCs w:val="24"/>
              </w:rPr>
              <w:t>венными организациями</w:t>
            </w:r>
          </w:p>
        </w:tc>
      </w:tr>
      <w:tr w:rsidR="00C21B5B" w:rsidRPr="002D603C" w:rsidTr="00C21B5B">
        <w:tc>
          <w:tcPr>
            <w:tcW w:w="6345" w:type="dxa"/>
          </w:tcPr>
          <w:p w:rsidR="00C21B5B" w:rsidRPr="00045F4A" w:rsidRDefault="00C21B5B" w:rsidP="00C21B5B">
            <w:pPr>
              <w:jc w:val="both"/>
              <w:rPr>
                <w:sz w:val="24"/>
                <w:szCs w:val="24"/>
              </w:rPr>
            </w:pPr>
            <w:r w:rsidRPr="00045F4A">
              <w:rPr>
                <w:sz w:val="24"/>
                <w:szCs w:val="24"/>
              </w:rPr>
              <w:t>Заседание антинаркотической комиссии</w:t>
            </w:r>
          </w:p>
        </w:tc>
        <w:tc>
          <w:tcPr>
            <w:tcW w:w="1560" w:type="dxa"/>
          </w:tcPr>
          <w:p w:rsidR="00C21B5B" w:rsidRPr="00045F4A" w:rsidRDefault="00C21B5B" w:rsidP="00C21B5B">
            <w:pPr>
              <w:jc w:val="center"/>
              <w:rPr>
                <w:sz w:val="24"/>
                <w:szCs w:val="24"/>
              </w:rPr>
            </w:pPr>
            <w:r w:rsidRPr="00045F4A">
              <w:rPr>
                <w:sz w:val="24"/>
                <w:szCs w:val="24"/>
              </w:rPr>
              <w:t>11</w:t>
            </w:r>
          </w:p>
          <w:p w:rsidR="00C21B5B" w:rsidRPr="00045F4A" w:rsidRDefault="00C21B5B" w:rsidP="00C21B5B">
            <w:pPr>
              <w:jc w:val="center"/>
              <w:rPr>
                <w:sz w:val="24"/>
                <w:szCs w:val="24"/>
              </w:rPr>
            </w:pPr>
            <w:r w:rsidRPr="00045F4A">
              <w:rPr>
                <w:sz w:val="24"/>
                <w:szCs w:val="24"/>
              </w:rPr>
              <w:t>11.00</w:t>
            </w: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Администрация района</w:t>
            </w:r>
          </w:p>
        </w:tc>
        <w:tc>
          <w:tcPr>
            <w:tcW w:w="3260" w:type="dxa"/>
          </w:tcPr>
          <w:p w:rsidR="00C21B5B" w:rsidRPr="00045F4A" w:rsidRDefault="00C21B5B" w:rsidP="00C21B5B">
            <w:pPr>
              <w:pStyle w:val="8"/>
              <w:spacing w:line="240" w:lineRule="atLeast"/>
              <w:ind w:left="0"/>
              <w:jc w:val="both"/>
              <w:rPr>
                <w:b w:val="0"/>
                <w:i w:val="0"/>
                <w:sz w:val="24"/>
                <w:szCs w:val="24"/>
              </w:rPr>
            </w:pPr>
            <w:r w:rsidRPr="00045F4A">
              <w:rPr>
                <w:b w:val="0"/>
                <w:i w:val="0"/>
                <w:sz w:val="24"/>
                <w:szCs w:val="24"/>
              </w:rPr>
              <w:t>Отдел молодежной политики и взаимодействия с общес</w:t>
            </w:r>
            <w:r w:rsidRPr="00045F4A">
              <w:rPr>
                <w:b w:val="0"/>
                <w:i w:val="0"/>
                <w:sz w:val="24"/>
                <w:szCs w:val="24"/>
              </w:rPr>
              <w:t>т</w:t>
            </w:r>
            <w:r w:rsidRPr="00045F4A">
              <w:rPr>
                <w:b w:val="0"/>
                <w:i w:val="0"/>
                <w:sz w:val="24"/>
                <w:szCs w:val="24"/>
              </w:rPr>
              <w:t>венными организациями</w:t>
            </w:r>
          </w:p>
        </w:tc>
      </w:tr>
      <w:tr w:rsidR="00C21B5B" w:rsidRPr="002D603C" w:rsidTr="00C21B5B">
        <w:trPr>
          <w:trHeight w:val="1196"/>
        </w:trPr>
        <w:tc>
          <w:tcPr>
            <w:tcW w:w="6345" w:type="dxa"/>
          </w:tcPr>
          <w:p w:rsidR="00C21B5B" w:rsidRPr="00045F4A" w:rsidRDefault="00C21B5B" w:rsidP="00C21B5B">
            <w:pPr>
              <w:jc w:val="both"/>
              <w:rPr>
                <w:sz w:val="24"/>
                <w:szCs w:val="24"/>
              </w:rPr>
            </w:pPr>
            <w:r w:rsidRPr="00045F4A">
              <w:rPr>
                <w:sz w:val="24"/>
                <w:szCs w:val="24"/>
              </w:rPr>
              <w:lastRenderedPageBreak/>
              <w:t>Заседание комиссии по противодействию экстремизма и идеологии терроризма</w:t>
            </w:r>
          </w:p>
        </w:tc>
        <w:tc>
          <w:tcPr>
            <w:tcW w:w="1560" w:type="dxa"/>
          </w:tcPr>
          <w:p w:rsidR="00C21B5B" w:rsidRPr="00045F4A" w:rsidRDefault="00C21B5B" w:rsidP="00C21B5B">
            <w:pPr>
              <w:jc w:val="center"/>
              <w:rPr>
                <w:sz w:val="24"/>
                <w:szCs w:val="24"/>
              </w:rPr>
            </w:pPr>
            <w:r w:rsidRPr="00045F4A">
              <w:rPr>
                <w:sz w:val="24"/>
                <w:szCs w:val="24"/>
              </w:rPr>
              <w:t>11</w:t>
            </w:r>
          </w:p>
          <w:p w:rsidR="00C21B5B" w:rsidRPr="00045F4A" w:rsidRDefault="00C21B5B" w:rsidP="00C21B5B">
            <w:pPr>
              <w:jc w:val="center"/>
              <w:rPr>
                <w:sz w:val="24"/>
                <w:szCs w:val="24"/>
              </w:rPr>
            </w:pPr>
            <w:r w:rsidRPr="00045F4A">
              <w:rPr>
                <w:sz w:val="24"/>
                <w:szCs w:val="24"/>
              </w:rPr>
              <w:t>12.00</w:t>
            </w:r>
          </w:p>
          <w:p w:rsidR="00C21B5B" w:rsidRPr="00045F4A" w:rsidRDefault="00C21B5B" w:rsidP="00C21B5B">
            <w:pPr>
              <w:jc w:val="center"/>
              <w:rPr>
                <w:sz w:val="24"/>
                <w:szCs w:val="24"/>
              </w:rPr>
            </w:pPr>
          </w:p>
          <w:p w:rsidR="00C21B5B" w:rsidRPr="00045F4A" w:rsidRDefault="00C21B5B" w:rsidP="00C21B5B">
            <w:pPr>
              <w:jc w:val="center"/>
              <w:rPr>
                <w:sz w:val="24"/>
                <w:szCs w:val="24"/>
              </w:rPr>
            </w:pP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Администрация района</w:t>
            </w:r>
          </w:p>
        </w:tc>
        <w:tc>
          <w:tcPr>
            <w:tcW w:w="3260" w:type="dxa"/>
          </w:tcPr>
          <w:p w:rsidR="00C21B5B" w:rsidRPr="00045F4A" w:rsidRDefault="00C21B5B" w:rsidP="00C21B5B">
            <w:pPr>
              <w:pStyle w:val="8"/>
              <w:spacing w:line="240" w:lineRule="atLeast"/>
              <w:ind w:left="0"/>
              <w:jc w:val="both"/>
              <w:rPr>
                <w:b w:val="0"/>
                <w:i w:val="0"/>
                <w:sz w:val="24"/>
                <w:szCs w:val="24"/>
              </w:rPr>
            </w:pPr>
            <w:r w:rsidRPr="00045F4A">
              <w:rPr>
                <w:b w:val="0"/>
                <w:i w:val="0"/>
                <w:sz w:val="24"/>
                <w:szCs w:val="24"/>
              </w:rPr>
              <w:t>Отдел молодежной политики и взаимодействия с общес</w:t>
            </w:r>
            <w:r w:rsidRPr="00045F4A">
              <w:rPr>
                <w:b w:val="0"/>
                <w:i w:val="0"/>
                <w:sz w:val="24"/>
                <w:szCs w:val="24"/>
              </w:rPr>
              <w:t>т</w:t>
            </w:r>
            <w:r w:rsidRPr="00045F4A">
              <w:rPr>
                <w:b w:val="0"/>
                <w:i w:val="0"/>
                <w:sz w:val="24"/>
                <w:szCs w:val="24"/>
              </w:rPr>
              <w:t>венными организациями</w:t>
            </w:r>
          </w:p>
        </w:tc>
      </w:tr>
      <w:tr w:rsidR="00C21B5B" w:rsidRPr="002D603C" w:rsidTr="00C21B5B">
        <w:tc>
          <w:tcPr>
            <w:tcW w:w="6345" w:type="dxa"/>
          </w:tcPr>
          <w:p w:rsidR="00C21B5B" w:rsidRPr="00045F4A" w:rsidRDefault="00C21B5B" w:rsidP="00C21B5B">
            <w:pPr>
              <w:jc w:val="both"/>
              <w:rPr>
                <w:sz w:val="24"/>
                <w:szCs w:val="24"/>
              </w:rPr>
            </w:pPr>
            <w:r w:rsidRPr="00045F4A">
              <w:rPr>
                <w:sz w:val="24"/>
                <w:szCs w:val="24"/>
              </w:rPr>
              <w:t xml:space="preserve">Районные соревнования по полиатлону среди старших и младших юношей и девушек в зачет районной </w:t>
            </w:r>
            <w:r w:rsidRPr="00045F4A">
              <w:rPr>
                <w:sz w:val="24"/>
                <w:szCs w:val="24"/>
              </w:rPr>
              <w:br/>
              <w:t>Спартакиады</w:t>
            </w:r>
          </w:p>
        </w:tc>
        <w:tc>
          <w:tcPr>
            <w:tcW w:w="1560" w:type="dxa"/>
          </w:tcPr>
          <w:p w:rsidR="00C21B5B" w:rsidRPr="00045F4A" w:rsidRDefault="00C21B5B" w:rsidP="00C21B5B">
            <w:pPr>
              <w:jc w:val="center"/>
              <w:rPr>
                <w:sz w:val="24"/>
                <w:szCs w:val="24"/>
              </w:rPr>
            </w:pPr>
            <w:r w:rsidRPr="00045F4A">
              <w:rPr>
                <w:sz w:val="24"/>
                <w:szCs w:val="24"/>
              </w:rPr>
              <w:t>12</w:t>
            </w:r>
          </w:p>
          <w:p w:rsidR="00C21B5B" w:rsidRPr="00045F4A" w:rsidRDefault="00C21B5B" w:rsidP="00C21B5B">
            <w:pPr>
              <w:jc w:val="center"/>
              <w:rPr>
                <w:sz w:val="24"/>
                <w:szCs w:val="24"/>
              </w:rPr>
            </w:pPr>
            <w:r w:rsidRPr="00045F4A">
              <w:rPr>
                <w:sz w:val="24"/>
                <w:szCs w:val="24"/>
              </w:rPr>
              <w:t>10.00</w:t>
            </w: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с. Березовка</w:t>
            </w:r>
          </w:p>
        </w:tc>
        <w:tc>
          <w:tcPr>
            <w:tcW w:w="3260" w:type="dxa"/>
          </w:tcPr>
          <w:p w:rsidR="00C21B5B" w:rsidRPr="00045F4A" w:rsidRDefault="00C21B5B" w:rsidP="00C21B5B">
            <w:pPr>
              <w:pStyle w:val="8"/>
              <w:spacing w:line="240" w:lineRule="atLeast"/>
              <w:ind w:left="0"/>
              <w:jc w:val="both"/>
              <w:rPr>
                <w:b w:val="0"/>
                <w:i w:val="0"/>
                <w:sz w:val="24"/>
                <w:szCs w:val="24"/>
              </w:rPr>
            </w:pPr>
            <w:r w:rsidRPr="00045F4A">
              <w:rPr>
                <w:b w:val="0"/>
                <w:i w:val="0"/>
                <w:sz w:val="24"/>
                <w:szCs w:val="24"/>
              </w:rPr>
              <w:t>Комитет по образованию</w:t>
            </w:r>
          </w:p>
        </w:tc>
      </w:tr>
      <w:tr w:rsidR="00C21B5B" w:rsidRPr="002D603C" w:rsidTr="00C21B5B">
        <w:tc>
          <w:tcPr>
            <w:tcW w:w="6345" w:type="dxa"/>
          </w:tcPr>
          <w:p w:rsidR="00C21B5B" w:rsidRPr="00045F4A" w:rsidRDefault="00C21B5B" w:rsidP="00C21B5B">
            <w:pPr>
              <w:jc w:val="both"/>
              <w:rPr>
                <w:sz w:val="24"/>
                <w:szCs w:val="24"/>
              </w:rPr>
            </w:pPr>
            <w:r w:rsidRPr="00045F4A">
              <w:rPr>
                <w:sz w:val="24"/>
                <w:szCs w:val="24"/>
              </w:rPr>
              <w:t>Встреча с руководителем АНО «Караван Надежды» Анной Мануйленко и активистами-волонтерами района</w:t>
            </w:r>
          </w:p>
        </w:tc>
        <w:tc>
          <w:tcPr>
            <w:tcW w:w="1560" w:type="dxa"/>
          </w:tcPr>
          <w:p w:rsidR="00C21B5B" w:rsidRPr="00045F4A" w:rsidRDefault="00C21B5B" w:rsidP="00C21B5B">
            <w:pPr>
              <w:jc w:val="center"/>
              <w:rPr>
                <w:sz w:val="24"/>
                <w:szCs w:val="24"/>
              </w:rPr>
            </w:pPr>
            <w:r w:rsidRPr="00045F4A">
              <w:rPr>
                <w:sz w:val="24"/>
                <w:szCs w:val="24"/>
              </w:rPr>
              <w:t>14</w:t>
            </w: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 xml:space="preserve"> Первомайское</w:t>
            </w:r>
          </w:p>
          <w:p w:rsidR="00C21B5B" w:rsidRPr="00045F4A" w:rsidRDefault="00C21B5B" w:rsidP="00C21B5B">
            <w:pPr>
              <w:spacing w:line="240" w:lineRule="atLeast"/>
              <w:jc w:val="center"/>
              <w:rPr>
                <w:color w:val="000000"/>
                <w:sz w:val="24"/>
                <w:szCs w:val="24"/>
              </w:rPr>
            </w:pPr>
            <w:r w:rsidRPr="00045F4A">
              <w:rPr>
                <w:color w:val="000000"/>
                <w:sz w:val="24"/>
                <w:szCs w:val="24"/>
              </w:rPr>
              <w:t>Первомайский ДК</w:t>
            </w:r>
          </w:p>
        </w:tc>
        <w:tc>
          <w:tcPr>
            <w:tcW w:w="3260" w:type="dxa"/>
          </w:tcPr>
          <w:p w:rsidR="00C21B5B" w:rsidRPr="00045F4A" w:rsidRDefault="00C21B5B" w:rsidP="00C21B5B">
            <w:pPr>
              <w:pStyle w:val="8"/>
              <w:spacing w:line="240" w:lineRule="atLeast"/>
              <w:ind w:left="0"/>
              <w:jc w:val="both"/>
              <w:rPr>
                <w:b w:val="0"/>
                <w:i w:val="0"/>
                <w:sz w:val="24"/>
                <w:szCs w:val="24"/>
              </w:rPr>
            </w:pPr>
            <w:r w:rsidRPr="00045F4A">
              <w:rPr>
                <w:b w:val="0"/>
                <w:i w:val="0"/>
                <w:sz w:val="24"/>
                <w:szCs w:val="24"/>
              </w:rPr>
              <w:t>Отдел молодежной политики и взаимодействия с общес</w:t>
            </w:r>
            <w:r w:rsidRPr="00045F4A">
              <w:rPr>
                <w:b w:val="0"/>
                <w:i w:val="0"/>
                <w:sz w:val="24"/>
                <w:szCs w:val="24"/>
              </w:rPr>
              <w:t>т</w:t>
            </w:r>
            <w:r w:rsidRPr="00045F4A">
              <w:rPr>
                <w:b w:val="0"/>
                <w:i w:val="0"/>
                <w:sz w:val="24"/>
                <w:szCs w:val="24"/>
              </w:rPr>
              <w:t>венными организациями</w:t>
            </w:r>
          </w:p>
        </w:tc>
      </w:tr>
      <w:tr w:rsidR="00C21B5B" w:rsidRPr="002D603C" w:rsidTr="00C21B5B">
        <w:tc>
          <w:tcPr>
            <w:tcW w:w="6345" w:type="dxa"/>
          </w:tcPr>
          <w:p w:rsidR="00C21B5B" w:rsidRPr="00A9484A" w:rsidRDefault="00C21B5B" w:rsidP="00C21B5B">
            <w:pPr>
              <w:jc w:val="both"/>
              <w:rPr>
                <w:spacing w:val="-2"/>
                <w:sz w:val="24"/>
                <w:szCs w:val="24"/>
              </w:rPr>
            </w:pPr>
            <w:r>
              <w:rPr>
                <w:sz w:val="24"/>
                <w:szCs w:val="24"/>
              </w:rPr>
              <w:t>Личный прием граждан заместителем главы администр</w:t>
            </w:r>
            <w:r>
              <w:rPr>
                <w:sz w:val="24"/>
                <w:szCs w:val="24"/>
              </w:rPr>
              <w:t>а</w:t>
            </w:r>
            <w:r>
              <w:rPr>
                <w:sz w:val="24"/>
                <w:szCs w:val="24"/>
              </w:rPr>
              <w:t>ции Первомайского района по социальным вопросам</w:t>
            </w:r>
          </w:p>
        </w:tc>
        <w:tc>
          <w:tcPr>
            <w:tcW w:w="1560" w:type="dxa"/>
          </w:tcPr>
          <w:p w:rsidR="00C21B5B" w:rsidRDefault="00C21B5B" w:rsidP="00C21B5B">
            <w:pPr>
              <w:jc w:val="center"/>
              <w:rPr>
                <w:sz w:val="24"/>
                <w:szCs w:val="24"/>
              </w:rPr>
            </w:pPr>
            <w:r>
              <w:rPr>
                <w:sz w:val="24"/>
                <w:szCs w:val="24"/>
              </w:rPr>
              <w:t>15</w:t>
            </w:r>
          </w:p>
          <w:p w:rsidR="00C21B5B" w:rsidRPr="00A9484A" w:rsidRDefault="00C21B5B" w:rsidP="00C21B5B">
            <w:pPr>
              <w:jc w:val="center"/>
              <w:rPr>
                <w:sz w:val="24"/>
                <w:szCs w:val="24"/>
              </w:rPr>
            </w:pPr>
            <w:r>
              <w:rPr>
                <w:sz w:val="24"/>
                <w:szCs w:val="24"/>
              </w:rPr>
              <w:t>9.00-12.00</w:t>
            </w:r>
          </w:p>
        </w:tc>
        <w:tc>
          <w:tcPr>
            <w:tcW w:w="3685" w:type="dxa"/>
          </w:tcPr>
          <w:p w:rsidR="00C21B5B" w:rsidRPr="00A9484A" w:rsidRDefault="00C21B5B" w:rsidP="00C21B5B">
            <w:pPr>
              <w:spacing w:line="240" w:lineRule="atLeast"/>
              <w:jc w:val="center"/>
              <w:rPr>
                <w:color w:val="000000"/>
                <w:sz w:val="24"/>
                <w:szCs w:val="24"/>
              </w:rPr>
            </w:pPr>
            <w:r>
              <w:rPr>
                <w:color w:val="000000"/>
                <w:sz w:val="24"/>
                <w:szCs w:val="24"/>
              </w:rPr>
              <w:t>Каб.315</w:t>
            </w:r>
          </w:p>
        </w:tc>
        <w:tc>
          <w:tcPr>
            <w:tcW w:w="3260" w:type="dxa"/>
          </w:tcPr>
          <w:p w:rsidR="00C21B5B" w:rsidRPr="00A9484A" w:rsidRDefault="00C21B5B" w:rsidP="00C21B5B">
            <w:pPr>
              <w:rPr>
                <w:sz w:val="24"/>
                <w:szCs w:val="24"/>
              </w:rPr>
            </w:pPr>
            <w:r w:rsidRPr="001B0DED">
              <w:rPr>
                <w:sz w:val="24"/>
                <w:szCs w:val="24"/>
              </w:rPr>
              <w:t>Организационно-контрольное управл</w:t>
            </w:r>
            <w:r w:rsidRPr="001B0DED">
              <w:rPr>
                <w:sz w:val="24"/>
                <w:szCs w:val="24"/>
              </w:rPr>
              <w:t>е</w:t>
            </w:r>
            <w:r w:rsidRPr="001B0DED">
              <w:rPr>
                <w:sz w:val="24"/>
                <w:szCs w:val="24"/>
              </w:rPr>
              <w:t>ние</w:t>
            </w:r>
          </w:p>
        </w:tc>
      </w:tr>
      <w:tr w:rsidR="00C21B5B" w:rsidRPr="000D0D1D" w:rsidTr="00C21B5B">
        <w:tc>
          <w:tcPr>
            <w:tcW w:w="6345" w:type="dxa"/>
            <w:shd w:val="clear" w:color="auto" w:fill="auto"/>
          </w:tcPr>
          <w:p w:rsidR="00C21B5B" w:rsidRPr="00045F4A" w:rsidRDefault="00C21B5B" w:rsidP="00C21B5B">
            <w:pPr>
              <w:jc w:val="both"/>
              <w:rPr>
                <w:sz w:val="24"/>
                <w:szCs w:val="24"/>
              </w:rPr>
            </w:pPr>
            <w:r w:rsidRPr="00045F4A">
              <w:rPr>
                <w:sz w:val="24"/>
                <w:szCs w:val="24"/>
              </w:rPr>
              <w:t>Заседание КДН и ЗП:</w:t>
            </w:r>
          </w:p>
          <w:p w:rsidR="00C21B5B" w:rsidRPr="00045F4A" w:rsidRDefault="00C21B5B" w:rsidP="00C21B5B">
            <w:pPr>
              <w:jc w:val="both"/>
              <w:rPr>
                <w:sz w:val="24"/>
                <w:szCs w:val="24"/>
              </w:rPr>
            </w:pPr>
            <w:r w:rsidRPr="00045F4A">
              <w:rPr>
                <w:sz w:val="24"/>
                <w:szCs w:val="24"/>
              </w:rPr>
              <w:t>1. Рассмотрение персональных дел.</w:t>
            </w:r>
          </w:p>
          <w:p w:rsidR="00C21B5B" w:rsidRPr="00045F4A" w:rsidRDefault="00C21B5B" w:rsidP="00C21B5B">
            <w:pPr>
              <w:jc w:val="both"/>
              <w:rPr>
                <w:sz w:val="24"/>
                <w:szCs w:val="24"/>
              </w:rPr>
            </w:pPr>
            <w:r w:rsidRPr="00045F4A">
              <w:rPr>
                <w:sz w:val="24"/>
                <w:szCs w:val="24"/>
              </w:rPr>
              <w:t xml:space="preserve">2. О состоянии подростковой преступности, мерах по ее предупреждению и профилактике преступлений в </w:t>
            </w:r>
            <w:r w:rsidRPr="00045F4A">
              <w:rPr>
                <w:sz w:val="24"/>
                <w:szCs w:val="24"/>
              </w:rPr>
              <w:br/>
              <w:t>отношении несовершеннолетних за 3 квартал 2024 года.</w:t>
            </w:r>
          </w:p>
          <w:p w:rsidR="00C21B5B" w:rsidRPr="00045F4A" w:rsidRDefault="00C21B5B" w:rsidP="00C21B5B">
            <w:pPr>
              <w:jc w:val="both"/>
              <w:rPr>
                <w:sz w:val="24"/>
                <w:szCs w:val="24"/>
              </w:rPr>
            </w:pPr>
            <w:r w:rsidRPr="00045F4A">
              <w:rPr>
                <w:sz w:val="24"/>
                <w:szCs w:val="24"/>
              </w:rPr>
              <w:t xml:space="preserve">3. Об организации и проведении межведомственной </w:t>
            </w:r>
            <w:r w:rsidRPr="00045F4A">
              <w:rPr>
                <w:sz w:val="24"/>
                <w:szCs w:val="24"/>
              </w:rPr>
              <w:br/>
              <w:t>комплексной операции «Малыш»</w:t>
            </w:r>
          </w:p>
        </w:tc>
        <w:tc>
          <w:tcPr>
            <w:tcW w:w="1560" w:type="dxa"/>
          </w:tcPr>
          <w:p w:rsidR="00C21B5B" w:rsidRPr="00045F4A" w:rsidRDefault="00C21B5B" w:rsidP="00C21B5B">
            <w:pPr>
              <w:jc w:val="center"/>
              <w:rPr>
                <w:sz w:val="24"/>
                <w:szCs w:val="24"/>
              </w:rPr>
            </w:pPr>
            <w:r w:rsidRPr="00045F4A">
              <w:rPr>
                <w:sz w:val="24"/>
                <w:szCs w:val="24"/>
              </w:rPr>
              <w:t>17</w:t>
            </w:r>
          </w:p>
          <w:p w:rsidR="00C21B5B" w:rsidRPr="00045F4A" w:rsidRDefault="00C21B5B" w:rsidP="00C21B5B">
            <w:pPr>
              <w:jc w:val="center"/>
              <w:rPr>
                <w:sz w:val="24"/>
                <w:szCs w:val="24"/>
              </w:rPr>
            </w:pPr>
            <w:r w:rsidRPr="00045F4A">
              <w:rPr>
                <w:sz w:val="24"/>
                <w:szCs w:val="24"/>
              </w:rPr>
              <w:t>10.00</w:t>
            </w: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 xml:space="preserve">Зал заседаний </w:t>
            </w:r>
          </w:p>
          <w:p w:rsidR="00C21B5B" w:rsidRPr="00045F4A" w:rsidRDefault="00C21B5B" w:rsidP="00C21B5B">
            <w:pPr>
              <w:spacing w:line="240" w:lineRule="atLeast"/>
              <w:jc w:val="center"/>
              <w:rPr>
                <w:color w:val="000000"/>
                <w:sz w:val="24"/>
                <w:szCs w:val="24"/>
              </w:rPr>
            </w:pPr>
            <w:r w:rsidRPr="00045F4A">
              <w:rPr>
                <w:color w:val="000000"/>
                <w:sz w:val="24"/>
                <w:szCs w:val="24"/>
              </w:rPr>
              <w:t>администрации района</w:t>
            </w:r>
          </w:p>
        </w:tc>
        <w:tc>
          <w:tcPr>
            <w:tcW w:w="3260" w:type="dxa"/>
          </w:tcPr>
          <w:p w:rsidR="00C21B5B" w:rsidRPr="00045F4A" w:rsidRDefault="00C21B5B" w:rsidP="00C21B5B">
            <w:pPr>
              <w:pStyle w:val="8"/>
              <w:spacing w:line="240" w:lineRule="atLeast"/>
              <w:ind w:left="0"/>
              <w:jc w:val="both"/>
              <w:rPr>
                <w:b w:val="0"/>
                <w:i w:val="0"/>
                <w:sz w:val="24"/>
                <w:szCs w:val="24"/>
              </w:rPr>
            </w:pPr>
            <w:r w:rsidRPr="00045F4A">
              <w:rPr>
                <w:b w:val="0"/>
                <w:i w:val="0"/>
                <w:sz w:val="24"/>
                <w:szCs w:val="24"/>
              </w:rPr>
              <w:t>КДН и ЗП</w:t>
            </w:r>
          </w:p>
        </w:tc>
      </w:tr>
      <w:tr w:rsidR="00C21B5B" w:rsidRPr="000D0D1D" w:rsidTr="00C21B5B">
        <w:tc>
          <w:tcPr>
            <w:tcW w:w="6345" w:type="dxa"/>
            <w:shd w:val="clear" w:color="auto" w:fill="auto"/>
          </w:tcPr>
          <w:p w:rsidR="00C21B5B" w:rsidRPr="00045F4A" w:rsidRDefault="00C21B5B" w:rsidP="00C21B5B">
            <w:pPr>
              <w:jc w:val="both"/>
              <w:rPr>
                <w:sz w:val="24"/>
                <w:szCs w:val="24"/>
              </w:rPr>
            </w:pPr>
            <w:r w:rsidRPr="00045F4A">
              <w:rPr>
                <w:sz w:val="24"/>
                <w:szCs w:val="24"/>
              </w:rPr>
              <w:t>Районный конкурс чтецов «Живая классика»</w:t>
            </w:r>
          </w:p>
        </w:tc>
        <w:tc>
          <w:tcPr>
            <w:tcW w:w="1560" w:type="dxa"/>
          </w:tcPr>
          <w:p w:rsidR="00C21B5B" w:rsidRPr="00045F4A" w:rsidRDefault="00C21B5B" w:rsidP="00C21B5B">
            <w:pPr>
              <w:jc w:val="center"/>
              <w:rPr>
                <w:sz w:val="24"/>
                <w:szCs w:val="24"/>
              </w:rPr>
            </w:pPr>
            <w:r w:rsidRPr="00045F4A">
              <w:rPr>
                <w:sz w:val="24"/>
                <w:szCs w:val="24"/>
              </w:rPr>
              <w:t>18</w:t>
            </w:r>
          </w:p>
          <w:p w:rsidR="00C21B5B" w:rsidRPr="00045F4A" w:rsidRDefault="00C21B5B" w:rsidP="00C21B5B">
            <w:pPr>
              <w:jc w:val="center"/>
              <w:rPr>
                <w:sz w:val="24"/>
                <w:szCs w:val="24"/>
              </w:rPr>
            </w:pPr>
            <w:r w:rsidRPr="00045F4A">
              <w:rPr>
                <w:sz w:val="24"/>
                <w:szCs w:val="24"/>
              </w:rPr>
              <w:t>10.00</w:t>
            </w: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с. Боровиха</w:t>
            </w:r>
          </w:p>
          <w:p w:rsidR="00C21B5B" w:rsidRPr="00045F4A" w:rsidRDefault="00C21B5B" w:rsidP="00C21B5B">
            <w:pPr>
              <w:spacing w:line="240" w:lineRule="atLeast"/>
              <w:jc w:val="center"/>
              <w:rPr>
                <w:color w:val="000000"/>
                <w:sz w:val="24"/>
                <w:szCs w:val="24"/>
              </w:rPr>
            </w:pPr>
            <w:r w:rsidRPr="00045F4A">
              <w:rPr>
                <w:sz w:val="24"/>
                <w:szCs w:val="24"/>
              </w:rPr>
              <w:t>«ЦТДМ «Созвездие»</w:t>
            </w:r>
          </w:p>
        </w:tc>
        <w:tc>
          <w:tcPr>
            <w:tcW w:w="3260" w:type="dxa"/>
          </w:tcPr>
          <w:p w:rsidR="00C21B5B" w:rsidRPr="00045F4A" w:rsidRDefault="00C21B5B" w:rsidP="00C21B5B">
            <w:pPr>
              <w:pStyle w:val="8"/>
              <w:spacing w:line="240" w:lineRule="atLeast"/>
              <w:ind w:left="0"/>
              <w:jc w:val="both"/>
              <w:rPr>
                <w:b w:val="0"/>
                <w:i w:val="0"/>
                <w:sz w:val="24"/>
                <w:szCs w:val="24"/>
              </w:rPr>
            </w:pPr>
            <w:r w:rsidRPr="00045F4A">
              <w:rPr>
                <w:b w:val="0"/>
                <w:i w:val="0"/>
                <w:sz w:val="24"/>
                <w:szCs w:val="24"/>
              </w:rPr>
              <w:t>Комитет по образованию</w:t>
            </w:r>
          </w:p>
          <w:p w:rsidR="00C21B5B" w:rsidRPr="00045F4A" w:rsidRDefault="00C21B5B" w:rsidP="00C21B5B">
            <w:r w:rsidRPr="00045F4A">
              <w:rPr>
                <w:sz w:val="24"/>
                <w:szCs w:val="24"/>
              </w:rPr>
              <w:t>«ЦТДМ «Созвездие»</w:t>
            </w:r>
          </w:p>
        </w:tc>
      </w:tr>
      <w:tr w:rsidR="00C21B5B" w:rsidRPr="000D0D1D" w:rsidTr="00C21B5B">
        <w:tc>
          <w:tcPr>
            <w:tcW w:w="6345" w:type="dxa"/>
            <w:shd w:val="clear" w:color="auto" w:fill="auto"/>
          </w:tcPr>
          <w:p w:rsidR="00C21B5B" w:rsidRPr="00045F4A" w:rsidRDefault="00C21B5B" w:rsidP="00C21B5B">
            <w:pPr>
              <w:jc w:val="both"/>
              <w:rPr>
                <w:sz w:val="24"/>
                <w:szCs w:val="24"/>
              </w:rPr>
            </w:pPr>
            <w:r w:rsidRPr="00045F4A">
              <w:rPr>
                <w:sz w:val="24"/>
                <w:szCs w:val="24"/>
              </w:rPr>
              <w:t xml:space="preserve">Районный турнир по волейболу памяти ветерана </w:t>
            </w:r>
            <w:r w:rsidRPr="00045F4A">
              <w:rPr>
                <w:sz w:val="24"/>
                <w:szCs w:val="24"/>
              </w:rPr>
              <w:br/>
              <w:t>спорта И.П. Лавренца</w:t>
            </w:r>
          </w:p>
        </w:tc>
        <w:tc>
          <w:tcPr>
            <w:tcW w:w="1560" w:type="dxa"/>
          </w:tcPr>
          <w:p w:rsidR="00C21B5B" w:rsidRPr="00045F4A" w:rsidRDefault="00C21B5B" w:rsidP="00C21B5B">
            <w:pPr>
              <w:jc w:val="center"/>
              <w:rPr>
                <w:sz w:val="24"/>
                <w:szCs w:val="24"/>
              </w:rPr>
            </w:pPr>
            <w:r w:rsidRPr="00045F4A">
              <w:rPr>
                <w:sz w:val="24"/>
                <w:szCs w:val="24"/>
              </w:rPr>
              <w:t>19</w:t>
            </w: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с. Березовка</w:t>
            </w:r>
          </w:p>
          <w:p w:rsidR="00C21B5B" w:rsidRPr="00045F4A" w:rsidRDefault="00C21B5B" w:rsidP="00C21B5B">
            <w:pPr>
              <w:spacing w:line="240" w:lineRule="atLeast"/>
              <w:jc w:val="center"/>
              <w:rPr>
                <w:color w:val="000000"/>
                <w:sz w:val="24"/>
                <w:szCs w:val="24"/>
              </w:rPr>
            </w:pPr>
            <w:r w:rsidRPr="00045F4A">
              <w:rPr>
                <w:color w:val="000000"/>
                <w:sz w:val="24"/>
                <w:szCs w:val="24"/>
              </w:rPr>
              <w:t>Березовская СОШ</w:t>
            </w:r>
          </w:p>
        </w:tc>
        <w:tc>
          <w:tcPr>
            <w:tcW w:w="3260" w:type="dxa"/>
          </w:tcPr>
          <w:p w:rsidR="00C21B5B" w:rsidRPr="00045F4A" w:rsidRDefault="00C21B5B" w:rsidP="00C21B5B">
            <w:pPr>
              <w:pStyle w:val="8"/>
              <w:spacing w:line="240" w:lineRule="atLeast"/>
              <w:ind w:left="0"/>
              <w:jc w:val="both"/>
              <w:rPr>
                <w:b w:val="0"/>
                <w:i w:val="0"/>
                <w:sz w:val="24"/>
                <w:szCs w:val="24"/>
              </w:rPr>
            </w:pPr>
            <w:r w:rsidRPr="00045F4A">
              <w:rPr>
                <w:b w:val="0"/>
                <w:i w:val="0"/>
                <w:sz w:val="24"/>
                <w:szCs w:val="24"/>
              </w:rPr>
              <w:t>Отдел по физической кул</w:t>
            </w:r>
            <w:r w:rsidRPr="00045F4A">
              <w:rPr>
                <w:b w:val="0"/>
                <w:i w:val="0"/>
                <w:sz w:val="24"/>
                <w:szCs w:val="24"/>
              </w:rPr>
              <w:t>ь</w:t>
            </w:r>
            <w:r w:rsidRPr="00045F4A">
              <w:rPr>
                <w:b w:val="0"/>
                <w:i w:val="0"/>
                <w:sz w:val="24"/>
                <w:szCs w:val="24"/>
              </w:rPr>
              <w:t>туре и спорту</w:t>
            </w:r>
          </w:p>
        </w:tc>
      </w:tr>
      <w:tr w:rsidR="00C21B5B" w:rsidRPr="000D0D1D" w:rsidTr="00C21B5B">
        <w:tc>
          <w:tcPr>
            <w:tcW w:w="6345" w:type="dxa"/>
            <w:shd w:val="clear" w:color="auto" w:fill="auto"/>
          </w:tcPr>
          <w:p w:rsidR="00C21B5B" w:rsidRPr="00045F4A" w:rsidRDefault="00C21B5B" w:rsidP="00C21B5B">
            <w:pPr>
              <w:jc w:val="both"/>
              <w:rPr>
                <w:sz w:val="24"/>
                <w:szCs w:val="24"/>
              </w:rPr>
            </w:pPr>
            <w:r w:rsidRPr="00045F4A">
              <w:rPr>
                <w:sz w:val="24"/>
                <w:szCs w:val="24"/>
              </w:rPr>
              <w:t xml:space="preserve">Аппаратное совещание с руководителями </w:t>
            </w:r>
            <w:r w:rsidRPr="00045F4A">
              <w:rPr>
                <w:sz w:val="24"/>
                <w:szCs w:val="24"/>
              </w:rPr>
              <w:br/>
              <w:t>общеобразовательных организаций</w:t>
            </w:r>
          </w:p>
        </w:tc>
        <w:tc>
          <w:tcPr>
            <w:tcW w:w="1560" w:type="dxa"/>
          </w:tcPr>
          <w:p w:rsidR="00C21B5B" w:rsidRPr="00045F4A" w:rsidRDefault="00C21B5B" w:rsidP="00C21B5B">
            <w:pPr>
              <w:jc w:val="center"/>
              <w:rPr>
                <w:sz w:val="24"/>
                <w:szCs w:val="24"/>
              </w:rPr>
            </w:pPr>
            <w:r w:rsidRPr="00045F4A">
              <w:rPr>
                <w:sz w:val="24"/>
                <w:szCs w:val="24"/>
              </w:rPr>
              <w:t>21</w:t>
            </w:r>
          </w:p>
          <w:p w:rsidR="00C21B5B" w:rsidRPr="00045F4A" w:rsidRDefault="00C21B5B" w:rsidP="00C21B5B">
            <w:pPr>
              <w:jc w:val="center"/>
              <w:rPr>
                <w:sz w:val="24"/>
                <w:szCs w:val="24"/>
              </w:rPr>
            </w:pPr>
            <w:r w:rsidRPr="00045F4A">
              <w:rPr>
                <w:sz w:val="24"/>
                <w:szCs w:val="24"/>
              </w:rPr>
              <w:t>10.00</w:t>
            </w: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 xml:space="preserve">Актовый зал комитета </w:t>
            </w:r>
          </w:p>
          <w:p w:rsidR="00C21B5B" w:rsidRPr="00045F4A" w:rsidRDefault="00C21B5B" w:rsidP="00C21B5B">
            <w:pPr>
              <w:spacing w:line="240" w:lineRule="atLeast"/>
              <w:jc w:val="center"/>
              <w:rPr>
                <w:color w:val="000000"/>
                <w:sz w:val="24"/>
                <w:szCs w:val="24"/>
              </w:rPr>
            </w:pPr>
            <w:r w:rsidRPr="00045F4A">
              <w:rPr>
                <w:color w:val="000000"/>
                <w:sz w:val="24"/>
                <w:szCs w:val="24"/>
              </w:rPr>
              <w:t>по образованию</w:t>
            </w:r>
          </w:p>
        </w:tc>
        <w:tc>
          <w:tcPr>
            <w:tcW w:w="3260" w:type="dxa"/>
          </w:tcPr>
          <w:p w:rsidR="00C21B5B" w:rsidRPr="00045F4A" w:rsidRDefault="00C21B5B" w:rsidP="00C21B5B">
            <w:pPr>
              <w:pStyle w:val="8"/>
              <w:spacing w:line="240" w:lineRule="atLeast"/>
              <w:ind w:left="0"/>
              <w:jc w:val="both"/>
              <w:rPr>
                <w:b w:val="0"/>
                <w:i w:val="0"/>
                <w:sz w:val="24"/>
                <w:szCs w:val="24"/>
              </w:rPr>
            </w:pPr>
            <w:r w:rsidRPr="00045F4A">
              <w:rPr>
                <w:b w:val="0"/>
                <w:i w:val="0"/>
                <w:sz w:val="24"/>
                <w:szCs w:val="24"/>
              </w:rPr>
              <w:t>Комитет по образованию</w:t>
            </w:r>
          </w:p>
        </w:tc>
      </w:tr>
      <w:tr w:rsidR="00C21B5B" w:rsidRPr="000D0D1D" w:rsidTr="00C21B5B">
        <w:tc>
          <w:tcPr>
            <w:tcW w:w="6345" w:type="dxa"/>
            <w:shd w:val="clear" w:color="auto" w:fill="auto"/>
          </w:tcPr>
          <w:p w:rsidR="00C21B5B" w:rsidRPr="00A9484A" w:rsidRDefault="00C21B5B" w:rsidP="00C21B5B">
            <w:pPr>
              <w:jc w:val="both"/>
              <w:rPr>
                <w:color w:val="000000"/>
                <w:sz w:val="24"/>
                <w:szCs w:val="24"/>
              </w:rPr>
            </w:pPr>
            <w:r>
              <w:rPr>
                <w:sz w:val="24"/>
                <w:szCs w:val="24"/>
              </w:rPr>
              <w:t>Личный прием граждан первым заместителем главы адм</w:t>
            </w:r>
            <w:r>
              <w:rPr>
                <w:sz w:val="24"/>
                <w:szCs w:val="24"/>
              </w:rPr>
              <w:t>и</w:t>
            </w:r>
            <w:r>
              <w:rPr>
                <w:sz w:val="24"/>
                <w:szCs w:val="24"/>
              </w:rPr>
              <w:t>нистрации Первомайского района по экономике, земельно-имущественным отношениям, труду и сельскому хозяйству</w:t>
            </w:r>
          </w:p>
        </w:tc>
        <w:tc>
          <w:tcPr>
            <w:tcW w:w="1560" w:type="dxa"/>
          </w:tcPr>
          <w:p w:rsidR="00C21B5B" w:rsidRDefault="00C21B5B" w:rsidP="00C21B5B">
            <w:pPr>
              <w:jc w:val="center"/>
              <w:rPr>
                <w:sz w:val="24"/>
                <w:szCs w:val="24"/>
              </w:rPr>
            </w:pPr>
            <w:r>
              <w:rPr>
                <w:sz w:val="24"/>
                <w:szCs w:val="24"/>
              </w:rPr>
              <w:t>22</w:t>
            </w:r>
          </w:p>
          <w:p w:rsidR="00C21B5B" w:rsidRPr="00A9484A" w:rsidRDefault="00C21B5B" w:rsidP="00C21B5B">
            <w:pPr>
              <w:jc w:val="center"/>
              <w:rPr>
                <w:sz w:val="24"/>
                <w:szCs w:val="24"/>
              </w:rPr>
            </w:pPr>
            <w:r>
              <w:rPr>
                <w:sz w:val="24"/>
                <w:szCs w:val="24"/>
              </w:rPr>
              <w:t>9.00-12.00</w:t>
            </w:r>
          </w:p>
        </w:tc>
        <w:tc>
          <w:tcPr>
            <w:tcW w:w="3685" w:type="dxa"/>
          </w:tcPr>
          <w:p w:rsidR="00C21B5B" w:rsidRPr="00A9484A" w:rsidRDefault="00C21B5B" w:rsidP="00C21B5B">
            <w:pPr>
              <w:spacing w:line="240" w:lineRule="atLeast"/>
              <w:jc w:val="center"/>
              <w:rPr>
                <w:color w:val="000000"/>
                <w:sz w:val="24"/>
                <w:szCs w:val="24"/>
              </w:rPr>
            </w:pPr>
            <w:r>
              <w:rPr>
                <w:color w:val="000000"/>
                <w:sz w:val="24"/>
                <w:szCs w:val="24"/>
              </w:rPr>
              <w:t>Каб.317</w:t>
            </w:r>
          </w:p>
        </w:tc>
        <w:tc>
          <w:tcPr>
            <w:tcW w:w="3260" w:type="dxa"/>
          </w:tcPr>
          <w:p w:rsidR="00C21B5B" w:rsidRPr="00A9484A" w:rsidRDefault="00C21B5B" w:rsidP="00C21B5B">
            <w:pPr>
              <w:rPr>
                <w:sz w:val="24"/>
                <w:szCs w:val="24"/>
              </w:rPr>
            </w:pPr>
            <w:r w:rsidRPr="001B0DED">
              <w:rPr>
                <w:sz w:val="24"/>
                <w:szCs w:val="24"/>
              </w:rPr>
              <w:t>Организационно-контрольное управл</w:t>
            </w:r>
            <w:r w:rsidRPr="001B0DED">
              <w:rPr>
                <w:sz w:val="24"/>
                <w:szCs w:val="24"/>
              </w:rPr>
              <w:t>е</w:t>
            </w:r>
            <w:r w:rsidRPr="001B0DED">
              <w:rPr>
                <w:sz w:val="24"/>
                <w:szCs w:val="24"/>
              </w:rPr>
              <w:t>ние</w:t>
            </w:r>
          </w:p>
        </w:tc>
      </w:tr>
      <w:tr w:rsidR="00C21B5B" w:rsidRPr="000D0D1D" w:rsidTr="00C21B5B">
        <w:tc>
          <w:tcPr>
            <w:tcW w:w="6345" w:type="dxa"/>
            <w:shd w:val="clear" w:color="auto" w:fill="auto"/>
          </w:tcPr>
          <w:p w:rsidR="00C21B5B" w:rsidRPr="00045F4A" w:rsidRDefault="00C21B5B" w:rsidP="00C21B5B">
            <w:pPr>
              <w:jc w:val="both"/>
              <w:rPr>
                <w:sz w:val="24"/>
                <w:szCs w:val="24"/>
              </w:rPr>
            </w:pPr>
            <w:r w:rsidRPr="00045F4A">
              <w:rPr>
                <w:sz w:val="24"/>
                <w:szCs w:val="24"/>
              </w:rPr>
              <w:t>Районный конкурс осенних поделок «Золотая осень»</w:t>
            </w:r>
          </w:p>
        </w:tc>
        <w:tc>
          <w:tcPr>
            <w:tcW w:w="1560" w:type="dxa"/>
          </w:tcPr>
          <w:p w:rsidR="00C21B5B" w:rsidRPr="00045F4A" w:rsidRDefault="00C21B5B" w:rsidP="00C21B5B">
            <w:pPr>
              <w:jc w:val="center"/>
              <w:rPr>
                <w:sz w:val="24"/>
                <w:szCs w:val="24"/>
              </w:rPr>
            </w:pPr>
            <w:r w:rsidRPr="00045F4A">
              <w:rPr>
                <w:sz w:val="24"/>
                <w:szCs w:val="24"/>
              </w:rPr>
              <w:t>23</w:t>
            </w:r>
          </w:p>
          <w:p w:rsidR="00C21B5B" w:rsidRPr="00045F4A" w:rsidRDefault="00C21B5B" w:rsidP="00C21B5B">
            <w:pPr>
              <w:jc w:val="center"/>
              <w:rPr>
                <w:sz w:val="24"/>
                <w:szCs w:val="24"/>
              </w:rPr>
            </w:pPr>
            <w:r w:rsidRPr="00045F4A">
              <w:rPr>
                <w:sz w:val="24"/>
                <w:szCs w:val="24"/>
              </w:rPr>
              <w:t>9.00</w:t>
            </w: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 xml:space="preserve">Актовый зал комитета </w:t>
            </w:r>
          </w:p>
          <w:p w:rsidR="00C21B5B" w:rsidRPr="00045F4A" w:rsidRDefault="00C21B5B" w:rsidP="00C21B5B">
            <w:pPr>
              <w:spacing w:line="240" w:lineRule="atLeast"/>
              <w:jc w:val="center"/>
              <w:rPr>
                <w:color w:val="000000"/>
                <w:sz w:val="24"/>
                <w:szCs w:val="24"/>
              </w:rPr>
            </w:pPr>
            <w:r w:rsidRPr="00045F4A">
              <w:rPr>
                <w:color w:val="000000"/>
                <w:sz w:val="24"/>
                <w:szCs w:val="24"/>
              </w:rPr>
              <w:t>по образованию</w:t>
            </w:r>
          </w:p>
        </w:tc>
        <w:tc>
          <w:tcPr>
            <w:tcW w:w="3260" w:type="dxa"/>
          </w:tcPr>
          <w:p w:rsidR="00C21B5B" w:rsidRPr="00045F4A" w:rsidRDefault="00C21B5B" w:rsidP="00C21B5B">
            <w:pPr>
              <w:rPr>
                <w:sz w:val="24"/>
                <w:szCs w:val="24"/>
              </w:rPr>
            </w:pPr>
            <w:r w:rsidRPr="00045F4A">
              <w:rPr>
                <w:sz w:val="24"/>
                <w:szCs w:val="24"/>
              </w:rPr>
              <w:t>Комитет по образованию</w:t>
            </w:r>
          </w:p>
        </w:tc>
      </w:tr>
      <w:tr w:rsidR="00C21B5B" w:rsidRPr="000D0D1D" w:rsidTr="00C21B5B">
        <w:tc>
          <w:tcPr>
            <w:tcW w:w="6345" w:type="dxa"/>
            <w:shd w:val="clear" w:color="auto" w:fill="auto"/>
          </w:tcPr>
          <w:p w:rsidR="00C21B5B" w:rsidRPr="00045F4A" w:rsidRDefault="00C21B5B" w:rsidP="00C21B5B">
            <w:pPr>
              <w:jc w:val="both"/>
              <w:rPr>
                <w:sz w:val="24"/>
                <w:szCs w:val="24"/>
              </w:rPr>
            </w:pPr>
            <w:r w:rsidRPr="00045F4A">
              <w:rPr>
                <w:sz w:val="24"/>
                <w:szCs w:val="24"/>
              </w:rPr>
              <w:lastRenderedPageBreak/>
              <w:t>Заседание административной комиссии</w:t>
            </w:r>
          </w:p>
        </w:tc>
        <w:tc>
          <w:tcPr>
            <w:tcW w:w="1560" w:type="dxa"/>
          </w:tcPr>
          <w:p w:rsidR="00C21B5B" w:rsidRPr="00045F4A" w:rsidRDefault="00C21B5B" w:rsidP="00C21B5B">
            <w:pPr>
              <w:jc w:val="center"/>
              <w:rPr>
                <w:sz w:val="24"/>
                <w:szCs w:val="24"/>
              </w:rPr>
            </w:pPr>
            <w:r w:rsidRPr="00045F4A">
              <w:rPr>
                <w:sz w:val="24"/>
                <w:szCs w:val="24"/>
              </w:rPr>
              <w:t>24</w:t>
            </w:r>
          </w:p>
          <w:p w:rsidR="00C21B5B" w:rsidRPr="00045F4A" w:rsidRDefault="00C21B5B" w:rsidP="00C21B5B">
            <w:pPr>
              <w:jc w:val="center"/>
              <w:rPr>
                <w:sz w:val="24"/>
                <w:szCs w:val="24"/>
              </w:rPr>
            </w:pP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Администрация района</w:t>
            </w:r>
          </w:p>
        </w:tc>
        <w:tc>
          <w:tcPr>
            <w:tcW w:w="3260" w:type="dxa"/>
          </w:tcPr>
          <w:p w:rsidR="00C21B5B" w:rsidRPr="00045F4A" w:rsidRDefault="00C21B5B" w:rsidP="00C21B5B">
            <w:pPr>
              <w:rPr>
                <w:sz w:val="24"/>
                <w:szCs w:val="24"/>
              </w:rPr>
            </w:pPr>
            <w:r w:rsidRPr="00045F4A">
              <w:rPr>
                <w:sz w:val="24"/>
                <w:szCs w:val="24"/>
              </w:rPr>
              <w:t>Административная комиссия</w:t>
            </w:r>
          </w:p>
        </w:tc>
      </w:tr>
      <w:tr w:rsidR="00C21B5B" w:rsidRPr="000D0D1D" w:rsidTr="00C21B5B">
        <w:tc>
          <w:tcPr>
            <w:tcW w:w="6345" w:type="dxa"/>
            <w:shd w:val="clear" w:color="auto" w:fill="auto"/>
          </w:tcPr>
          <w:p w:rsidR="00C21B5B" w:rsidRPr="00045F4A" w:rsidRDefault="00C21B5B" w:rsidP="00C21B5B">
            <w:pPr>
              <w:jc w:val="both"/>
              <w:rPr>
                <w:sz w:val="24"/>
                <w:szCs w:val="24"/>
              </w:rPr>
            </w:pPr>
            <w:r w:rsidRPr="00045F4A">
              <w:rPr>
                <w:sz w:val="24"/>
                <w:szCs w:val="24"/>
              </w:rPr>
              <w:t>Районный конкурс «Школа выживания».</w:t>
            </w:r>
          </w:p>
          <w:p w:rsidR="00C21B5B" w:rsidRPr="00045F4A" w:rsidRDefault="00C21B5B" w:rsidP="00C21B5B">
            <w:pPr>
              <w:jc w:val="both"/>
              <w:rPr>
                <w:sz w:val="24"/>
                <w:szCs w:val="24"/>
              </w:rPr>
            </w:pPr>
            <w:r w:rsidRPr="00045F4A">
              <w:rPr>
                <w:sz w:val="24"/>
                <w:szCs w:val="24"/>
              </w:rPr>
              <w:t>Отчет отрядов ЮДП, ЮИДД (в рамках конкурса)</w:t>
            </w:r>
          </w:p>
        </w:tc>
        <w:tc>
          <w:tcPr>
            <w:tcW w:w="1560" w:type="dxa"/>
          </w:tcPr>
          <w:p w:rsidR="00C21B5B" w:rsidRPr="00045F4A" w:rsidRDefault="00C21B5B" w:rsidP="00C21B5B">
            <w:pPr>
              <w:jc w:val="center"/>
              <w:rPr>
                <w:sz w:val="24"/>
                <w:szCs w:val="24"/>
              </w:rPr>
            </w:pPr>
            <w:r w:rsidRPr="00045F4A">
              <w:rPr>
                <w:sz w:val="24"/>
                <w:szCs w:val="24"/>
              </w:rPr>
              <w:t>25</w:t>
            </w:r>
          </w:p>
          <w:p w:rsidR="00C21B5B" w:rsidRPr="00045F4A" w:rsidRDefault="00C21B5B" w:rsidP="00C21B5B">
            <w:pPr>
              <w:jc w:val="center"/>
              <w:rPr>
                <w:sz w:val="24"/>
                <w:szCs w:val="24"/>
              </w:rPr>
            </w:pPr>
            <w:r w:rsidRPr="00045F4A">
              <w:rPr>
                <w:sz w:val="24"/>
                <w:szCs w:val="24"/>
              </w:rPr>
              <w:t>10.00</w:t>
            </w: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с. Боровиха</w:t>
            </w:r>
          </w:p>
          <w:p w:rsidR="00C21B5B" w:rsidRPr="00045F4A" w:rsidRDefault="00C21B5B" w:rsidP="00C21B5B">
            <w:pPr>
              <w:spacing w:line="240" w:lineRule="atLeast"/>
              <w:jc w:val="center"/>
              <w:rPr>
                <w:color w:val="000000"/>
                <w:sz w:val="24"/>
                <w:szCs w:val="24"/>
              </w:rPr>
            </w:pPr>
            <w:r w:rsidRPr="00045F4A">
              <w:rPr>
                <w:color w:val="000000"/>
                <w:sz w:val="24"/>
                <w:szCs w:val="24"/>
              </w:rPr>
              <w:t>Боровихинская ООШ</w:t>
            </w:r>
          </w:p>
        </w:tc>
        <w:tc>
          <w:tcPr>
            <w:tcW w:w="3260" w:type="dxa"/>
          </w:tcPr>
          <w:p w:rsidR="00C21B5B" w:rsidRPr="00045F4A" w:rsidRDefault="00C21B5B" w:rsidP="00C21B5B">
            <w:pPr>
              <w:rPr>
                <w:sz w:val="24"/>
                <w:szCs w:val="24"/>
              </w:rPr>
            </w:pPr>
            <w:r w:rsidRPr="00045F4A">
              <w:rPr>
                <w:sz w:val="24"/>
                <w:szCs w:val="24"/>
              </w:rPr>
              <w:t>Комитет по образованию</w:t>
            </w:r>
          </w:p>
        </w:tc>
      </w:tr>
      <w:tr w:rsidR="00C21B5B" w:rsidRPr="000D0D1D" w:rsidTr="00C21B5B">
        <w:tc>
          <w:tcPr>
            <w:tcW w:w="6345" w:type="dxa"/>
            <w:shd w:val="clear" w:color="auto" w:fill="auto"/>
          </w:tcPr>
          <w:p w:rsidR="00C21B5B" w:rsidRPr="00045F4A" w:rsidRDefault="00C21B5B" w:rsidP="00C21B5B">
            <w:pPr>
              <w:jc w:val="both"/>
              <w:rPr>
                <w:sz w:val="24"/>
                <w:szCs w:val="24"/>
              </w:rPr>
            </w:pPr>
            <w:r w:rsidRPr="00045F4A">
              <w:rPr>
                <w:sz w:val="24"/>
                <w:szCs w:val="24"/>
              </w:rPr>
              <w:t xml:space="preserve">Соревнования по настольному теннису среди старших и младших юношей и девушек в зачет районной </w:t>
            </w:r>
            <w:r w:rsidRPr="00045F4A">
              <w:rPr>
                <w:sz w:val="24"/>
                <w:szCs w:val="24"/>
              </w:rPr>
              <w:br/>
              <w:t>Спартакиады</w:t>
            </w:r>
          </w:p>
        </w:tc>
        <w:tc>
          <w:tcPr>
            <w:tcW w:w="1560" w:type="dxa"/>
          </w:tcPr>
          <w:p w:rsidR="00C21B5B" w:rsidRPr="00045F4A" w:rsidRDefault="00C21B5B" w:rsidP="00C21B5B">
            <w:pPr>
              <w:jc w:val="center"/>
              <w:rPr>
                <w:sz w:val="24"/>
                <w:szCs w:val="24"/>
              </w:rPr>
            </w:pPr>
            <w:r w:rsidRPr="00045F4A">
              <w:rPr>
                <w:sz w:val="24"/>
                <w:szCs w:val="24"/>
              </w:rPr>
              <w:t>26</w:t>
            </w:r>
          </w:p>
          <w:p w:rsidR="00C21B5B" w:rsidRPr="00045F4A" w:rsidRDefault="00C21B5B" w:rsidP="00C21B5B">
            <w:pPr>
              <w:jc w:val="center"/>
              <w:rPr>
                <w:sz w:val="24"/>
                <w:szCs w:val="24"/>
              </w:rPr>
            </w:pPr>
            <w:r w:rsidRPr="00045F4A">
              <w:rPr>
                <w:sz w:val="24"/>
                <w:szCs w:val="24"/>
              </w:rPr>
              <w:t>10.00</w:t>
            </w:r>
          </w:p>
        </w:tc>
        <w:tc>
          <w:tcPr>
            <w:tcW w:w="3685" w:type="dxa"/>
          </w:tcPr>
          <w:p w:rsidR="00C21B5B" w:rsidRPr="00045F4A" w:rsidRDefault="00C21B5B" w:rsidP="00C21B5B">
            <w:pPr>
              <w:spacing w:line="240" w:lineRule="atLeast"/>
              <w:jc w:val="center"/>
              <w:rPr>
                <w:color w:val="000000"/>
                <w:sz w:val="24"/>
                <w:szCs w:val="24"/>
              </w:rPr>
            </w:pPr>
            <w:r w:rsidRPr="00045F4A">
              <w:rPr>
                <w:color w:val="000000"/>
                <w:sz w:val="24"/>
                <w:szCs w:val="24"/>
              </w:rPr>
              <w:t>с. Первомайское</w:t>
            </w:r>
          </w:p>
          <w:p w:rsidR="00C21B5B" w:rsidRPr="00045F4A" w:rsidRDefault="00C21B5B" w:rsidP="00C21B5B">
            <w:pPr>
              <w:spacing w:line="240" w:lineRule="atLeast"/>
              <w:jc w:val="center"/>
              <w:rPr>
                <w:color w:val="000000"/>
                <w:sz w:val="24"/>
                <w:szCs w:val="24"/>
              </w:rPr>
            </w:pPr>
            <w:r w:rsidRPr="00045F4A">
              <w:rPr>
                <w:color w:val="000000"/>
                <w:sz w:val="24"/>
                <w:szCs w:val="24"/>
              </w:rPr>
              <w:t>Спортшкола «Олимп»</w:t>
            </w:r>
          </w:p>
        </w:tc>
        <w:tc>
          <w:tcPr>
            <w:tcW w:w="3260" w:type="dxa"/>
          </w:tcPr>
          <w:p w:rsidR="00C21B5B" w:rsidRPr="00045F4A" w:rsidRDefault="00C21B5B" w:rsidP="00C21B5B">
            <w:pPr>
              <w:rPr>
                <w:sz w:val="24"/>
                <w:szCs w:val="24"/>
              </w:rPr>
            </w:pPr>
            <w:r w:rsidRPr="00045F4A">
              <w:rPr>
                <w:sz w:val="24"/>
                <w:szCs w:val="24"/>
              </w:rPr>
              <w:t>Комитет по образованию</w:t>
            </w:r>
          </w:p>
        </w:tc>
      </w:tr>
      <w:tr w:rsidR="00C21B5B" w:rsidRPr="000D0D1D" w:rsidTr="00C21B5B">
        <w:tc>
          <w:tcPr>
            <w:tcW w:w="6345" w:type="dxa"/>
            <w:shd w:val="clear" w:color="auto" w:fill="auto"/>
          </w:tcPr>
          <w:p w:rsidR="00C21B5B" w:rsidRPr="00037D31" w:rsidRDefault="00C21B5B" w:rsidP="00C21B5B">
            <w:pPr>
              <w:jc w:val="both"/>
              <w:rPr>
                <w:sz w:val="24"/>
                <w:szCs w:val="24"/>
              </w:rPr>
            </w:pPr>
            <w:r w:rsidRPr="00037D31">
              <w:rPr>
                <w:sz w:val="24"/>
                <w:szCs w:val="24"/>
              </w:rPr>
              <w:t xml:space="preserve">Заседания постоянных комиссий Первомайского </w:t>
            </w:r>
            <w:r w:rsidRPr="00037D31">
              <w:rPr>
                <w:sz w:val="24"/>
                <w:szCs w:val="24"/>
              </w:rPr>
              <w:br/>
              <w:t xml:space="preserve">районного Собрания депутатов </w:t>
            </w:r>
          </w:p>
        </w:tc>
        <w:tc>
          <w:tcPr>
            <w:tcW w:w="1560" w:type="dxa"/>
          </w:tcPr>
          <w:p w:rsidR="00C21B5B" w:rsidRPr="00037D31" w:rsidRDefault="00C21B5B" w:rsidP="00C21B5B">
            <w:pPr>
              <w:jc w:val="center"/>
              <w:rPr>
                <w:sz w:val="24"/>
                <w:szCs w:val="24"/>
              </w:rPr>
            </w:pPr>
            <w:r w:rsidRPr="00037D31">
              <w:rPr>
                <w:sz w:val="24"/>
                <w:szCs w:val="24"/>
              </w:rPr>
              <w:t>29</w:t>
            </w:r>
          </w:p>
          <w:p w:rsidR="00C21B5B" w:rsidRPr="00037D31" w:rsidRDefault="00C21B5B" w:rsidP="00C21B5B">
            <w:pPr>
              <w:jc w:val="center"/>
              <w:rPr>
                <w:sz w:val="24"/>
                <w:szCs w:val="24"/>
              </w:rPr>
            </w:pPr>
            <w:r w:rsidRPr="00037D31">
              <w:rPr>
                <w:sz w:val="24"/>
                <w:szCs w:val="24"/>
              </w:rPr>
              <w:t>10.00</w:t>
            </w:r>
          </w:p>
        </w:tc>
        <w:tc>
          <w:tcPr>
            <w:tcW w:w="3685" w:type="dxa"/>
          </w:tcPr>
          <w:p w:rsidR="00C21B5B" w:rsidRPr="00037D31" w:rsidRDefault="00C21B5B" w:rsidP="00C21B5B">
            <w:pPr>
              <w:spacing w:line="240" w:lineRule="atLeast"/>
              <w:jc w:val="center"/>
              <w:rPr>
                <w:color w:val="000000"/>
                <w:sz w:val="24"/>
                <w:szCs w:val="24"/>
              </w:rPr>
            </w:pPr>
            <w:r w:rsidRPr="00037D31">
              <w:rPr>
                <w:color w:val="000000"/>
                <w:sz w:val="24"/>
                <w:szCs w:val="24"/>
              </w:rPr>
              <w:t>Администрация района</w:t>
            </w:r>
          </w:p>
        </w:tc>
        <w:tc>
          <w:tcPr>
            <w:tcW w:w="3260" w:type="dxa"/>
          </w:tcPr>
          <w:p w:rsidR="00C21B5B" w:rsidRPr="00037D31" w:rsidRDefault="00C21B5B" w:rsidP="00C21B5B">
            <w:pPr>
              <w:jc w:val="both"/>
              <w:rPr>
                <w:sz w:val="24"/>
                <w:szCs w:val="24"/>
              </w:rPr>
            </w:pPr>
            <w:r w:rsidRPr="00037D31">
              <w:rPr>
                <w:sz w:val="24"/>
                <w:szCs w:val="24"/>
              </w:rPr>
              <w:t xml:space="preserve">Отдел по взаимодействию с </w:t>
            </w:r>
            <w:r w:rsidRPr="00037D31">
              <w:rPr>
                <w:sz w:val="24"/>
                <w:szCs w:val="24"/>
              </w:rPr>
              <w:br/>
              <w:t>органами местного сам</w:t>
            </w:r>
            <w:r w:rsidRPr="00037D31">
              <w:rPr>
                <w:sz w:val="24"/>
                <w:szCs w:val="24"/>
              </w:rPr>
              <w:t>о</w:t>
            </w:r>
            <w:r w:rsidRPr="00037D31">
              <w:rPr>
                <w:sz w:val="24"/>
                <w:szCs w:val="24"/>
              </w:rPr>
              <w:t>управления и оргработе</w:t>
            </w:r>
          </w:p>
        </w:tc>
      </w:tr>
      <w:tr w:rsidR="00C21B5B" w:rsidRPr="000D0D1D" w:rsidTr="00C21B5B">
        <w:tc>
          <w:tcPr>
            <w:tcW w:w="6345" w:type="dxa"/>
            <w:shd w:val="clear" w:color="auto" w:fill="auto"/>
          </w:tcPr>
          <w:p w:rsidR="00C21B5B" w:rsidRPr="00037D31" w:rsidRDefault="00C21B5B" w:rsidP="00C21B5B">
            <w:pPr>
              <w:jc w:val="both"/>
              <w:rPr>
                <w:sz w:val="24"/>
                <w:szCs w:val="24"/>
              </w:rPr>
            </w:pPr>
            <w:r w:rsidRPr="00037D31">
              <w:rPr>
                <w:sz w:val="24"/>
                <w:szCs w:val="24"/>
              </w:rPr>
              <w:t>Сессия Первомайского районного Собрания депутатов</w:t>
            </w:r>
          </w:p>
        </w:tc>
        <w:tc>
          <w:tcPr>
            <w:tcW w:w="1560" w:type="dxa"/>
          </w:tcPr>
          <w:p w:rsidR="00C21B5B" w:rsidRPr="00037D31" w:rsidRDefault="00C21B5B" w:rsidP="00C21B5B">
            <w:pPr>
              <w:jc w:val="center"/>
              <w:rPr>
                <w:sz w:val="24"/>
                <w:szCs w:val="24"/>
              </w:rPr>
            </w:pPr>
            <w:r w:rsidRPr="00037D31">
              <w:rPr>
                <w:sz w:val="24"/>
                <w:szCs w:val="24"/>
              </w:rPr>
              <w:t>29</w:t>
            </w:r>
          </w:p>
          <w:p w:rsidR="00C21B5B" w:rsidRPr="00037D31" w:rsidRDefault="00C21B5B" w:rsidP="00C21B5B">
            <w:pPr>
              <w:jc w:val="center"/>
              <w:rPr>
                <w:sz w:val="24"/>
                <w:szCs w:val="24"/>
              </w:rPr>
            </w:pPr>
            <w:r w:rsidRPr="00037D31">
              <w:rPr>
                <w:sz w:val="24"/>
                <w:szCs w:val="24"/>
              </w:rPr>
              <w:t>11.00</w:t>
            </w:r>
          </w:p>
        </w:tc>
        <w:tc>
          <w:tcPr>
            <w:tcW w:w="3685" w:type="dxa"/>
          </w:tcPr>
          <w:p w:rsidR="00C21B5B" w:rsidRPr="00037D31" w:rsidRDefault="00C21B5B" w:rsidP="00C21B5B">
            <w:pPr>
              <w:spacing w:line="240" w:lineRule="atLeast"/>
              <w:jc w:val="center"/>
              <w:rPr>
                <w:color w:val="000000"/>
                <w:sz w:val="24"/>
                <w:szCs w:val="24"/>
              </w:rPr>
            </w:pPr>
            <w:r w:rsidRPr="00037D31">
              <w:rPr>
                <w:color w:val="000000"/>
                <w:sz w:val="24"/>
                <w:szCs w:val="24"/>
              </w:rPr>
              <w:t xml:space="preserve">Зал заседаний </w:t>
            </w:r>
          </w:p>
          <w:p w:rsidR="00C21B5B" w:rsidRPr="00037D31" w:rsidRDefault="00C21B5B" w:rsidP="00C21B5B">
            <w:pPr>
              <w:spacing w:line="240" w:lineRule="atLeast"/>
              <w:jc w:val="center"/>
              <w:rPr>
                <w:color w:val="000000"/>
                <w:sz w:val="24"/>
                <w:szCs w:val="24"/>
              </w:rPr>
            </w:pPr>
            <w:r w:rsidRPr="00037D31">
              <w:rPr>
                <w:color w:val="000000"/>
                <w:sz w:val="24"/>
                <w:szCs w:val="24"/>
              </w:rPr>
              <w:t>администрации района</w:t>
            </w:r>
          </w:p>
        </w:tc>
        <w:tc>
          <w:tcPr>
            <w:tcW w:w="3260" w:type="dxa"/>
          </w:tcPr>
          <w:p w:rsidR="00C21B5B" w:rsidRPr="00037D31" w:rsidRDefault="00C21B5B" w:rsidP="00C21B5B">
            <w:pPr>
              <w:jc w:val="both"/>
              <w:rPr>
                <w:sz w:val="24"/>
                <w:szCs w:val="24"/>
              </w:rPr>
            </w:pPr>
            <w:r w:rsidRPr="00037D31">
              <w:rPr>
                <w:sz w:val="24"/>
                <w:szCs w:val="24"/>
              </w:rPr>
              <w:t xml:space="preserve">Отдел по взаимодействию с </w:t>
            </w:r>
            <w:r w:rsidRPr="00037D31">
              <w:rPr>
                <w:sz w:val="24"/>
                <w:szCs w:val="24"/>
              </w:rPr>
              <w:br/>
              <w:t>органами местного сам</w:t>
            </w:r>
            <w:r w:rsidRPr="00037D31">
              <w:rPr>
                <w:sz w:val="24"/>
                <w:szCs w:val="24"/>
              </w:rPr>
              <w:t>о</w:t>
            </w:r>
            <w:r w:rsidRPr="00037D31">
              <w:rPr>
                <w:sz w:val="24"/>
                <w:szCs w:val="24"/>
              </w:rPr>
              <w:t>управления и оргработе</w:t>
            </w:r>
          </w:p>
        </w:tc>
      </w:tr>
      <w:tr w:rsidR="00C21B5B" w:rsidRPr="000D0D1D" w:rsidTr="00C21B5B">
        <w:tc>
          <w:tcPr>
            <w:tcW w:w="6345" w:type="dxa"/>
            <w:shd w:val="clear" w:color="auto" w:fill="auto"/>
          </w:tcPr>
          <w:p w:rsidR="00C21B5B" w:rsidRPr="00037D31" w:rsidRDefault="00C21B5B" w:rsidP="00C21B5B">
            <w:pPr>
              <w:jc w:val="both"/>
              <w:rPr>
                <w:sz w:val="24"/>
                <w:szCs w:val="24"/>
              </w:rPr>
            </w:pPr>
            <w:r w:rsidRPr="00037D31">
              <w:rPr>
                <w:sz w:val="24"/>
                <w:szCs w:val="24"/>
              </w:rPr>
              <w:t>Единый методический день</w:t>
            </w:r>
          </w:p>
        </w:tc>
        <w:tc>
          <w:tcPr>
            <w:tcW w:w="1560" w:type="dxa"/>
          </w:tcPr>
          <w:p w:rsidR="00C21B5B" w:rsidRPr="00037D31" w:rsidRDefault="00C21B5B" w:rsidP="00C21B5B">
            <w:pPr>
              <w:jc w:val="center"/>
              <w:rPr>
                <w:sz w:val="24"/>
                <w:szCs w:val="24"/>
              </w:rPr>
            </w:pPr>
            <w:r w:rsidRPr="00037D31">
              <w:rPr>
                <w:sz w:val="24"/>
                <w:szCs w:val="24"/>
              </w:rPr>
              <w:t>29</w:t>
            </w:r>
          </w:p>
        </w:tc>
        <w:tc>
          <w:tcPr>
            <w:tcW w:w="3685" w:type="dxa"/>
          </w:tcPr>
          <w:p w:rsidR="00C21B5B" w:rsidRPr="00037D31" w:rsidRDefault="00C21B5B" w:rsidP="00C21B5B">
            <w:pPr>
              <w:spacing w:line="240" w:lineRule="atLeast"/>
              <w:jc w:val="center"/>
              <w:rPr>
                <w:sz w:val="24"/>
                <w:szCs w:val="24"/>
              </w:rPr>
            </w:pPr>
            <w:r w:rsidRPr="00037D31">
              <w:rPr>
                <w:sz w:val="24"/>
                <w:szCs w:val="24"/>
              </w:rPr>
              <w:t>с. Зудилово</w:t>
            </w:r>
          </w:p>
          <w:p w:rsidR="00C21B5B" w:rsidRPr="00037D31" w:rsidRDefault="00C21B5B" w:rsidP="00C21B5B">
            <w:pPr>
              <w:spacing w:line="240" w:lineRule="atLeast"/>
              <w:jc w:val="center"/>
              <w:rPr>
                <w:sz w:val="24"/>
                <w:szCs w:val="24"/>
              </w:rPr>
            </w:pPr>
            <w:r w:rsidRPr="00037D31">
              <w:rPr>
                <w:sz w:val="24"/>
                <w:szCs w:val="24"/>
              </w:rPr>
              <w:t>Зудиловская СОШ</w:t>
            </w:r>
          </w:p>
        </w:tc>
        <w:tc>
          <w:tcPr>
            <w:tcW w:w="3260" w:type="dxa"/>
          </w:tcPr>
          <w:p w:rsidR="00C21B5B" w:rsidRPr="00037D31" w:rsidRDefault="00C21B5B" w:rsidP="00C21B5B">
            <w:pPr>
              <w:jc w:val="both"/>
              <w:rPr>
                <w:sz w:val="24"/>
                <w:szCs w:val="24"/>
              </w:rPr>
            </w:pPr>
            <w:r w:rsidRPr="00037D31">
              <w:rPr>
                <w:sz w:val="24"/>
                <w:szCs w:val="24"/>
              </w:rPr>
              <w:t>Комитет по образованию</w:t>
            </w:r>
          </w:p>
        </w:tc>
      </w:tr>
      <w:tr w:rsidR="00C21B5B" w:rsidRPr="000D0D1D" w:rsidTr="00C21B5B">
        <w:tc>
          <w:tcPr>
            <w:tcW w:w="6345" w:type="dxa"/>
            <w:shd w:val="clear" w:color="auto" w:fill="auto"/>
          </w:tcPr>
          <w:p w:rsidR="00C21B5B" w:rsidRPr="00C21B5B" w:rsidRDefault="00C21B5B" w:rsidP="00C21B5B">
            <w:pPr>
              <w:jc w:val="both"/>
              <w:rPr>
                <w:color w:val="000000" w:themeColor="text1"/>
                <w:sz w:val="24"/>
                <w:szCs w:val="24"/>
              </w:rPr>
            </w:pPr>
            <w:r w:rsidRPr="00C21B5B">
              <w:rPr>
                <w:color w:val="000000" w:themeColor="text1"/>
                <w:sz w:val="24"/>
                <w:szCs w:val="24"/>
              </w:rPr>
              <w:t>Личный прием граждан главой Первомайского района</w:t>
            </w:r>
          </w:p>
        </w:tc>
        <w:tc>
          <w:tcPr>
            <w:tcW w:w="1560" w:type="dxa"/>
          </w:tcPr>
          <w:p w:rsidR="00C21B5B" w:rsidRPr="00C21B5B" w:rsidRDefault="00C21B5B" w:rsidP="00C21B5B">
            <w:pPr>
              <w:jc w:val="center"/>
              <w:rPr>
                <w:color w:val="000000" w:themeColor="text1"/>
                <w:sz w:val="24"/>
                <w:szCs w:val="24"/>
              </w:rPr>
            </w:pPr>
            <w:r w:rsidRPr="00C21B5B">
              <w:rPr>
                <w:color w:val="000000" w:themeColor="text1"/>
                <w:sz w:val="24"/>
                <w:szCs w:val="24"/>
              </w:rPr>
              <w:t>30</w:t>
            </w:r>
          </w:p>
          <w:p w:rsidR="00C21B5B" w:rsidRPr="00C21B5B" w:rsidRDefault="00C21B5B" w:rsidP="00C21B5B">
            <w:pPr>
              <w:jc w:val="center"/>
              <w:rPr>
                <w:color w:val="000000" w:themeColor="text1"/>
                <w:sz w:val="24"/>
                <w:szCs w:val="24"/>
              </w:rPr>
            </w:pPr>
            <w:r w:rsidRPr="00C21B5B">
              <w:rPr>
                <w:color w:val="000000" w:themeColor="text1"/>
                <w:sz w:val="24"/>
                <w:szCs w:val="24"/>
              </w:rPr>
              <w:t>9.00-12.00</w:t>
            </w:r>
          </w:p>
        </w:tc>
        <w:tc>
          <w:tcPr>
            <w:tcW w:w="3685" w:type="dxa"/>
          </w:tcPr>
          <w:p w:rsidR="00C21B5B" w:rsidRPr="00C21B5B" w:rsidRDefault="00C21B5B" w:rsidP="00C21B5B">
            <w:pPr>
              <w:spacing w:line="240" w:lineRule="atLeast"/>
              <w:jc w:val="center"/>
              <w:rPr>
                <w:color w:val="000000" w:themeColor="text1"/>
                <w:sz w:val="24"/>
                <w:szCs w:val="24"/>
              </w:rPr>
            </w:pPr>
            <w:r w:rsidRPr="00C21B5B">
              <w:rPr>
                <w:color w:val="000000" w:themeColor="text1"/>
                <w:sz w:val="24"/>
                <w:szCs w:val="24"/>
              </w:rPr>
              <w:t xml:space="preserve">Выездной </w:t>
            </w:r>
          </w:p>
          <w:p w:rsidR="00C21B5B" w:rsidRPr="00C21B5B" w:rsidRDefault="00C21B5B" w:rsidP="00C21B5B">
            <w:pPr>
              <w:spacing w:line="240" w:lineRule="atLeast"/>
              <w:jc w:val="center"/>
              <w:rPr>
                <w:color w:val="000000" w:themeColor="text1"/>
                <w:sz w:val="24"/>
                <w:szCs w:val="24"/>
              </w:rPr>
            </w:pPr>
            <w:r w:rsidRPr="00C21B5B">
              <w:rPr>
                <w:color w:val="000000" w:themeColor="text1"/>
                <w:sz w:val="24"/>
                <w:szCs w:val="24"/>
              </w:rPr>
              <w:t xml:space="preserve">(по отдельному </w:t>
            </w:r>
          </w:p>
          <w:p w:rsidR="00C21B5B" w:rsidRPr="00C21B5B" w:rsidRDefault="00C21B5B" w:rsidP="00C21B5B">
            <w:pPr>
              <w:spacing w:line="240" w:lineRule="atLeast"/>
              <w:jc w:val="center"/>
              <w:rPr>
                <w:color w:val="000000" w:themeColor="text1"/>
                <w:sz w:val="24"/>
                <w:szCs w:val="24"/>
              </w:rPr>
            </w:pPr>
            <w:r w:rsidRPr="00C21B5B">
              <w:rPr>
                <w:color w:val="000000" w:themeColor="text1"/>
                <w:sz w:val="24"/>
                <w:szCs w:val="24"/>
              </w:rPr>
              <w:t>граф</w:t>
            </w:r>
            <w:r w:rsidRPr="00C21B5B">
              <w:rPr>
                <w:color w:val="000000" w:themeColor="text1"/>
                <w:sz w:val="24"/>
                <w:szCs w:val="24"/>
              </w:rPr>
              <w:t>и</w:t>
            </w:r>
            <w:r w:rsidRPr="00C21B5B">
              <w:rPr>
                <w:color w:val="000000" w:themeColor="text1"/>
                <w:sz w:val="24"/>
                <w:szCs w:val="24"/>
              </w:rPr>
              <w:t>ку)</w:t>
            </w:r>
          </w:p>
        </w:tc>
        <w:tc>
          <w:tcPr>
            <w:tcW w:w="3260" w:type="dxa"/>
          </w:tcPr>
          <w:p w:rsidR="00C21B5B" w:rsidRPr="00792955" w:rsidRDefault="00C21B5B" w:rsidP="00C21B5B">
            <w:pPr>
              <w:jc w:val="both"/>
              <w:rPr>
                <w:color w:val="000000" w:themeColor="text1"/>
                <w:sz w:val="24"/>
                <w:szCs w:val="24"/>
              </w:rPr>
            </w:pPr>
            <w:r w:rsidRPr="00792955">
              <w:rPr>
                <w:color w:val="000000" w:themeColor="text1"/>
                <w:sz w:val="24"/>
                <w:szCs w:val="24"/>
              </w:rPr>
              <w:t>Организационно-контрольное управление</w:t>
            </w:r>
          </w:p>
        </w:tc>
      </w:tr>
      <w:tr w:rsidR="00C21B5B" w:rsidRPr="000D0D1D" w:rsidTr="00C21B5B">
        <w:tc>
          <w:tcPr>
            <w:tcW w:w="6345" w:type="dxa"/>
            <w:shd w:val="clear" w:color="auto" w:fill="auto"/>
          </w:tcPr>
          <w:p w:rsidR="00C21B5B" w:rsidRPr="00037D31" w:rsidRDefault="00C21B5B" w:rsidP="00C21B5B">
            <w:pPr>
              <w:jc w:val="both"/>
              <w:rPr>
                <w:sz w:val="24"/>
                <w:szCs w:val="24"/>
              </w:rPr>
            </w:pPr>
            <w:r w:rsidRPr="00037D31">
              <w:rPr>
                <w:sz w:val="24"/>
                <w:szCs w:val="24"/>
              </w:rPr>
              <w:t xml:space="preserve">Районный фестиваль творчества пожилых людей </w:t>
            </w:r>
            <w:r w:rsidRPr="00037D31">
              <w:rPr>
                <w:sz w:val="24"/>
                <w:szCs w:val="24"/>
              </w:rPr>
              <w:br/>
              <w:t>«Нам года не беда!»</w:t>
            </w:r>
          </w:p>
        </w:tc>
        <w:tc>
          <w:tcPr>
            <w:tcW w:w="1560" w:type="dxa"/>
          </w:tcPr>
          <w:p w:rsidR="00C21B5B" w:rsidRPr="00037D31" w:rsidRDefault="00C21B5B" w:rsidP="00C21B5B">
            <w:pPr>
              <w:jc w:val="center"/>
              <w:rPr>
                <w:sz w:val="24"/>
                <w:szCs w:val="24"/>
              </w:rPr>
            </w:pPr>
            <w:r w:rsidRPr="00037D31">
              <w:rPr>
                <w:sz w:val="24"/>
                <w:szCs w:val="24"/>
              </w:rPr>
              <w:t>31</w:t>
            </w:r>
          </w:p>
        </w:tc>
        <w:tc>
          <w:tcPr>
            <w:tcW w:w="3685" w:type="dxa"/>
          </w:tcPr>
          <w:p w:rsidR="00C21B5B" w:rsidRPr="00037D31" w:rsidRDefault="00C21B5B" w:rsidP="00C21B5B">
            <w:pPr>
              <w:spacing w:line="240" w:lineRule="atLeast"/>
              <w:jc w:val="center"/>
              <w:rPr>
                <w:sz w:val="24"/>
                <w:szCs w:val="24"/>
              </w:rPr>
            </w:pPr>
            <w:r w:rsidRPr="00037D31">
              <w:rPr>
                <w:sz w:val="24"/>
                <w:szCs w:val="24"/>
              </w:rPr>
              <w:t>с. Первомайское</w:t>
            </w:r>
          </w:p>
          <w:p w:rsidR="00C21B5B" w:rsidRPr="00037D31" w:rsidRDefault="00C21B5B" w:rsidP="00C21B5B">
            <w:pPr>
              <w:spacing w:line="240" w:lineRule="atLeast"/>
              <w:jc w:val="center"/>
              <w:rPr>
                <w:sz w:val="24"/>
                <w:szCs w:val="24"/>
              </w:rPr>
            </w:pPr>
            <w:r w:rsidRPr="00037D31">
              <w:rPr>
                <w:sz w:val="24"/>
                <w:szCs w:val="24"/>
              </w:rPr>
              <w:t>Первомайский ДК</w:t>
            </w:r>
          </w:p>
        </w:tc>
        <w:tc>
          <w:tcPr>
            <w:tcW w:w="3260" w:type="dxa"/>
          </w:tcPr>
          <w:p w:rsidR="00C21B5B" w:rsidRPr="00037D31" w:rsidRDefault="00C21B5B" w:rsidP="00C21B5B">
            <w:pPr>
              <w:jc w:val="both"/>
              <w:rPr>
                <w:sz w:val="24"/>
                <w:szCs w:val="24"/>
              </w:rPr>
            </w:pPr>
            <w:r w:rsidRPr="00037D31">
              <w:rPr>
                <w:sz w:val="24"/>
                <w:szCs w:val="24"/>
              </w:rPr>
              <w:t>Комитет по культуре</w:t>
            </w:r>
          </w:p>
        </w:tc>
      </w:tr>
      <w:tr w:rsidR="00C21B5B" w:rsidRPr="000D0D1D" w:rsidTr="00C21B5B">
        <w:tc>
          <w:tcPr>
            <w:tcW w:w="6345" w:type="dxa"/>
            <w:shd w:val="clear" w:color="auto" w:fill="auto"/>
          </w:tcPr>
          <w:p w:rsidR="00C21B5B" w:rsidRPr="00037D31" w:rsidRDefault="00C21B5B" w:rsidP="00C21B5B">
            <w:pPr>
              <w:jc w:val="both"/>
              <w:rPr>
                <w:sz w:val="24"/>
                <w:szCs w:val="24"/>
              </w:rPr>
            </w:pPr>
            <w:r w:rsidRPr="00037D31">
              <w:rPr>
                <w:sz w:val="24"/>
                <w:szCs w:val="24"/>
              </w:rPr>
              <w:t>Проверка деятельности образовательных организаций:</w:t>
            </w:r>
          </w:p>
          <w:p w:rsidR="00C21B5B" w:rsidRPr="00037D31" w:rsidRDefault="00C21B5B" w:rsidP="00C21B5B">
            <w:pPr>
              <w:jc w:val="both"/>
              <w:rPr>
                <w:sz w:val="24"/>
                <w:szCs w:val="24"/>
              </w:rPr>
            </w:pPr>
            <w:r w:rsidRPr="00037D31">
              <w:rPr>
                <w:sz w:val="24"/>
                <w:szCs w:val="24"/>
              </w:rPr>
              <w:t>МБДОУ детский сад «Зернышко» с. Логовское</w:t>
            </w:r>
          </w:p>
          <w:p w:rsidR="00C21B5B" w:rsidRPr="00037D31" w:rsidRDefault="00C21B5B" w:rsidP="00C21B5B">
            <w:pPr>
              <w:jc w:val="both"/>
              <w:rPr>
                <w:sz w:val="24"/>
                <w:szCs w:val="24"/>
              </w:rPr>
            </w:pPr>
            <w:r w:rsidRPr="00037D31">
              <w:rPr>
                <w:sz w:val="24"/>
                <w:szCs w:val="24"/>
              </w:rPr>
              <w:t>МБОУ «Первомайская ООШ»</w:t>
            </w:r>
          </w:p>
        </w:tc>
        <w:tc>
          <w:tcPr>
            <w:tcW w:w="1560" w:type="dxa"/>
          </w:tcPr>
          <w:p w:rsidR="00C21B5B" w:rsidRPr="00037D31" w:rsidRDefault="00C21B5B" w:rsidP="00C21B5B">
            <w:pPr>
              <w:jc w:val="center"/>
              <w:rPr>
                <w:sz w:val="24"/>
                <w:szCs w:val="24"/>
              </w:rPr>
            </w:pPr>
            <w:r w:rsidRPr="00037D31">
              <w:rPr>
                <w:sz w:val="24"/>
                <w:szCs w:val="24"/>
              </w:rPr>
              <w:t xml:space="preserve">по </w:t>
            </w:r>
          </w:p>
          <w:p w:rsidR="00C21B5B" w:rsidRPr="00037D31" w:rsidRDefault="00C21B5B" w:rsidP="00C21B5B">
            <w:pPr>
              <w:jc w:val="center"/>
              <w:rPr>
                <w:sz w:val="24"/>
                <w:szCs w:val="24"/>
              </w:rPr>
            </w:pPr>
            <w:r w:rsidRPr="00037D31">
              <w:rPr>
                <w:sz w:val="24"/>
                <w:szCs w:val="24"/>
              </w:rPr>
              <w:t>отдельн</w:t>
            </w:r>
            <w:r w:rsidRPr="00037D31">
              <w:rPr>
                <w:sz w:val="24"/>
                <w:szCs w:val="24"/>
              </w:rPr>
              <w:t>о</w:t>
            </w:r>
            <w:r w:rsidRPr="00037D31">
              <w:rPr>
                <w:sz w:val="24"/>
                <w:szCs w:val="24"/>
              </w:rPr>
              <w:t>му плану</w:t>
            </w:r>
          </w:p>
        </w:tc>
        <w:tc>
          <w:tcPr>
            <w:tcW w:w="3685" w:type="dxa"/>
          </w:tcPr>
          <w:p w:rsidR="00C21B5B" w:rsidRPr="00037D31" w:rsidRDefault="00C21B5B" w:rsidP="00C21B5B">
            <w:pPr>
              <w:spacing w:line="240" w:lineRule="atLeast"/>
              <w:jc w:val="center"/>
              <w:rPr>
                <w:sz w:val="24"/>
                <w:szCs w:val="24"/>
              </w:rPr>
            </w:pPr>
          </w:p>
          <w:p w:rsidR="00C21B5B" w:rsidRPr="00037D31" w:rsidRDefault="00C21B5B" w:rsidP="00C21B5B">
            <w:pPr>
              <w:spacing w:line="240" w:lineRule="atLeast"/>
              <w:jc w:val="center"/>
              <w:rPr>
                <w:sz w:val="24"/>
                <w:szCs w:val="24"/>
              </w:rPr>
            </w:pPr>
            <w:r w:rsidRPr="00037D31">
              <w:rPr>
                <w:sz w:val="24"/>
                <w:szCs w:val="24"/>
              </w:rPr>
              <w:t>с. Логовское</w:t>
            </w:r>
          </w:p>
          <w:p w:rsidR="00C21B5B" w:rsidRPr="00037D31" w:rsidRDefault="00C21B5B" w:rsidP="00C21B5B">
            <w:pPr>
              <w:spacing w:line="240" w:lineRule="atLeast"/>
              <w:jc w:val="center"/>
              <w:rPr>
                <w:sz w:val="24"/>
                <w:szCs w:val="24"/>
              </w:rPr>
            </w:pPr>
            <w:r w:rsidRPr="00037D31">
              <w:rPr>
                <w:sz w:val="24"/>
                <w:szCs w:val="24"/>
              </w:rPr>
              <w:t>с. Первомайское</w:t>
            </w:r>
          </w:p>
        </w:tc>
        <w:tc>
          <w:tcPr>
            <w:tcW w:w="3260" w:type="dxa"/>
          </w:tcPr>
          <w:p w:rsidR="00C21B5B" w:rsidRPr="00037D31" w:rsidRDefault="00C21B5B" w:rsidP="00C21B5B">
            <w:pPr>
              <w:pStyle w:val="8"/>
              <w:spacing w:line="240" w:lineRule="atLeast"/>
              <w:ind w:left="0"/>
              <w:jc w:val="both"/>
              <w:rPr>
                <w:b w:val="0"/>
                <w:i w:val="0"/>
                <w:sz w:val="24"/>
                <w:szCs w:val="24"/>
              </w:rPr>
            </w:pPr>
            <w:r w:rsidRPr="00037D31">
              <w:rPr>
                <w:b w:val="0"/>
                <w:i w:val="0"/>
                <w:sz w:val="24"/>
                <w:szCs w:val="24"/>
              </w:rPr>
              <w:t>Комитет по образованию</w:t>
            </w:r>
          </w:p>
        </w:tc>
      </w:tr>
      <w:tr w:rsidR="00C21B5B" w:rsidRPr="000D0D1D" w:rsidTr="00C21B5B">
        <w:tc>
          <w:tcPr>
            <w:tcW w:w="6345" w:type="dxa"/>
            <w:shd w:val="clear" w:color="auto" w:fill="auto"/>
          </w:tcPr>
          <w:p w:rsidR="00C21B5B" w:rsidRPr="00037D31" w:rsidRDefault="00C21B5B" w:rsidP="00C21B5B">
            <w:pPr>
              <w:jc w:val="both"/>
              <w:rPr>
                <w:sz w:val="24"/>
                <w:szCs w:val="24"/>
              </w:rPr>
            </w:pPr>
            <w:r w:rsidRPr="00037D31">
              <w:rPr>
                <w:sz w:val="24"/>
                <w:szCs w:val="24"/>
              </w:rPr>
              <w:t xml:space="preserve">Плановые и внеплановые рейдовые мероприятия по </w:t>
            </w:r>
            <w:r w:rsidRPr="00037D31">
              <w:rPr>
                <w:sz w:val="24"/>
                <w:szCs w:val="24"/>
              </w:rPr>
              <w:br/>
              <w:t xml:space="preserve">проверке опекунских семей и семей, находящихся в </w:t>
            </w:r>
            <w:r w:rsidRPr="00037D31">
              <w:rPr>
                <w:sz w:val="24"/>
                <w:szCs w:val="24"/>
              </w:rPr>
              <w:br/>
              <w:t>социально опасном положении</w:t>
            </w:r>
          </w:p>
        </w:tc>
        <w:tc>
          <w:tcPr>
            <w:tcW w:w="1560" w:type="dxa"/>
          </w:tcPr>
          <w:p w:rsidR="00C21B5B" w:rsidRPr="00037D31" w:rsidRDefault="00C21B5B" w:rsidP="00C21B5B">
            <w:pPr>
              <w:jc w:val="center"/>
              <w:rPr>
                <w:sz w:val="24"/>
                <w:szCs w:val="24"/>
              </w:rPr>
            </w:pPr>
            <w:r w:rsidRPr="00037D31">
              <w:rPr>
                <w:sz w:val="24"/>
                <w:szCs w:val="24"/>
              </w:rPr>
              <w:t xml:space="preserve">в течение </w:t>
            </w:r>
          </w:p>
          <w:p w:rsidR="00C21B5B" w:rsidRPr="00037D31" w:rsidRDefault="00C21B5B" w:rsidP="00C21B5B">
            <w:pPr>
              <w:jc w:val="center"/>
              <w:rPr>
                <w:sz w:val="24"/>
                <w:szCs w:val="24"/>
              </w:rPr>
            </w:pPr>
            <w:r w:rsidRPr="00037D31">
              <w:rPr>
                <w:sz w:val="24"/>
                <w:szCs w:val="24"/>
              </w:rPr>
              <w:t>месяца</w:t>
            </w:r>
          </w:p>
        </w:tc>
        <w:tc>
          <w:tcPr>
            <w:tcW w:w="3685" w:type="dxa"/>
          </w:tcPr>
          <w:p w:rsidR="00C21B5B" w:rsidRPr="00037D31" w:rsidRDefault="00C21B5B" w:rsidP="00C21B5B">
            <w:pPr>
              <w:spacing w:line="240" w:lineRule="atLeast"/>
              <w:jc w:val="center"/>
              <w:rPr>
                <w:sz w:val="24"/>
                <w:szCs w:val="24"/>
              </w:rPr>
            </w:pPr>
            <w:r w:rsidRPr="00037D31">
              <w:rPr>
                <w:sz w:val="24"/>
                <w:szCs w:val="24"/>
              </w:rPr>
              <w:t>Населенные пункты  района</w:t>
            </w:r>
          </w:p>
        </w:tc>
        <w:tc>
          <w:tcPr>
            <w:tcW w:w="3260" w:type="dxa"/>
          </w:tcPr>
          <w:p w:rsidR="00C21B5B" w:rsidRPr="00037D31" w:rsidRDefault="00C21B5B" w:rsidP="00C21B5B">
            <w:pPr>
              <w:pStyle w:val="8"/>
              <w:spacing w:line="240" w:lineRule="atLeast"/>
              <w:ind w:left="0"/>
              <w:jc w:val="both"/>
              <w:rPr>
                <w:b w:val="0"/>
                <w:i w:val="0"/>
                <w:sz w:val="24"/>
                <w:szCs w:val="24"/>
              </w:rPr>
            </w:pPr>
            <w:r w:rsidRPr="00037D31">
              <w:rPr>
                <w:b w:val="0"/>
                <w:i w:val="0"/>
                <w:sz w:val="24"/>
                <w:szCs w:val="24"/>
              </w:rPr>
              <w:t>КДН и ЗП</w:t>
            </w:r>
          </w:p>
          <w:p w:rsidR="00C21B5B" w:rsidRPr="00037D31" w:rsidRDefault="00C21B5B" w:rsidP="00C21B5B">
            <w:pPr>
              <w:rPr>
                <w:sz w:val="24"/>
                <w:szCs w:val="24"/>
              </w:rPr>
            </w:pPr>
            <w:r w:rsidRPr="00037D31">
              <w:rPr>
                <w:sz w:val="24"/>
                <w:szCs w:val="24"/>
              </w:rPr>
              <w:t>Комитет по образованию</w:t>
            </w:r>
          </w:p>
        </w:tc>
      </w:tr>
      <w:tr w:rsidR="00C21B5B" w:rsidRPr="00A80DAF" w:rsidTr="00C21B5B">
        <w:tc>
          <w:tcPr>
            <w:tcW w:w="6345" w:type="dxa"/>
          </w:tcPr>
          <w:p w:rsidR="00C21B5B" w:rsidRDefault="00C21B5B" w:rsidP="00C21B5B">
            <w:pPr>
              <w:jc w:val="both"/>
              <w:rPr>
                <w:sz w:val="24"/>
                <w:szCs w:val="24"/>
              </w:rPr>
            </w:pPr>
            <w:r w:rsidRPr="00037D31">
              <w:rPr>
                <w:sz w:val="24"/>
                <w:szCs w:val="24"/>
              </w:rPr>
              <w:t xml:space="preserve">Прием граждан специалистами комитета по </w:t>
            </w:r>
            <w:r w:rsidRPr="00037D31">
              <w:rPr>
                <w:sz w:val="24"/>
                <w:szCs w:val="24"/>
              </w:rPr>
              <w:br/>
              <w:t>образованию:</w:t>
            </w:r>
            <w:r>
              <w:rPr>
                <w:sz w:val="24"/>
                <w:szCs w:val="24"/>
              </w:rPr>
              <w:t xml:space="preserve"> </w:t>
            </w:r>
          </w:p>
          <w:p w:rsidR="00C21B5B" w:rsidRPr="00037D31" w:rsidRDefault="00C21B5B" w:rsidP="00C21B5B">
            <w:pPr>
              <w:jc w:val="both"/>
              <w:rPr>
                <w:sz w:val="24"/>
                <w:szCs w:val="24"/>
              </w:rPr>
            </w:pPr>
            <w:r w:rsidRPr="00037D31">
              <w:rPr>
                <w:sz w:val="24"/>
                <w:szCs w:val="24"/>
              </w:rPr>
              <w:t>каждый понедельник – 8.00 – 12.00</w:t>
            </w:r>
          </w:p>
          <w:p w:rsidR="00C21B5B" w:rsidRPr="00037D31" w:rsidRDefault="00C21B5B" w:rsidP="00C21B5B">
            <w:pPr>
              <w:jc w:val="both"/>
              <w:rPr>
                <w:sz w:val="24"/>
                <w:szCs w:val="24"/>
              </w:rPr>
            </w:pPr>
            <w:r w:rsidRPr="00037D31">
              <w:rPr>
                <w:sz w:val="24"/>
                <w:szCs w:val="24"/>
              </w:rPr>
              <w:t>каждый четверг – 14.00 – 17.00</w:t>
            </w:r>
          </w:p>
        </w:tc>
        <w:tc>
          <w:tcPr>
            <w:tcW w:w="1560" w:type="dxa"/>
          </w:tcPr>
          <w:p w:rsidR="00C21B5B" w:rsidRPr="00037D31" w:rsidRDefault="00C21B5B" w:rsidP="00C21B5B">
            <w:pPr>
              <w:jc w:val="center"/>
              <w:rPr>
                <w:sz w:val="24"/>
                <w:szCs w:val="24"/>
              </w:rPr>
            </w:pPr>
            <w:r w:rsidRPr="00037D31">
              <w:rPr>
                <w:sz w:val="24"/>
                <w:szCs w:val="24"/>
              </w:rPr>
              <w:t>ежемеся</w:t>
            </w:r>
            <w:r w:rsidRPr="00037D31">
              <w:rPr>
                <w:sz w:val="24"/>
                <w:szCs w:val="24"/>
              </w:rPr>
              <w:t>ч</w:t>
            </w:r>
            <w:r w:rsidRPr="00037D31">
              <w:rPr>
                <w:sz w:val="24"/>
                <w:szCs w:val="24"/>
              </w:rPr>
              <w:t>но</w:t>
            </w:r>
          </w:p>
        </w:tc>
        <w:tc>
          <w:tcPr>
            <w:tcW w:w="3685" w:type="dxa"/>
          </w:tcPr>
          <w:p w:rsidR="00C21B5B" w:rsidRPr="00037D31" w:rsidRDefault="00C21B5B" w:rsidP="00C21B5B">
            <w:pPr>
              <w:spacing w:line="240" w:lineRule="atLeast"/>
              <w:jc w:val="center"/>
              <w:rPr>
                <w:sz w:val="24"/>
                <w:szCs w:val="24"/>
              </w:rPr>
            </w:pPr>
            <w:r w:rsidRPr="00037D31">
              <w:rPr>
                <w:sz w:val="24"/>
                <w:szCs w:val="24"/>
              </w:rPr>
              <w:t>Комитет по образованию</w:t>
            </w:r>
          </w:p>
        </w:tc>
        <w:tc>
          <w:tcPr>
            <w:tcW w:w="3260" w:type="dxa"/>
          </w:tcPr>
          <w:p w:rsidR="00C21B5B" w:rsidRPr="00037D31" w:rsidRDefault="00C21B5B" w:rsidP="00C21B5B">
            <w:pPr>
              <w:rPr>
                <w:sz w:val="24"/>
                <w:szCs w:val="24"/>
              </w:rPr>
            </w:pPr>
            <w:r w:rsidRPr="00037D31">
              <w:rPr>
                <w:sz w:val="24"/>
                <w:szCs w:val="24"/>
              </w:rPr>
              <w:t>Комитет по образованию</w:t>
            </w:r>
          </w:p>
        </w:tc>
      </w:tr>
      <w:tr w:rsidR="00C21B5B" w:rsidRPr="00A80DAF" w:rsidTr="00C21B5B">
        <w:tc>
          <w:tcPr>
            <w:tcW w:w="6345" w:type="dxa"/>
          </w:tcPr>
          <w:p w:rsidR="00C21B5B" w:rsidRPr="0059512C" w:rsidRDefault="00C21B5B" w:rsidP="00C21B5B">
            <w:pPr>
              <w:pStyle w:val="5"/>
              <w:jc w:val="both"/>
              <w:rPr>
                <w:sz w:val="24"/>
                <w:szCs w:val="24"/>
              </w:rPr>
            </w:pPr>
            <w:r w:rsidRPr="0059512C">
              <w:rPr>
                <w:sz w:val="24"/>
                <w:szCs w:val="24"/>
              </w:rPr>
              <w:lastRenderedPageBreak/>
              <w:t xml:space="preserve">Контроль </w:t>
            </w:r>
            <w:r>
              <w:rPr>
                <w:sz w:val="24"/>
                <w:szCs w:val="24"/>
              </w:rPr>
              <w:t xml:space="preserve">проведения </w:t>
            </w:r>
            <w:r w:rsidRPr="0059512C">
              <w:rPr>
                <w:sz w:val="24"/>
                <w:szCs w:val="24"/>
              </w:rPr>
              <w:t>предприяти</w:t>
            </w:r>
            <w:r>
              <w:rPr>
                <w:sz w:val="24"/>
                <w:szCs w:val="24"/>
              </w:rPr>
              <w:t>ями</w:t>
            </w:r>
            <w:r w:rsidRPr="0059512C">
              <w:rPr>
                <w:sz w:val="24"/>
                <w:szCs w:val="24"/>
              </w:rPr>
              <w:t xml:space="preserve"> жилищно-коммунального хозяйства отопительно</w:t>
            </w:r>
            <w:r>
              <w:rPr>
                <w:sz w:val="24"/>
                <w:szCs w:val="24"/>
              </w:rPr>
              <w:t>го</w:t>
            </w:r>
            <w:r w:rsidRPr="0059512C">
              <w:rPr>
                <w:sz w:val="24"/>
                <w:szCs w:val="24"/>
              </w:rPr>
              <w:t xml:space="preserve"> сезон</w:t>
            </w:r>
            <w:r>
              <w:rPr>
                <w:sz w:val="24"/>
                <w:szCs w:val="24"/>
              </w:rPr>
              <w:t>а</w:t>
            </w:r>
            <w:r w:rsidRPr="0059512C">
              <w:rPr>
                <w:sz w:val="24"/>
                <w:szCs w:val="24"/>
              </w:rPr>
              <w:t xml:space="preserve"> 2024-2025</w:t>
            </w:r>
          </w:p>
        </w:tc>
        <w:tc>
          <w:tcPr>
            <w:tcW w:w="1560" w:type="dxa"/>
          </w:tcPr>
          <w:p w:rsidR="00C21B5B" w:rsidRPr="0059512C" w:rsidRDefault="00C21B5B" w:rsidP="00C21B5B">
            <w:pPr>
              <w:keepNext/>
              <w:keepLines/>
              <w:jc w:val="center"/>
              <w:rPr>
                <w:color w:val="000000"/>
                <w:sz w:val="24"/>
                <w:szCs w:val="24"/>
              </w:rPr>
            </w:pPr>
            <w:r w:rsidRPr="0059512C">
              <w:rPr>
                <w:color w:val="000000"/>
                <w:sz w:val="24"/>
                <w:szCs w:val="24"/>
              </w:rPr>
              <w:t xml:space="preserve">в течение </w:t>
            </w:r>
          </w:p>
          <w:p w:rsidR="00C21B5B" w:rsidRPr="0059512C" w:rsidRDefault="00C21B5B" w:rsidP="00C21B5B">
            <w:pPr>
              <w:keepNext/>
              <w:keepLines/>
              <w:jc w:val="center"/>
              <w:rPr>
                <w:color w:val="000000"/>
                <w:sz w:val="24"/>
                <w:szCs w:val="24"/>
              </w:rPr>
            </w:pPr>
            <w:r w:rsidRPr="0059512C">
              <w:rPr>
                <w:color w:val="000000"/>
                <w:sz w:val="24"/>
                <w:szCs w:val="24"/>
              </w:rPr>
              <w:t>месяца</w:t>
            </w:r>
          </w:p>
        </w:tc>
        <w:tc>
          <w:tcPr>
            <w:tcW w:w="3685" w:type="dxa"/>
          </w:tcPr>
          <w:p w:rsidR="00C21B5B" w:rsidRPr="0059512C" w:rsidRDefault="00C21B5B" w:rsidP="00C21B5B">
            <w:pPr>
              <w:keepNext/>
              <w:keepLines/>
              <w:jc w:val="center"/>
              <w:rPr>
                <w:sz w:val="24"/>
                <w:szCs w:val="24"/>
              </w:rPr>
            </w:pPr>
            <w:r w:rsidRPr="0059512C">
              <w:rPr>
                <w:sz w:val="24"/>
                <w:szCs w:val="24"/>
              </w:rPr>
              <w:t>Предприятия ЖКХ</w:t>
            </w:r>
          </w:p>
        </w:tc>
        <w:tc>
          <w:tcPr>
            <w:tcW w:w="3260" w:type="dxa"/>
          </w:tcPr>
          <w:p w:rsidR="00C21B5B" w:rsidRPr="0059512C" w:rsidRDefault="00C21B5B" w:rsidP="00C21B5B">
            <w:pPr>
              <w:pStyle w:val="8"/>
              <w:spacing w:line="240" w:lineRule="atLeast"/>
              <w:ind w:left="0"/>
              <w:jc w:val="both"/>
              <w:rPr>
                <w:b w:val="0"/>
                <w:i w:val="0"/>
                <w:sz w:val="24"/>
                <w:szCs w:val="24"/>
              </w:rPr>
            </w:pPr>
            <w:r w:rsidRPr="0059512C">
              <w:rPr>
                <w:b w:val="0"/>
                <w:i w:val="0"/>
                <w:sz w:val="24"/>
                <w:szCs w:val="24"/>
              </w:rPr>
              <w:t>Отдел жилищно-коммунального и газового х</w:t>
            </w:r>
            <w:r w:rsidRPr="0059512C">
              <w:rPr>
                <w:b w:val="0"/>
                <w:i w:val="0"/>
                <w:sz w:val="24"/>
                <w:szCs w:val="24"/>
              </w:rPr>
              <w:t>о</w:t>
            </w:r>
            <w:r w:rsidRPr="0059512C">
              <w:rPr>
                <w:b w:val="0"/>
                <w:i w:val="0"/>
                <w:sz w:val="24"/>
                <w:szCs w:val="24"/>
              </w:rPr>
              <w:t>зяйства</w:t>
            </w:r>
          </w:p>
        </w:tc>
      </w:tr>
      <w:tr w:rsidR="00C21B5B" w:rsidRPr="00F907D7" w:rsidTr="00C21B5B">
        <w:tc>
          <w:tcPr>
            <w:tcW w:w="6345" w:type="dxa"/>
          </w:tcPr>
          <w:p w:rsidR="00C21B5B" w:rsidRDefault="00C21B5B" w:rsidP="00C21B5B">
            <w:pPr>
              <w:pStyle w:val="5"/>
              <w:jc w:val="both"/>
              <w:rPr>
                <w:sz w:val="24"/>
                <w:szCs w:val="24"/>
              </w:rPr>
            </w:pPr>
            <w:r w:rsidRPr="004567CE">
              <w:rPr>
                <w:sz w:val="24"/>
                <w:szCs w:val="24"/>
              </w:rPr>
              <w:t>Прием документов и работа с гражданами по вопр</w:t>
            </w:r>
            <w:r>
              <w:rPr>
                <w:sz w:val="24"/>
                <w:szCs w:val="24"/>
              </w:rPr>
              <w:t xml:space="preserve">осу </w:t>
            </w:r>
            <w:r>
              <w:rPr>
                <w:sz w:val="24"/>
                <w:szCs w:val="24"/>
              </w:rPr>
              <w:br/>
              <w:t xml:space="preserve">выплаты компенсаций на КУ, </w:t>
            </w:r>
            <w:r w:rsidRPr="004567CE">
              <w:rPr>
                <w:sz w:val="24"/>
                <w:szCs w:val="24"/>
              </w:rPr>
              <w:t xml:space="preserve">оплату </w:t>
            </w:r>
            <w:r>
              <w:rPr>
                <w:sz w:val="24"/>
                <w:szCs w:val="24"/>
              </w:rPr>
              <w:t>твердого топлива и проезда отдельным категориям граждан</w:t>
            </w:r>
          </w:p>
        </w:tc>
        <w:tc>
          <w:tcPr>
            <w:tcW w:w="1560" w:type="dxa"/>
          </w:tcPr>
          <w:p w:rsidR="00C21B5B" w:rsidRDefault="00C21B5B" w:rsidP="00C21B5B">
            <w:pPr>
              <w:keepNext/>
              <w:keepLines/>
              <w:jc w:val="center"/>
              <w:rPr>
                <w:color w:val="000000"/>
                <w:sz w:val="24"/>
                <w:szCs w:val="24"/>
              </w:rPr>
            </w:pPr>
            <w:r>
              <w:rPr>
                <w:color w:val="000000"/>
                <w:sz w:val="24"/>
                <w:szCs w:val="24"/>
              </w:rPr>
              <w:t>ежедневно</w:t>
            </w:r>
          </w:p>
        </w:tc>
        <w:tc>
          <w:tcPr>
            <w:tcW w:w="3685" w:type="dxa"/>
          </w:tcPr>
          <w:p w:rsidR="00C21B5B" w:rsidRDefault="00C21B5B" w:rsidP="00C21B5B">
            <w:pPr>
              <w:keepNext/>
              <w:keepLines/>
              <w:jc w:val="center"/>
              <w:rPr>
                <w:sz w:val="24"/>
                <w:szCs w:val="24"/>
              </w:rPr>
            </w:pPr>
            <w:r>
              <w:rPr>
                <w:sz w:val="24"/>
                <w:szCs w:val="24"/>
              </w:rPr>
              <w:t>Администрация района</w:t>
            </w:r>
          </w:p>
        </w:tc>
        <w:tc>
          <w:tcPr>
            <w:tcW w:w="3260" w:type="dxa"/>
          </w:tcPr>
          <w:p w:rsidR="00C21B5B" w:rsidRDefault="00C21B5B" w:rsidP="00C21B5B">
            <w:pPr>
              <w:pStyle w:val="8"/>
              <w:spacing w:line="240" w:lineRule="atLeast"/>
              <w:ind w:left="0"/>
              <w:jc w:val="both"/>
              <w:rPr>
                <w:b w:val="0"/>
                <w:i w:val="0"/>
                <w:sz w:val="24"/>
                <w:szCs w:val="24"/>
              </w:rPr>
            </w:pPr>
            <w:r>
              <w:rPr>
                <w:b w:val="0"/>
                <w:i w:val="0"/>
                <w:sz w:val="24"/>
                <w:szCs w:val="24"/>
              </w:rPr>
              <w:t>Отдел жилищно-коммунального и газового х</w:t>
            </w:r>
            <w:r>
              <w:rPr>
                <w:b w:val="0"/>
                <w:i w:val="0"/>
                <w:sz w:val="24"/>
                <w:szCs w:val="24"/>
              </w:rPr>
              <w:t>о</w:t>
            </w:r>
            <w:r>
              <w:rPr>
                <w:b w:val="0"/>
                <w:i w:val="0"/>
                <w:sz w:val="24"/>
                <w:szCs w:val="24"/>
              </w:rPr>
              <w:t>зяйства</w:t>
            </w:r>
          </w:p>
        </w:tc>
      </w:tr>
      <w:tr w:rsidR="00C21B5B" w:rsidRPr="00F907D7" w:rsidTr="00C21B5B">
        <w:tc>
          <w:tcPr>
            <w:tcW w:w="6345" w:type="dxa"/>
          </w:tcPr>
          <w:p w:rsidR="00C21B5B" w:rsidRPr="004567CE" w:rsidRDefault="00C21B5B" w:rsidP="00C21B5B">
            <w:pPr>
              <w:pStyle w:val="5"/>
              <w:jc w:val="both"/>
              <w:rPr>
                <w:sz w:val="24"/>
                <w:szCs w:val="24"/>
              </w:rPr>
            </w:pPr>
            <w:r>
              <w:rPr>
                <w:sz w:val="24"/>
                <w:szCs w:val="24"/>
              </w:rPr>
              <w:t xml:space="preserve">Заседания </w:t>
            </w:r>
            <w:r w:rsidRPr="004567CE">
              <w:rPr>
                <w:sz w:val="24"/>
                <w:szCs w:val="24"/>
              </w:rPr>
              <w:t>комисси</w:t>
            </w:r>
            <w:r>
              <w:rPr>
                <w:sz w:val="24"/>
                <w:szCs w:val="24"/>
              </w:rPr>
              <w:t>и</w:t>
            </w:r>
            <w:r w:rsidRPr="004567CE">
              <w:rPr>
                <w:sz w:val="24"/>
                <w:szCs w:val="24"/>
              </w:rPr>
              <w:t xml:space="preserve"> о назначении, отказе, </w:t>
            </w:r>
            <w:r>
              <w:rPr>
                <w:sz w:val="24"/>
                <w:szCs w:val="24"/>
              </w:rPr>
              <w:br/>
            </w:r>
            <w:r w:rsidRPr="004567CE">
              <w:rPr>
                <w:sz w:val="24"/>
                <w:szCs w:val="24"/>
              </w:rPr>
              <w:t>приостановке и возобновлении компенсаций на КУ</w:t>
            </w:r>
            <w:r>
              <w:rPr>
                <w:sz w:val="24"/>
                <w:szCs w:val="24"/>
              </w:rPr>
              <w:t xml:space="preserve">, </w:t>
            </w:r>
            <w:r w:rsidRPr="004567CE">
              <w:rPr>
                <w:sz w:val="24"/>
                <w:szCs w:val="24"/>
              </w:rPr>
              <w:t>опл</w:t>
            </w:r>
            <w:r w:rsidRPr="004567CE">
              <w:rPr>
                <w:sz w:val="24"/>
                <w:szCs w:val="24"/>
              </w:rPr>
              <w:t>а</w:t>
            </w:r>
            <w:r w:rsidRPr="004567CE">
              <w:rPr>
                <w:sz w:val="24"/>
                <w:szCs w:val="24"/>
              </w:rPr>
              <w:t>т</w:t>
            </w:r>
            <w:r>
              <w:rPr>
                <w:sz w:val="24"/>
                <w:szCs w:val="24"/>
              </w:rPr>
              <w:t>ы</w:t>
            </w:r>
            <w:r w:rsidRPr="004567CE">
              <w:rPr>
                <w:sz w:val="24"/>
                <w:szCs w:val="24"/>
              </w:rPr>
              <w:t xml:space="preserve"> </w:t>
            </w:r>
            <w:r>
              <w:rPr>
                <w:sz w:val="24"/>
                <w:szCs w:val="24"/>
              </w:rPr>
              <w:t xml:space="preserve">твердого топлива и проезда отдельным </w:t>
            </w:r>
            <w:r>
              <w:rPr>
                <w:sz w:val="24"/>
                <w:szCs w:val="24"/>
              </w:rPr>
              <w:br/>
              <w:t>категориям граждан</w:t>
            </w:r>
          </w:p>
        </w:tc>
        <w:tc>
          <w:tcPr>
            <w:tcW w:w="1560" w:type="dxa"/>
          </w:tcPr>
          <w:p w:rsidR="00C21B5B" w:rsidRDefault="00C21B5B" w:rsidP="00C21B5B">
            <w:pPr>
              <w:keepNext/>
              <w:keepLines/>
              <w:jc w:val="center"/>
              <w:rPr>
                <w:color w:val="000000"/>
                <w:sz w:val="24"/>
                <w:szCs w:val="24"/>
              </w:rPr>
            </w:pPr>
            <w:r>
              <w:rPr>
                <w:color w:val="000000"/>
                <w:sz w:val="24"/>
                <w:szCs w:val="24"/>
              </w:rPr>
              <w:t>еженедел</w:t>
            </w:r>
            <w:r>
              <w:rPr>
                <w:color w:val="000000"/>
                <w:sz w:val="24"/>
                <w:szCs w:val="24"/>
              </w:rPr>
              <w:t>ь</w:t>
            </w:r>
            <w:r>
              <w:rPr>
                <w:color w:val="000000"/>
                <w:sz w:val="24"/>
                <w:szCs w:val="24"/>
              </w:rPr>
              <w:t>но</w:t>
            </w:r>
          </w:p>
        </w:tc>
        <w:tc>
          <w:tcPr>
            <w:tcW w:w="3685" w:type="dxa"/>
          </w:tcPr>
          <w:p w:rsidR="00C21B5B" w:rsidRDefault="00C21B5B" w:rsidP="00C21B5B">
            <w:pPr>
              <w:keepNext/>
              <w:keepLines/>
              <w:jc w:val="center"/>
              <w:rPr>
                <w:sz w:val="24"/>
                <w:szCs w:val="24"/>
              </w:rPr>
            </w:pPr>
            <w:r>
              <w:rPr>
                <w:sz w:val="24"/>
                <w:szCs w:val="24"/>
              </w:rPr>
              <w:t>Администрация района</w:t>
            </w:r>
          </w:p>
        </w:tc>
        <w:tc>
          <w:tcPr>
            <w:tcW w:w="3260" w:type="dxa"/>
          </w:tcPr>
          <w:p w:rsidR="00C21B5B" w:rsidRDefault="00C21B5B" w:rsidP="00C21B5B">
            <w:pPr>
              <w:pStyle w:val="8"/>
              <w:spacing w:line="240" w:lineRule="atLeast"/>
              <w:ind w:left="0"/>
              <w:jc w:val="both"/>
              <w:rPr>
                <w:b w:val="0"/>
                <w:i w:val="0"/>
                <w:sz w:val="24"/>
                <w:szCs w:val="24"/>
              </w:rPr>
            </w:pPr>
            <w:r>
              <w:rPr>
                <w:b w:val="0"/>
                <w:i w:val="0"/>
                <w:sz w:val="24"/>
                <w:szCs w:val="24"/>
              </w:rPr>
              <w:t>Отдел жилищно-коммунального и газового х</w:t>
            </w:r>
            <w:r>
              <w:rPr>
                <w:b w:val="0"/>
                <w:i w:val="0"/>
                <w:sz w:val="24"/>
                <w:szCs w:val="24"/>
              </w:rPr>
              <w:t>о</w:t>
            </w:r>
            <w:r>
              <w:rPr>
                <w:b w:val="0"/>
                <w:i w:val="0"/>
                <w:sz w:val="24"/>
                <w:szCs w:val="24"/>
              </w:rPr>
              <w:t>зяйства</w:t>
            </w:r>
          </w:p>
        </w:tc>
      </w:tr>
      <w:tr w:rsidR="00C21B5B" w:rsidRPr="00A17032" w:rsidTr="00C21B5B">
        <w:tc>
          <w:tcPr>
            <w:tcW w:w="6345" w:type="dxa"/>
          </w:tcPr>
          <w:p w:rsidR="00C21B5B" w:rsidRPr="00BE6045" w:rsidRDefault="00C21B5B" w:rsidP="00C21B5B">
            <w:pPr>
              <w:keepNext/>
              <w:keepLines/>
              <w:spacing w:line="240" w:lineRule="atLeast"/>
              <w:jc w:val="both"/>
              <w:rPr>
                <w:sz w:val="24"/>
                <w:szCs w:val="24"/>
              </w:rPr>
            </w:pPr>
            <w:r w:rsidRPr="00BE6045">
              <w:rPr>
                <w:sz w:val="24"/>
                <w:szCs w:val="24"/>
              </w:rPr>
              <w:t>Работа с обращениями граждан</w:t>
            </w:r>
          </w:p>
        </w:tc>
        <w:tc>
          <w:tcPr>
            <w:tcW w:w="1560" w:type="dxa"/>
          </w:tcPr>
          <w:p w:rsidR="00C21B5B" w:rsidRPr="00BE6045" w:rsidRDefault="00C21B5B" w:rsidP="00C21B5B">
            <w:pPr>
              <w:keepNext/>
              <w:keepLines/>
              <w:spacing w:line="240" w:lineRule="atLeast"/>
              <w:jc w:val="center"/>
              <w:rPr>
                <w:sz w:val="24"/>
                <w:szCs w:val="24"/>
              </w:rPr>
            </w:pPr>
            <w:r w:rsidRPr="00BE6045">
              <w:rPr>
                <w:sz w:val="24"/>
                <w:szCs w:val="24"/>
              </w:rPr>
              <w:t>ежедневно</w:t>
            </w:r>
          </w:p>
        </w:tc>
        <w:tc>
          <w:tcPr>
            <w:tcW w:w="3685" w:type="dxa"/>
          </w:tcPr>
          <w:p w:rsidR="00C21B5B" w:rsidRPr="00BE6045" w:rsidRDefault="00C21B5B" w:rsidP="00C21B5B">
            <w:pPr>
              <w:spacing w:line="240" w:lineRule="atLeast"/>
              <w:jc w:val="center"/>
              <w:rPr>
                <w:sz w:val="24"/>
                <w:szCs w:val="24"/>
              </w:rPr>
            </w:pPr>
            <w:r w:rsidRPr="00BE6045">
              <w:rPr>
                <w:sz w:val="24"/>
                <w:szCs w:val="24"/>
              </w:rPr>
              <w:t>Администрация района</w:t>
            </w:r>
          </w:p>
          <w:p w:rsidR="00C21B5B" w:rsidRPr="00BE6045" w:rsidRDefault="00C21B5B" w:rsidP="00C21B5B">
            <w:pPr>
              <w:spacing w:line="240" w:lineRule="atLeast"/>
              <w:jc w:val="center"/>
              <w:rPr>
                <w:sz w:val="24"/>
                <w:szCs w:val="24"/>
              </w:rPr>
            </w:pPr>
            <w:r w:rsidRPr="00BE6045">
              <w:rPr>
                <w:sz w:val="24"/>
                <w:szCs w:val="24"/>
              </w:rPr>
              <w:t>рабочие места</w:t>
            </w:r>
          </w:p>
        </w:tc>
        <w:tc>
          <w:tcPr>
            <w:tcW w:w="3260" w:type="dxa"/>
          </w:tcPr>
          <w:p w:rsidR="00C21B5B" w:rsidRPr="00BE6045" w:rsidRDefault="00C21B5B" w:rsidP="00C21B5B">
            <w:pPr>
              <w:pStyle w:val="8"/>
              <w:spacing w:line="240" w:lineRule="atLeast"/>
              <w:ind w:left="0"/>
              <w:jc w:val="both"/>
              <w:rPr>
                <w:b w:val="0"/>
                <w:i w:val="0"/>
                <w:sz w:val="24"/>
                <w:szCs w:val="24"/>
              </w:rPr>
            </w:pPr>
            <w:r w:rsidRPr="00BE6045">
              <w:rPr>
                <w:b w:val="0"/>
                <w:i w:val="0"/>
                <w:sz w:val="24"/>
                <w:szCs w:val="24"/>
              </w:rPr>
              <w:t xml:space="preserve">Должностные лица </w:t>
            </w:r>
            <w:r>
              <w:rPr>
                <w:b w:val="0"/>
                <w:i w:val="0"/>
                <w:sz w:val="24"/>
                <w:szCs w:val="24"/>
              </w:rPr>
              <w:br/>
            </w:r>
            <w:r w:rsidRPr="00BE6045">
              <w:rPr>
                <w:b w:val="0"/>
                <w:i w:val="0"/>
                <w:sz w:val="24"/>
                <w:szCs w:val="24"/>
              </w:rPr>
              <w:t>администрации района</w:t>
            </w:r>
          </w:p>
        </w:tc>
      </w:tr>
      <w:tr w:rsidR="00C21B5B" w:rsidRPr="00A17032" w:rsidTr="00C21B5B">
        <w:tc>
          <w:tcPr>
            <w:tcW w:w="6345" w:type="dxa"/>
          </w:tcPr>
          <w:p w:rsidR="00C21B5B" w:rsidRPr="00BE6045" w:rsidRDefault="00C21B5B" w:rsidP="00C21B5B">
            <w:pPr>
              <w:pStyle w:val="5"/>
              <w:jc w:val="both"/>
              <w:rPr>
                <w:sz w:val="24"/>
                <w:szCs w:val="24"/>
              </w:rPr>
            </w:pPr>
            <w:r w:rsidRPr="00BE6045">
              <w:rPr>
                <w:sz w:val="24"/>
                <w:szCs w:val="24"/>
              </w:rPr>
              <w:t xml:space="preserve">Прием граждан по вопросам трудового </w:t>
            </w:r>
            <w:r w:rsidRPr="00BE6045">
              <w:rPr>
                <w:sz w:val="24"/>
                <w:szCs w:val="24"/>
              </w:rPr>
              <w:br/>
              <w:t>законодательства и охраны труда</w:t>
            </w:r>
          </w:p>
        </w:tc>
        <w:tc>
          <w:tcPr>
            <w:tcW w:w="1560" w:type="dxa"/>
          </w:tcPr>
          <w:p w:rsidR="00C21B5B" w:rsidRPr="00BE6045" w:rsidRDefault="00C21B5B" w:rsidP="00C21B5B">
            <w:pPr>
              <w:keepNext/>
              <w:keepLines/>
              <w:jc w:val="center"/>
              <w:rPr>
                <w:color w:val="000000"/>
                <w:sz w:val="24"/>
                <w:szCs w:val="24"/>
              </w:rPr>
            </w:pPr>
            <w:r w:rsidRPr="00BE6045">
              <w:rPr>
                <w:color w:val="000000"/>
                <w:sz w:val="24"/>
                <w:szCs w:val="24"/>
              </w:rPr>
              <w:t>ежедневно</w:t>
            </w:r>
          </w:p>
        </w:tc>
        <w:tc>
          <w:tcPr>
            <w:tcW w:w="3685" w:type="dxa"/>
          </w:tcPr>
          <w:p w:rsidR="00C21B5B" w:rsidRPr="00BE6045" w:rsidRDefault="00C21B5B" w:rsidP="00C21B5B">
            <w:pPr>
              <w:keepNext/>
              <w:keepLines/>
              <w:jc w:val="center"/>
              <w:rPr>
                <w:sz w:val="24"/>
                <w:szCs w:val="24"/>
              </w:rPr>
            </w:pPr>
            <w:r w:rsidRPr="00BE6045">
              <w:rPr>
                <w:sz w:val="24"/>
                <w:szCs w:val="24"/>
              </w:rPr>
              <w:t>Администрации района</w:t>
            </w:r>
          </w:p>
          <w:p w:rsidR="00C21B5B" w:rsidRPr="00BE6045" w:rsidRDefault="00C21B5B" w:rsidP="00C21B5B">
            <w:pPr>
              <w:keepNext/>
              <w:keepLines/>
              <w:jc w:val="center"/>
              <w:rPr>
                <w:sz w:val="24"/>
                <w:szCs w:val="24"/>
              </w:rPr>
            </w:pPr>
            <w:r w:rsidRPr="00BE6045">
              <w:rPr>
                <w:sz w:val="24"/>
                <w:szCs w:val="24"/>
              </w:rPr>
              <w:t>кабинет 309</w:t>
            </w:r>
          </w:p>
          <w:p w:rsidR="00C21B5B" w:rsidRPr="00BE6045" w:rsidRDefault="00C21B5B" w:rsidP="00C21B5B">
            <w:pPr>
              <w:keepNext/>
              <w:keepLines/>
              <w:jc w:val="center"/>
              <w:rPr>
                <w:sz w:val="24"/>
                <w:szCs w:val="24"/>
              </w:rPr>
            </w:pPr>
          </w:p>
        </w:tc>
        <w:tc>
          <w:tcPr>
            <w:tcW w:w="3260" w:type="dxa"/>
            <w:vAlign w:val="center"/>
          </w:tcPr>
          <w:p w:rsidR="00C21B5B" w:rsidRPr="00BE6045" w:rsidRDefault="00C21B5B" w:rsidP="00C21B5B">
            <w:pPr>
              <w:keepNext/>
              <w:keepLines/>
              <w:jc w:val="both"/>
              <w:rPr>
                <w:sz w:val="24"/>
                <w:szCs w:val="24"/>
              </w:rPr>
            </w:pPr>
            <w:r w:rsidRPr="00BE6045">
              <w:rPr>
                <w:sz w:val="24"/>
                <w:szCs w:val="24"/>
              </w:rPr>
              <w:t>Отдел по социально-</w:t>
            </w:r>
            <w:r>
              <w:rPr>
                <w:sz w:val="24"/>
                <w:szCs w:val="24"/>
              </w:rPr>
              <w:t>э</w:t>
            </w:r>
            <w:r w:rsidRPr="00BE6045">
              <w:rPr>
                <w:sz w:val="24"/>
                <w:szCs w:val="24"/>
              </w:rPr>
              <w:t>кономическому развитию, труду и поддержке предпр</w:t>
            </w:r>
            <w:r w:rsidRPr="00BE6045">
              <w:rPr>
                <w:sz w:val="24"/>
                <w:szCs w:val="24"/>
              </w:rPr>
              <w:t>и</w:t>
            </w:r>
            <w:r w:rsidRPr="00BE6045">
              <w:rPr>
                <w:sz w:val="24"/>
                <w:szCs w:val="24"/>
              </w:rPr>
              <w:t>нимательства</w:t>
            </w:r>
          </w:p>
        </w:tc>
      </w:tr>
      <w:tr w:rsidR="00C21B5B" w:rsidRPr="00A17032" w:rsidTr="00C21B5B">
        <w:tc>
          <w:tcPr>
            <w:tcW w:w="6345" w:type="dxa"/>
          </w:tcPr>
          <w:p w:rsidR="00C21B5B" w:rsidRPr="00BE6045" w:rsidRDefault="00C21B5B" w:rsidP="00C21B5B">
            <w:pPr>
              <w:pStyle w:val="5"/>
              <w:jc w:val="both"/>
              <w:rPr>
                <w:sz w:val="24"/>
                <w:szCs w:val="24"/>
              </w:rPr>
            </w:pPr>
            <w:r w:rsidRPr="00BE6045">
              <w:rPr>
                <w:sz w:val="24"/>
                <w:szCs w:val="24"/>
              </w:rPr>
              <w:t xml:space="preserve">Проведение консультаций  по защите прав </w:t>
            </w:r>
            <w:r w:rsidRPr="00BE6045">
              <w:rPr>
                <w:sz w:val="24"/>
                <w:szCs w:val="24"/>
              </w:rPr>
              <w:br/>
              <w:t>потребителей</w:t>
            </w:r>
          </w:p>
        </w:tc>
        <w:tc>
          <w:tcPr>
            <w:tcW w:w="1560" w:type="dxa"/>
          </w:tcPr>
          <w:p w:rsidR="00C21B5B" w:rsidRPr="00BE6045" w:rsidRDefault="00C21B5B" w:rsidP="00C21B5B">
            <w:pPr>
              <w:keepNext/>
              <w:keepLines/>
              <w:jc w:val="center"/>
              <w:rPr>
                <w:color w:val="000000"/>
                <w:sz w:val="24"/>
                <w:szCs w:val="24"/>
              </w:rPr>
            </w:pPr>
            <w:r w:rsidRPr="00BE6045">
              <w:rPr>
                <w:color w:val="000000"/>
                <w:sz w:val="24"/>
                <w:szCs w:val="24"/>
              </w:rPr>
              <w:t>ежедневно</w:t>
            </w:r>
          </w:p>
        </w:tc>
        <w:tc>
          <w:tcPr>
            <w:tcW w:w="3685" w:type="dxa"/>
          </w:tcPr>
          <w:p w:rsidR="00C21B5B" w:rsidRPr="00BE6045" w:rsidRDefault="00C21B5B" w:rsidP="00C21B5B">
            <w:pPr>
              <w:keepNext/>
              <w:keepLines/>
              <w:jc w:val="center"/>
              <w:rPr>
                <w:sz w:val="24"/>
                <w:szCs w:val="24"/>
              </w:rPr>
            </w:pPr>
            <w:r w:rsidRPr="00BE6045">
              <w:rPr>
                <w:sz w:val="24"/>
                <w:szCs w:val="24"/>
              </w:rPr>
              <w:t>Администрации района</w:t>
            </w:r>
          </w:p>
          <w:p w:rsidR="00C21B5B" w:rsidRPr="00BE6045" w:rsidRDefault="00C21B5B" w:rsidP="00C21B5B">
            <w:pPr>
              <w:keepNext/>
              <w:keepLines/>
              <w:jc w:val="center"/>
              <w:rPr>
                <w:sz w:val="24"/>
                <w:szCs w:val="24"/>
              </w:rPr>
            </w:pPr>
            <w:r w:rsidRPr="00BE6045">
              <w:rPr>
                <w:sz w:val="24"/>
                <w:szCs w:val="24"/>
              </w:rPr>
              <w:t>кабинет 309</w:t>
            </w:r>
          </w:p>
          <w:p w:rsidR="00C21B5B" w:rsidRPr="00BE6045" w:rsidRDefault="00C21B5B" w:rsidP="00C21B5B">
            <w:pPr>
              <w:keepNext/>
              <w:keepLines/>
              <w:jc w:val="center"/>
              <w:rPr>
                <w:sz w:val="24"/>
                <w:szCs w:val="24"/>
              </w:rPr>
            </w:pPr>
          </w:p>
        </w:tc>
        <w:tc>
          <w:tcPr>
            <w:tcW w:w="3260" w:type="dxa"/>
            <w:vAlign w:val="center"/>
          </w:tcPr>
          <w:p w:rsidR="00C21B5B" w:rsidRPr="00BE6045" w:rsidRDefault="00C21B5B" w:rsidP="00C21B5B">
            <w:pPr>
              <w:pStyle w:val="8"/>
              <w:spacing w:line="240" w:lineRule="atLeast"/>
              <w:ind w:left="0"/>
              <w:jc w:val="both"/>
              <w:rPr>
                <w:b w:val="0"/>
                <w:i w:val="0"/>
                <w:sz w:val="24"/>
                <w:szCs w:val="24"/>
              </w:rPr>
            </w:pPr>
            <w:r w:rsidRPr="00BE6045">
              <w:rPr>
                <w:b w:val="0"/>
                <w:i w:val="0"/>
                <w:sz w:val="24"/>
                <w:szCs w:val="24"/>
              </w:rPr>
              <w:t>Отдел по социально-экономическому развитию, труду и поддержке предпр</w:t>
            </w:r>
            <w:r w:rsidRPr="00BE6045">
              <w:rPr>
                <w:b w:val="0"/>
                <w:i w:val="0"/>
                <w:sz w:val="24"/>
                <w:szCs w:val="24"/>
              </w:rPr>
              <w:t>и</w:t>
            </w:r>
            <w:r w:rsidRPr="00BE6045">
              <w:rPr>
                <w:b w:val="0"/>
                <w:i w:val="0"/>
                <w:sz w:val="24"/>
                <w:szCs w:val="24"/>
              </w:rPr>
              <w:t>нимательства</w:t>
            </w:r>
          </w:p>
        </w:tc>
      </w:tr>
      <w:tr w:rsidR="00C21B5B" w:rsidRPr="00A17032" w:rsidTr="00C21B5B">
        <w:trPr>
          <w:trHeight w:val="819"/>
        </w:trPr>
        <w:tc>
          <w:tcPr>
            <w:tcW w:w="6345" w:type="dxa"/>
          </w:tcPr>
          <w:p w:rsidR="00C21B5B" w:rsidRDefault="00C21B5B" w:rsidP="00C21B5B">
            <w:pPr>
              <w:jc w:val="both"/>
              <w:rPr>
                <w:sz w:val="24"/>
                <w:szCs w:val="24"/>
              </w:rPr>
            </w:pPr>
            <w:r>
              <w:rPr>
                <w:sz w:val="24"/>
                <w:szCs w:val="24"/>
              </w:rPr>
              <w:t xml:space="preserve">Контроль </w:t>
            </w:r>
            <w:r w:rsidRPr="00BE6045">
              <w:rPr>
                <w:sz w:val="24"/>
                <w:szCs w:val="24"/>
              </w:rPr>
              <w:t>организаци</w:t>
            </w:r>
            <w:r>
              <w:rPr>
                <w:sz w:val="24"/>
                <w:szCs w:val="24"/>
              </w:rPr>
              <w:t>и</w:t>
            </w:r>
            <w:r w:rsidRPr="00BE6045">
              <w:rPr>
                <w:sz w:val="24"/>
                <w:szCs w:val="24"/>
              </w:rPr>
              <w:t xml:space="preserve"> сбора и вывоза ТКО </w:t>
            </w:r>
          </w:p>
          <w:p w:rsidR="00C21B5B" w:rsidRPr="00BE6045" w:rsidRDefault="00C21B5B" w:rsidP="00C21B5B">
            <w:pPr>
              <w:jc w:val="both"/>
              <w:rPr>
                <w:sz w:val="24"/>
                <w:szCs w:val="24"/>
              </w:rPr>
            </w:pPr>
          </w:p>
        </w:tc>
        <w:tc>
          <w:tcPr>
            <w:tcW w:w="1560" w:type="dxa"/>
          </w:tcPr>
          <w:p w:rsidR="00C21B5B" w:rsidRPr="00BE6045" w:rsidRDefault="00C21B5B" w:rsidP="00C21B5B">
            <w:pPr>
              <w:jc w:val="center"/>
              <w:rPr>
                <w:sz w:val="24"/>
                <w:szCs w:val="24"/>
              </w:rPr>
            </w:pPr>
            <w:r w:rsidRPr="00BE6045">
              <w:rPr>
                <w:sz w:val="24"/>
                <w:szCs w:val="24"/>
              </w:rPr>
              <w:t>ежедневно</w:t>
            </w:r>
          </w:p>
        </w:tc>
        <w:tc>
          <w:tcPr>
            <w:tcW w:w="3685" w:type="dxa"/>
          </w:tcPr>
          <w:p w:rsidR="00C21B5B" w:rsidRPr="00BE6045" w:rsidRDefault="00C21B5B" w:rsidP="00C21B5B">
            <w:pPr>
              <w:jc w:val="center"/>
              <w:rPr>
                <w:sz w:val="24"/>
                <w:szCs w:val="24"/>
              </w:rPr>
            </w:pPr>
            <w:r w:rsidRPr="00BE6045">
              <w:rPr>
                <w:sz w:val="24"/>
                <w:szCs w:val="24"/>
              </w:rPr>
              <w:t>Территория района</w:t>
            </w:r>
          </w:p>
        </w:tc>
        <w:tc>
          <w:tcPr>
            <w:tcW w:w="3260" w:type="dxa"/>
          </w:tcPr>
          <w:p w:rsidR="00C21B5B" w:rsidRPr="00BE6045" w:rsidRDefault="00C21B5B" w:rsidP="00C21B5B">
            <w:pPr>
              <w:jc w:val="both"/>
              <w:rPr>
                <w:sz w:val="24"/>
                <w:szCs w:val="24"/>
              </w:rPr>
            </w:pPr>
            <w:r w:rsidRPr="00BE6045">
              <w:rPr>
                <w:sz w:val="24"/>
                <w:szCs w:val="24"/>
              </w:rPr>
              <w:t>Отдел жилищно-коммунального и газового х</w:t>
            </w:r>
            <w:r w:rsidRPr="00BE6045">
              <w:rPr>
                <w:sz w:val="24"/>
                <w:szCs w:val="24"/>
              </w:rPr>
              <w:t>о</w:t>
            </w:r>
            <w:r w:rsidRPr="00BE6045">
              <w:rPr>
                <w:sz w:val="24"/>
                <w:szCs w:val="24"/>
              </w:rPr>
              <w:t>зяйства</w:t>
            </w:r>
          </w:p>
        </w:tc>
      </w:tr>
      <w:tr w:rsidR="00C21B5B" w:rsidRPr="00A17032" w:rsidTr="00C21B5B">
        <w:tc>
          <w:tcPr>
            <w:tcW w:w="6345" w:type="dxa"/>
          </w:tcPr>
          <w:p w:rsidR="00C21B5B" w:rsidRPr="009D54AB" w:rsidRDefault="00C21B5B" w:rsidP="00C21B5B">
            <w:pPr>
              <w:jc w:val="both"/>
              <w:rPr>
                <w:sz w:val="24"/>
                <w:szCs w:val="24"/>
              </w:rPr>
            </w:pPr>
            <w:r w:rsidRPr="009D54AB">
              <w:rPr>
                <w:sz w:val="24"/>
                <w:szCs w:val="24"/>
              </w:rPr>
              <w:t xml:space="preserve">Оказание методической помощи сельским поселениям по вопросам организации деятельности органов </w:t>
            </w:r>
            <w:r w:rsidRPr="009D54AB">
              <w:rPr>
                <w:sz w:val="24"/>
                <w:szCs w:val="24"/>
              </w:rPr>
              <w:br/>
              <w:t xml:space="preserve">местного самоуправления </w:t>
            </w:r>
          </w:p>
        </w:tc>
        <w:tc>
          <w:tcPr>
            <w:tcW w:w="1560" w:type="dxa"/>
          </w:tcPr>
          <w:p w:rsidR="00C21B5B" w:rsidRPr="009D54AB" w:rsidRDefault="00C21B5B" w:rsidP="00C21B5B">
            <w:pPr>
              <w:jc w:val="center"/>
              <w:rPr>
                <w:sz w:val="24"/>
                <w:szCs w:val="24"/>
              </w:rPr>
            </w:pPr>
            <w:r w:rsidRPr="009D54AB">
              <w:rPr>
                <w:sz w:val="24"/>
                <w:szCs w:val="24"/>
              </w:rPr>
              <w:t>ежедневно</w:t>
            </w:r>
          </w:p>
        </w:tc>
        <w:tc>
          <w:tcPr>
            <w:tcW w:w="3685" w:type="dxa"/>
          </w:tcPr>
          <w:p w:rsidR="00C21B5B" w:rsidRPr="009D54AB" w:rsidRDefault="00C21B5B" w:rsidP="00C21B5B">
            <w:pPr>
              <w:tabs>
                <w:tab w:val="left" w:pos="851"/>
              </w:tabs>
              <w:jc w:val="center"/>
              <w:outlineLvl w:val="0"/>
              <w:rPr>
                <w:sz w:val="24"/>
                <w:szCs w:val="24"/>
              </w:rPr>
            </w:pPr>
            <w:r w:rsidRPr="009D54AB">
              <w:rPr>
                <w:sz w:val="24"/>
                <w:szCs w:val="24"/>
              </w:rPr>
              <w:t>Администрация района</w:t>
            </w:r>
          </w:p>
        </w:tc>
        <w:tc>
          <w:tcPr>
            <w:tcW w:w="3260" w:type="dxa"/>
          </w:tcPr>
          <w:p w:rsidR="00C21B5B" w:rsidRPr="009D54AB" w:rsidRDefault="00C21B5B" w:rsidP="00C21B5B">
            <w:pPr>
              <w:keepNext/>
              <w:keepLines/>
              <w:jc w:val="both"/>
              <w:rPr>
                <w:sz w:val="24"/>
                <w:szCs w:val="24"/>
              </w:rPr>
            </w:pPr>
            <w:r w:rsidRPr="009D54AB">
              <w:rPr>
                <w:sz w:val="24"/>
                <w:szCs w:val="24"/>
              </w:rPr>
              <w:t xml:space="preserve">Отдел по взаимодействию с </w:t>
            </w:r>
            <w:r w:rsidRPr="009D54AB">
              <w:rPr>
                <w:sz w:val="24"/>
                <w:szCs w:val="24"/>
              </w:rPr>
              <w:br/>
              <w:t>органами местного сам</w:t>
            </w:r>
            <w:r w:rsidRPr="009D54AB">
              <w:rPr>
                <w:sz w:val="24"/>
                <w:szCs w:val="24"/>
              </w:rPr>
              <w:t>о</w:t>
            </w:r>
            <w:r w:rsidRPr="009D54AB">
              <w:rPr>
                <w:sz w:val="24"/>
                <w:szCs w:val="24"/>
              </w:rPr>
              <w:t>управления и оргработе</w:t>
            </w:r>
          </w:p>
        </w:tc>
      </w:tr>
      <w:tr w:rsidR="00C21B5B" w:rsidRPr="000D00D5" w:rsidTr="00C21B5B">
        <w:trPr>
          <w:trHeight w:val="791"/>
        </w:trPr>
        <w:tc>
          <w:tcPr>
            <w:tcW w:w="6345" w:type="dxa"/>
          </w:tcPr>
          <w:p w:rsidR="00C21B5B" w:rsidRPr="00BE6045" w:rsidRDefault="00C21B5B" w:rsidP="00C21B5B">
            <w:pPr>
              <w:jc w:val="both"/>
              <w:rPr>
                <w:spacing w:val="-6"/>
                <w:sz w:val="24"/>
                <w:szCs w:val="24"/>
              </w:rPr>
            </w:pPr>
            <w:r w:rsidRPr="00BE6045">
              <w:rPr>
                <w:sz w:val="24"/>
                <w:szCs w:val="24"/>
              </w:rPr>
              <w:t xml:space="preserve">Обработка ответов на обращения граждан, </w:t>
            </w:r>
            <w:r w:rsidRPr="00BE6045">
              <w:rPr>
                <w:sz w:val="24"/>
                <w:szCs w:val="24"/>
              </w:rPr>
              <w:br/>
              <w:t>размещенных в системе «Инцидент менеджмент»</w:t>
            </w:r>
            <w:r>
              <w:rPr>
                <w:sz w:val="24"/>
                <w:szCs w:val="24"/>
              </w:rPr>
              <w:t xml:space="preserve"> </w:t>
            </w:r>
            <w:r w:rsidRPr="00BE6045">
              <w:rPr>
                <w:sz w:val="24"/>
                <w:szCs w:val="24"/>
              </w:rPr>
              <w:t>на в</w:t>
            </w:r>
            <w:r w:rsidRPr="00BE6045">
              <w:rPr>
                <w:sz w:val="24"/>
                <w:szCs w:val="24"/>
              </w:rPr>
              <w:t>ы</w:t>
            </w:r>
            <w:r w:rsidRPr="00BE6045">
              <w:rPr>
                <w:sz w:val="24"/>
                <w:szCs w:val="24"/>
              </w:rPr>
              <w:t>сказывания жителей в социальных сетях</w:t>
            </w:r>
          </w:p>
        </w:tc>
        <w:tc>
          <w:tcPr>
            <w:tcW w:w="1560" w:type="dxa"/>
          </w:tcPr>
          <w:p w:rsidR="00C21B5B" w:rsidRPr="00BE6045" w:rsidRDefault="00C21B5B" w:rsidP="00C21B5B">
            <w:pPr>
              <w:jc w:val="center"/>
              <w:rPr>
                <w:sz w:val="24"/>
                <w:szCs w:val="24"/>
              </w:rPr>
            </w:pPr>
            <w:r w:rsidRPr="00BE6045">
              <w:rPr>
                <w:sz w:val="24"/>
                <w:szCs w:val="24"/>
              </w:rPr>
              <w:t>ежедневно</w:t>
            </w:r>
          </w:p>
        </w:tc>
        <w:tc>
          <w:tcPr>
            <w:tcW w:w="3685" w:type="dxa"/>
          </w:tcPr>
          <w:p w:rsidR="00C21B5B" w:rsidRPr="00BE6045" w:rsidRDefault="00C21B5B" w:rsidP="00C21B5B">
            <w:pPr>
              <w:tabs>
                <w:tab w:val="left" w:pos="851"/>
              </w:tabs>
              <w:jc w:val="center"/>
              <w:outlineLvl w:val="0"/>
              <w:rPr>
                <w:sz w:val="24"/>
                <w:szCs w:val="24"/>
              </w:rPr>
            </w:pPr>
            <w:r w:rsidRPr="00BE6045">
              <w:rPr>
                <w:sz w:val="24"/>
                <w:szCs w:val="24"/>
              </w:rPr>
              <w:t>Администрация района</w:t>
            </w:r>
          </w:p>
        </w:tc>
        <w:tc>
          <w:tcPr>
            <w:tcW w:w="3260" w:type="dxa"/>
          </w:tcPr>
          <w:p w:rsidR="00C21B5B" w:rsidRPr="00BE6045" w:rsidRDefault="00C21B5B" w:rsidP="00C21B5B">
            <w:pPr>
              <w:keepNext/>
              <w:keepLines/>
              <w:jc w:val="both"/>
              <w:rPr>
                <w:sz w:val="24"/>
                <w:szCs w:val="24"/>
              </w:rPr>
            </w:pPr>
            <w:r w:rsidRPr="00BE6045">
              <w:rPr>
                <w:sz w:val="24"/>
                <w:szCs w:val="24"/>
              </w:rPr>
              <w:t>Организационно-контрольное управление</w:t>
            </w:r>
          </w:p>
        </w:tc>
      </w:tr>
    </w:tbl>
    <w:p w:rsidR="00C21B5B" w:rsidRDefault="00C21B5B" w:rsidP="004809FD">
      <w:pPr>
        <w:rPr>
          <w:sz w:val="24"/>
          <w:szCs w:val="24"/>
        </w:rPr>
      </w:pPr>
    </w:p>
    <w:p w:rsidR="00037D31" w:rsidRDefault="00037D31" w:rsidP="004809FD">
      <w:pPr>
        <w:rPr>
          <w:sz w:val="24"/>
          <w:szCs w:val="24"/>
        </w:rPr>
      </w:pPr>
      <w:r>
        <w:rPr>
          <w:sz w:val="24"/>
          <w:szCs w:val="24"/>
        </w:rPr>
        <w:t xml:space="preserve">Начальник организационно-контрольного управления </w:t>
      </w:r>
    </w:p>
    <w:p w:rsidR="00C6693B" w:rsidRPr="004161E3" w:rsidRDefault="00410C26" w:rsidP="004809FD">
      <w:pPr>
        <w:rPr>
          <w:sz w:val="24"/>
          <w:szCs w:val="24"/>
        </w:rPr>
      </w:pPr>
      <w:r w:rsidRPr="000D00D5">
        <w:rPr>
          <w:sz w:val="24"/>
          <w:szCs w:val="24"/>
        </w:rPr>
        <w:t xml:space="preserve">администрации Первомайского района                                                                                                               </w:t>
      </w:r>
      <w:r w:rsidR="004161E3" w:rsidRPr="000D00D5">
        <w:rPr>
          <w:sz w:val="24"/>
          <w:szCs w:val="24"/>
        </w:rPr>
        <w:t xml:space="preserve">                       </w:t>
      </w:r>
      <w:r w:rsidRPr="000D00D5">
        <w:rPr>
          <w:sz w:val="24"/>
          <w:szCs w:val="24"/>
        </w:rPr>
        <w:t xml:space="preserve">     </w:t>
      </w:r>
      <w:r w:rsidR="00037D31">
        <w:rPr>
          <w:sz w:val="24"/>
          <w:szCs w:val="24"/>
        </w:rPr>
        <w:t>Н.А. Журавлева</w:t>
      </w:r>
    </w:p>
    <w:sectPr w:rsidR="00C6693B" w:rsidRPr="004161E3" w:rsidSect="00792955">
      <w:headerReference w:type="even" r:id="rId8"/>
      <w:headerReference w:type="default" r:id="rId9"/>
      <w:pgSz w:w="16838" w:h="11906" w:orient="landscape"/>
      <w:pgMar w:top="851" w:right="820" w:bottom="568" w:left="1418"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490" w:rsidRDefault="00C84490">
      <w:r>
        <w:separator/>
      </w:r>
    </w:p>
  </w:endnote>
  <w:endnote w:type="continuationSeparator" w:id="1">
    <w:p w:rsidR="00C84490" w:rsidRDefault="00C84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DejaVu Sans">
    <w:altName w:val="Arial"/>
    <w:charset w:val="CC"/>
    <w:family w:val="swiss"/>
    <w:pitch w:val="variable"/>
    <w:sig w:usb0="00000000" w:usb1="D200FDFF" w:usb2="0A246029" w:usb3="00000000" w:csb0="000001FF" w:csb1="00000000"/>
  </w:font>
  <w:font w:name="Lohit Hindi">
    <w:altName w:val="MS Mincho"/>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490" w:rsidRDefault="00C84490">
      <w:r>
        <w:separator/>
      </w:r>
    </w:p>
  </w:footnote>
  <w:footnote w:type="continuationSeparator" w:id="1">
    <w:p w:rsidR="00C84490" w:rsidRDefault="00C84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30" w:rsidRDefault="00AE7CD7" w:rsidP="000B40C5">
    <w:pPr>
      <w:pStyle w:val="a5"/>
      <w:framePr w:wrap="around" w:vAnchor="text" w:hAnchor="margin" w:xAlign="center" w:y="1"/>
      <w:rPr>
        <w:rStyle w:val="a7"/>
      </w:rPr>
    </w:pPr>
    <w:r>
      <w:rPr>
        <w:rStyle w:val="a7"/>
      </w:rPr>
      <w:fldChar w:fldCharType="begin"/>
    </w:r>
    <w:r w:rsidR="00B77E30">
      <w:rPr>
        <w:rStyle w:val="a7"/>
      </w:rPr>
      <w:instrText xml:space="preserve">PAGE  </w:instrText>
    </w:r>
    <w:r>
      <w:rPr>
        <w:rStyle w:val="a7"/>
      </w:rPr>
      <w:fldChar w:fldCharType="end"/>
    </w:r>
  </w:p>
  <w:p w:rsidR="00B77E30" w:rsidRDefault="00B77E3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30" w:rsidRDefault="00AE7CD7">
    <w:pPr>
      <w:pStyle w:val="a5"/>
      <w:jc w:val="center"/>
    </w:pPr>
    <w:fldSimple w:instr=" PAGE   \* MERGEFORMAT ">
      <w:r w:rsidR="00C21B5B">
        <w:rPr>
          <w:noProof/>
        </w:rPr>
        <w:t>2</w:t>
      </w:r>
    </w:fldSimple>
  </w:p>
  <w:p w:rsidR="00B77E30" w:rsidRDefault="00B77E30" w:rsidP="00A36ED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46C"/>
    <w:multiLevelType w:val="hybridMultilevel"/>
    <w:tmpl w:val="BF349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745D2"/>
    <w:multiLevelType w:val="hybridMultilevel"/>
    <w:tmpl w:val="261E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F3896"/>
    <w:multiLevelType w:val="hybridMultilevel"/>
    <w:tmpl w:val="D368E462"/>
    <w:lvl w:ilvl="0" w:tplc="3718EF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5156E07"/>
    <w:multiLevelType w:val="hybridMultilevel"/>
    <w:tmpl w:val="E1CE1A4A"/>
    <w:lvl w:ilvl="0" w:tplc="71CE80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5D2633"/>
    <w:multiLevelType w:val="hybridMultilevel"/>
    <w:tmpl w:val="D556B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C4691C"/>
    <w:multiLevelType w:val="hybridMultilevel"/>
    <w:tmpl w:val="10CEF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D6739"/>
    <w:multiLevelType w:val="hybridMultilevel"/>
    <w:tmpl w:val="C822603A"/>
    <w:lvl w:ilvl="0" w:tplc="581ECC3C">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031283"/>
    <w:multiLevelType w:val="hybridMultilevel"/>
    <w:tmpl w:val="72C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C047D1"/>
    <w:multiLevelType w:val="hybridMultilevel"/>
    <w:tmpl w:val="F112E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DB4D1C"/>
    <w:multiLevelType w:val="hybridMultilevel"/>
    <w:tmpl w:val="25CEA240"/>
    <w:lvl w:ilvl="0" w:tplc="59A47BF6">
      <w:start w:val="1"/>
      <w:numFmt w:val="decimal"/>
      <w:lvlText w:val="%1."/>
      <w:lvlJc w:val="left"/>
      <w:pPr>
        <w:ind w:left="275" w:hanging="360"/>
      </w:pPr>
      <w:rPr>
        <w:rFonts w:hint="default"/>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10">
    <w:nsid w:val="36021A7C"/>
    <w:multiLevelType w:val="hybridMultilevel"/>
    <w:tmpl w:val="DC6CD384"/>
    <w:lvl w:ilvl="0" w:tplc="00DC3A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E52C7"/>
    <w:multiLevelType w:val="hybridMultilevel"/>
    <w:tmpl w:val="D206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226C2F"/>
    <w:multiLevelType w:val="hybridMultilevel"/>
    <w:tmpl w:val="FFD42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D97A3D"/>
    <w:multiLevelType w:val="hybridMultilevel"/>
    <w:tmpl w:val="CF08E3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9E5724"/>
    <w:multiLevelType w:val="hybridMultilevel"/>
    <w:tmpl w:val="0712B518"/>
    <w:lvl w:ilvl="0" w:tplc="38A6CA9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9B5DD7"/>
    <w:multiLevelType w:val="hybridMultilevel"/>
    <w:tmpl w:val="0E90E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4B3B81"/>
    <w:multiLevelType w:val="hybridMultilevel"/>
    <w:tmpl w:val="39BEA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4E10F6"/>
    <w:multiLevelType w:val="hybridMultilevel"/>
    <w:tmpl w:val="A6C8BECE"/>
    <w:lvl w:ilvl="0" w:tplc="2EC467A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9E6544"/>
    <w:multiLevelType w:val="hybridMultilevel"/>
    <w:tmpl w:val="CD54C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4D5C8F"/>
    <w:multiLevelType w:val="hybridMultilevel"/>
    <w:tmpl w:val="261EDA7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D2A02B0"/>
    <w:multiLevelType w:val="hybridMultilevel"/>
    <w:tmpl w:val="18EED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2072C8"/>
    <w:multiLevelType w:val="hybridMultilevel"/>
    <w:tmpl w:val="A6245D84"/>
    <w:lvl w:ilvl="0" w:tplc="46884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1FB5F0D"/>
    <w:multiLevelType w:val="hybridMultilevel"/>
    <w:tmpl w:val="411C5932"/>
    <w:lvl w:ilvl="0" w:tplc="215404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7B04CF"/>
    <w:multiLevelType w:val="hybridMultilevel"/>
    <w:tmpl w:val="BA68DB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E447F4"/>
    <w:multiLevelType w:val="hybridMultilevel"/>
    <w:tmpl w:val="8F7C0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E77A4F"/>
    <w:multiLevelType w:val="hybridMultilevel"/>
    <w:tmpl w:val="D206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9277E"/>
    <w:multiLevelType w:val="hybridMultilevel"/>
    <w:tmpl w:val="E6BA2A00"/>
    <w:lvl w:ilvl="0" w:tplc="A7505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7115EE1"/>
    <w:multiLevelType w:val="hybridMultilevel"/>
    <w:tmpl w:val="F40C0FC2"/>
    <w:lvl w:ilvl="0" w:tplc="C98A6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A6469BA"/>
    <w:multiLevelType w:val="hybridMultilevel"/>
    <w:tmpl w:val="13C84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26345"/>
    <w:multiLevelType w:val="hybridMultilevel"/>
    <w:tmpl w:val="C196497C"/>
    <w:lvl w:ilvl="0" w:tplc="AC1C50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6754B5"/>
    <w:multiLevelType w:val="hybridMultilevel"/>
    <w:tmpl w:val="261E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A337DB"/>
    <w:multiLevelType w:val="hybridMultilevel"/>
    <w:tmpl w:val="5B2CFAA6"/>
    <w:lvl w:ilvl="0" w:tplc="A2865842">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B624C8"/>
    <w:multiLevelType w:val="hybridMultilevel"/>
    <w:tmpl w:val="EB76CA60"/>
    <w:lvl w:ilvl="0" w:tplc="5B30BCD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3">
    <w:nsid w:val="71564615"/>
    <w:multiLevelType w:val="hybridMultilevel"/>
    <w:tmpl w:val="D19835EE"/>
    <w:lvl w:ilvl="0" w:tplc="E74E30F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230CEB"/>
    <w:multiLevelType w:val="hybridMultilevel"/>
    <w:tmpl w:val="010A3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2"/>
  </w:num>
  <w:num w:numId="3">
    <w:abstractNumId w:val="18"/>
  </w:num>
  <w:num w:numId="4">
    <w:abstractNumId w:val="13"/>
  </w:num>
  <w:num w:numId="5">
    <w:abstractNumId w:val="3"/>
  </w:num>
  <w:num w:numId="6">
    <w:abstractNumId w:val="27"/>
  </w:num>
  <w:num w:numId="7">
    <w:abstractNumId w:val="0"/>
  </w:num>
  <w:num w:numId="8">
    <w:abstractNumId w:val="14"/>
  </w:num>
  <w:num w:numId="9">
    <w:abstractNumId w:val="34"/>
  </w:num>
  <w:num w:numId="10">
    <w:abstractNumId w:val="16"/>
  </w:num>
  <w:num w:numId="11">
    <w:abstractNumId w:val="4"/>
  </w:num>
  <w:num w:numId="12">
    <w:abstractNumId w:val="33"/>
  </w:num>
  <w:num w:numId="13">
    <w:abstractNumId w:val="23"/>
  </w:num>
  <w:num w:numId="14">
    <w:abstractNumId w:val="6"/>
  </w:num>
  <w:num w:numId="15">
    <w:abstractNumId w:val="11"/>
  </w:num>
  <w:num w:numId="16">
    <w:abstractNumId w:val="25"/>
  </w:num>
  <w:num w:numId="17">
    <w:abstractNumId w:val="29"/>
  </w:num>
  <w:num w:numId="18">
    <w:abstractNumId w:val="10"/>
  </w:num>
  <w:num w:numId="19">
    <w:abstractNumId w:val="9"/>
  </w:num>
  <w:num w:numId="20">
    <w:abstractNumId w:val="20"/>
  </w:num>
  <w:num w:numId="21">
    <w:abstractNumId w:val="31"/>
  </w:num>
  <w:num w:numId="22">
    <w:abstractNumId w:val="30"/>
  </w:num>
  <w:num w:numId="23">
    <w:abstractNumId w:val="26"/>
  </w:num>
  <w:num w:numId="24">
    <w:abstractNumId w:val="32"/>
  </w:num>
  <w:num w:numId="25">
    <w:abstractNumId w:val="2"/>
  </w:num>
  <w:num w:numId="26">
    <w:abstractNumId w:val="17"/>
  </w:num>
  <w:num w:numId="27">
    <w:abstractNumId w:val="28"/>
  </w:num>
  <w:num w:numId="28">
    <w:abstractNumId w:val="7"/>
  </w:num>
  <w:num w:numId="29">
    <w:abstractNumId w:val="8"/>
  </w:num>
  <w:num w:numId="30">
    <w:abstractNumId w:val="5"/>
  </w:num>
  <w:num w:numId="31">
    <w:abstractNumId w:val="21"/>
  </w:num>
  <w:num w:numId="32">
    <w:abstractNumId w:val="19"/>
  </w:num>
  <w:num w:numId="33">
    <w:abstractNumId w:val="15"/>
  </w:num>
  <w:num w:numId="34">
    <w:abstractNumId w:val="22"/>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noPunctuationKerning/>
  <w:characterSpacingControl w:val="doNotCompress"/>
  <w:footnotePr>
    <w:footnote w:id="0"/>
    <w:footnote w:id="1"/>
  </w:footnotePr>
  <w:endnotePr>
    <w:endnote w:id="0"/>
    <w:endnote w:id="1"/>
  </w:endnotePr>
  <w:compat/>
  <w:rsids>
    <w:rsidRoot w:val="00764D2C"/>
    <w:rsid w:val="000002A2"/>
    <w:rsid w:val="00000484"/>
    <w:rsid w:val="0000193D"/>
    <w:rsid w:val="00003279"/>
    <w:rsid w:val="00003DC1"/>
    <w:rsid w:val="000042B6"/>
    <w:rsid w:val="00004C97"/>
    <w:rsid w:val="00004FC9"/>
    <w:rsid w:val="00006332"/>
    <w:rsid w:val="00006FFE"/>
    <w:rsid w:val="000108EB"/>
    <w:rsid w:val="0001152E"/>
    <w:rsid w:val="00011885"/>
    <w:rsid w:val="0001218E"/>
    <w:rsid w:val="000128EA"/>
    <w:rsid w:val="000131DB"/>
    <w:rsid w:val="000149F8"/>
    <w:rsid w:val="00015A39"/>
    <w:rsid w:val="0001724E"/>
    <w:rsid w:val="000176B8"/>
    <w:rsid w:val="00020721"/>
    <w:rsid w:val="000207B2"/>
    <w:rsid w:val="00020E02"/>
    <w:rsid w:val="000211A6"/>
    <w:rsid w:val="00021229"/>
    <w:rsid w:val="0002197E"/>
    <w:rsid w:val="00023494"/>
    <w:rsid w:val="000239A7"/>
    <w:rsid w:val="00023E83"/>
    <w:rsid w:val="00024F87"/>
    <w:rsid w:val="0002550F"/>
    <w:rsid w:val="0002685D"/>
    <w:rsid w:val="00027862"/>
    <w:rsid w:val="00030DEF"/>
    <w:rsid w:val="00031D2B"/>
    <w:rsid w:val="00032EC9"/>
    <w:rsid w:val="00033302"/>
    <w:rsid w:val="00033372"/>
    <w:rsid w:val="0003342F"/>
    <w:rsid w:val="0003378B"/>
    <w:rsid w:val="00033A5C"/>
    <w:rsid w:val="00033EA7"/>
    <w:rsid w:val="00034A0C"/>
    <w:rsid w:val="00035656"/>
    <w:rsid w:val="00035C8B"/>
    <w:rsid w:val="00036A16"/>
    <w:rsid w:val="000377E0"/>
    <w:rsid w:val="00037D31"/>
    <w:rsid w:val="000409F0"/>
    <w:rsid w:val="000425F0"/>
    <w:rsid w:val="00045F4A"/>
    <w:rsid w:val="000461B3"/>
    <w:rsid w:val="000467DF"/>
    <w:rsid w:val="000479FC"/>
    <w:rsid w:val="00050552"/>
    <w:rsid w:val="00050598"/>
    <w:rsid w:val="00050799"/>
    <w:rsid w:val="0005079D"/>
    <w:rsid w:val="00050974"/>
    <w:rsid w:val="000509B7"/>
    <w:rsid w:val="000526EA"/>
    <w:rsid w:val="00052A03"/>
    <w:rsid w:val="00052A08"/>
    <w:rsid w:val="00053100"/>
    <w:rsid w:val="0005417D"/>
    <w:rsid w:val="000543D3"/>
    <w:rsid w:val="0005489F"/>
    <w:rsid w:val="00054A47"/>
    <w:rsid w:val="00054AC8"/>
    <w:rsid w:val="00054BB3"/>
    <w:rsid w:val="00056E67"/>
    <w:rsid w:val="00057786"/>
    <w:rsid w:val="00060188"/>
    <w:rsid w:val="0006069A"/>
    <w:rsid w:val="00061386"/>
    <w:rsid w:val="00063246"/>
    <w:rsid w:val="000635ED"/>
    <w:rsid w:val="00063D99"/>
    <w:rsid w:val="000644A8"/>
    <w:rsid w:val="00064511"/>
    <w:rsid w:val="00064FC7"/>
    <w:rsid w:val="0006573D"/>
    <w:rsid w:val="00065AB6"/>
    <w:rsid w:val="00065E70"/>
    <w:rsid w:val="00065F70"/>
    <w:rsid w:val="00066012"/>
    <w:rsid w:val="00066732"/>
    <w:rsid w:val="00066AA2"/>
    <w:rsid w:val="00066D45"/>
    <w:rsid w:val="000670DB"/>
    <w:rsid w:val="0006738C"/>
    <w:rsid w:val="000677AB"/>
    <w:rsid w:val="00072022"/>
    <w:rsid w:val="00072B14"/>
    <w:rsid w:val="0007367C"/>
    <w:rsid w:val="00073C67"/>
    <w:rsid w:val="00073F42"/>
    <w:rsid w:val="0007433E"/>
    <w:rsid w:val="0007491D"/>
    <w:rsid w:val="00074C5E"/>
    <w:rsid w:val="00075036"/>
    <w:rsid w:val="00075452"/>
    <w:rsid w:val="00076716"/>
    <w:rsid w:val="00076786"/>
    <w:rsid w:val="00076835"/>
    <w:rsid w:val="000769A1"/>
    <w:rsid w:val="00076C35"/>
    <w:rsid w:val="000800D3"/>
    <w:rsid w:val="000802D7"/>
    <w:rsid w:val="00080A33"/>
    <w:rsid w:val="00080C20"/>
    <w:rsid w:val="00082BE2"/>
    <w:rsid w:val="00083319"/>
    <w:rsid w:val="00083683"/>
    <w:rsid w:val="00083B6C"/>
    <w:rsid w:val="00083F3A"/>
    <w:rsid w:val="000853F0"/>
    <w:rsid w:val="0008578F"/>
    <w:rsid w:val="00085F60"/>
    <w:rsid w:val="0008651B"/>
    <w:rsid w:val="00086A39"/>
    <w:rsid w:val="00090745"/>
    <w:rsid w:val="00091492"/>
    <w:rsid w:val="00091C60"/>
    <w:rsid w:val="000926D0"/>
    <w:rsid w:val="00092811"/>
    <w:rsid w:val="00092DE7"/>
    <w:rsid w:val="00093EDE"/>
    <w:rsid w:val="00094123"/>
    <w:rsid w:val="00094513"/>
    <w:rsid w:val="00094567"/>
    <w:rsid w:val="00094698"/>
    <w:rsid w:val="00095C46"/>
    <w:rsid w:val="000A0086"/>
    <w:rsid w:val="000A19E9"/>
    <w:rsid w:val="000A2094"/>
    <w:rsid w:val="000A41C9"/>
    <w:rsid w:val="000A455E"/>
    <w:rsid w:val="000A4BE6"/>
    <w:rsid w:val="000A4F2E"/>
    <w:rsid w:val="000A5981"/>
    <w:rsid w:val="000A5B0E"/>
    <w:rsid w:val="000A5DC7"/>
    <w:rsid w:val="000A5E0A"/>
    <w:rsid w:val="000A6D4E"/>
    <w:rsid w:val="000A7537"/>
    <w:rsid w:val="000B018A"/>
    <w:rsid w:val="000B186B"/>
    <w:rsid w:val="000B3B53"/>
    <w:rsid w:val="000B40C5"/>
    <w:rsid w:val="000B5FDE"/>
    <w:rsid w:val="000B62A4"/>
    <w:rsid w:val="000B6D7E"/>
    <w:rsid w:val="000B6ECD"/>
    <w:rsid w:val="000B6EDA"/>
    <w:rsid w:val="000C07D3"/>
    <w:rsid w:val="000C11F0"/>
    <w:rsid w:val="000C2055"/>
    <w:rsid w:val="000C293B"/>
    <w:rsid w:val="000C2D7E"/>
    <w:rsid w:val="000C38AA"/>
    <w:rsid w:val="000C39A2"/>
    <w:rsid w:val="000C49AA"/>
    <w:rsid w:val="000C4F65"/>
    <w:rsid w:val="000C515D"/>
    <w:rsid w:val="000C61E4"/>
    <w:rsid w:val="000C67D5"/>
    <w:rsid w:val="000C6D5C"/>
    <w:rsid w:val="000C6EA0"/>
    <w:rsid w:val="000C7144"/>
    <w:rsid w:val="000C71A8"/>
    <w:rsid w:val="000C73E6"/>
    <w:rsid w:val="000C74B1"/>
    <w:rsid w:val="000C7735"/>
    <w:rsid w:val="000C7A47"/>
    <w:rsid w:val="000C7E0B"/>
    <w:rsid w:val="000D00D5"/>
    <w:rsid w:val="000D0D1D"/>
    <w:rsid w:val="000D10AE"/>
    <w:rsid w:val="000D1979"/>
    <w:rsid w:val="000D19B6"/>
    <w:rsid w:val="000D1F3A"/>
    <w:rsid w:val="000D2160"/>
    <w:rsid w:val="000D25C5"/>
    <w:rsid w:val="000D3034"/>
    <w:rsid w:val="000D393E"/>
    <w:rsid w:val="000D4EED"/>
    <w:rsid w:val="000D5405"/>
    <w:rsid w:val="000D59BA"/>
    <w:rsid w:val="000D5B25"/>
    <w:rsid w:val="000D5E1B"/>
    <w:rsid w:val="000D6A4B"/>
    <w:rsid w:val="000D6AD9"/>
    <w:rsid w:val="000E0858"/>
    <w:rsid w:val="000E1786"/>
    <w:rsid w:val="000E18BF"/>
    <w:rsid w:val="000E1FC9"/>
    <w:rsid w:val="000E2641"/>
    <w:rsid w:val="000E284D"/>
    <w:rsid w:val="000E4F0A"/>
    <w:rsid w:val="000E5682"/>
    <w:rsid w:val="000E5BC2"/>
    <w:rsid w:val="000E68EB"/>
    <w:rsid w:val="000E7D09"/>
    <w:rsid w:val="000E7E7F"/>
    <w:rsid w:val="000F1627"/>
    <w:rsid w:val="000F19C4"/>
    <w:rsid w:val="000F22CD"/>
    <w:rsid w:val="000F249C"/>
    <w:rsid w:val="000F59D8"/>
    <w:rsid w:val="000F6C27"/>
    <w:rsid w:val="000F6D67"/>
    <w:rsid w:val="000F7368"/>
    <w:rsid w:val="00100672"/>
    <w:rsid w:val="001008C1"/>
    <w:rsid w:val="00101199"/>
    <w:rsid w:val="001016D3"/>
    <w:rsid w:val="00101D94"/>
    <w:rsid w:val="00101FF5"/>
    <w:rsid w:val="00102036"/>
    <w:rsid w:val="001020BD"/>
    <w:rsid w:val="001032F7"/>
    <w:rsid w:val="001035CF"/>
    <w:rsid w:val="00104121"/>
    <w:rsid w:val="001048D9"/>
    <w:rsid w:val="00104AE2"/>
    <w:rsid w:val="00105119"/>
    <w:rsid w:val="001065B9"/>
    <w:rsid w:val="0010697F"/>
    <w:rsid w:val="00106EE3"/>
    <w:rsid w:val="001078FB"/>
    <w:rsid w:val="00107A0A"/>
    <w:rsid w:val="00110452"/>
    <w:rsid w:val="0011135E"/>
    <w:rsid w:val="001118F8"/>
    <w:rsid w:val="00111C7B"/>
    <w:rsid w:val="00112717"/>
    <w:rsid w:val="00116348"/>
    <w:rsid w:val="0011719E"/>
    <w:rsid w:val="001204C6"/>
    <w:rsid w:val="001223A8"/>
    <w:rsid w:val="001223DC"/>
    <w:rsid w:val="001233E9"/>
    <w:rsid w:val="00123A52"/>
    <w:rsid w:val="00123D7F"/>
    <w:rsid w:val="001244CF"/>
    <w:rsid w:val="0012479C"/>
    <w:rsid w:val="00126296"/>
    <w:rsid w:val="0013192C"/>
    <w:rsid w:val="00132FAE"/>
    <w:rsid w:val="001337EE"/>
    <w:rsid w:val="00133B4D"/>
    <w:rsid w:val="00135A5B"/>
    <w:rsid w:val="00135E28"/>
    <w:rsid w:val="00136207"/>
    <w:rsid w:val="0013667A"/>
    <w:rsid w:val="001405EF"/>
    <w:rsid w:val="00140C06"/>
    <w:rsid w:val="0014156E"/>
    <w:rsid w:val="001420C9"/>
    <w:rsid w:val="00142395"/>
    <w:rsid w:val="0014403B"/>
    <w:rsid w:val="00144E3C"/>
    <w:rsid w:val="00145B7A"/>
    <w:rsid w:val="00146049"/>
    <w:rsid w:val="00150485"/>
    <w:rsid w:val="00150CE0"/>
    <w:rsid w:val="00151EE2"/>
    <w:rsid w:val="001520BC"/>
    <w:rsid w:val="001525DB"/>
    <w:rsid w:val="001525F3"/>
    <w:rsid w:val="001539B7"/>
    <w:rsid w:val="00153C31"/>
    <w:rsid w:val="00153F1E"/>
    <w:rsid w:val="00153F7F"/>
    <w:rsid w:val="001547A6"/>
    <w:rsid w:val="00155492"/>
    <w:rsid w:val="00155A97"/>
    <w:rsid w:val="00156768"/>
    <w:rsid w:val="00157684"/>
    <w:rsid w:val="00160021"/>
    <w:rsid w:val="0016005B"/>
    <w:rsid w:val="00162C83"/>
    <w:rsid w:val="00163648"/>
    <w:rsid w:val="001638D9"/>
    <w:rsid w:val="00163945"/>
    <w:rsid w:val="00163E6E"/>
    <w:rsid w:val="00163F60"/>
    <w:rsid w:val="001643CD"/>
    <w:rsid w:val="0016459C"/>
    <w:rsid w:val="00164A0F"/>
    <w:rsid w:val="00165AD3"/>
    <w:rsid w:val="00165C71"/>
    <w:rsid w:val="001661B0"/>
    <w:rsid w:val="0016625C"/>
    <w:rsid w:val="00166E2C"/>
    <w:rsid w:val="00167341"/>
    <w:rsid w:val="00167A6F"/>
    <w:rsid w:val="00167E61"/>
    <w:rsid w:val="001700EE"/>
    <w:rsid w:val="001701B4"/>
    <w:rsid w:val="00171346"/>
    <w:rsid w:val="00171728"/>
    <w:rsid w:val="00171998"/>
    <w:rsid w:val="00172642"/>
    <w:rsid w:val="001726A2"/>
    <w:rsid w:val="00172D09"/>
    <w:rsid w:val="0017337E"/>
    <w:rsid w:val="001734CF"/>
    <w:rsid w:val="00173946"/>
    <w:rsid w:val="001739FA"/>
    <w:rsid w:val="00173E06"/>
    <w:rsid w:val="00174F2F"/>
    <w:rsid w:val="00175143"/>
    <w:rsid w:val="00175387"/>
    <w:rsid w:val="001754DD"/>
    <w:rsid w:val="00180A43"/>
    <w:rsid w:val="00180DA9"/>
    <w:rsid w:val="00181337"/>
    <w:rsid w:val="00181F7D"/>
    <w:rsid w:val="00182B8E"/>
    <w:rsid w:val="00183391"/>
    <w:rsid w:val="001834E9"/>
    <w:rsid w:val="00183AA7"/>
    <w:rsid w:val="00183B8E"/>
    <w:rsid w:val="00183F84"/>
    <w:rsid w:val="00183F87"/>
    <w:rsid w:val="001845BC"/>
    <w:rsid w:val="0018564D"/>
    <w:rsid w:val="001857B3"/>
    <w:rsid w:val="00185AD6"/>
    <w:rsid w:val="00186E22"/>
    <w:rsid w:val="001873C4"/>
    <w:rsid w:val="0018749F"/>
    <w:rsid w:val="00190AA4"/>
    <w:rsid w:val="00191522"/>
    <w:rsid w:val="00191EF7"/>
    <w:rsid w:val="00191F58"/>
    <w:rsid w:val="00192738"/>
    <w:rsid w:val="00192A79"/>
    <w:rsid w:val="00192D87"/>
    <w:rsid w:val="00192DAD"/>
    <w:rsid w:val="00193AA8"/>
    <w:rsid w:val="00193B6F"/>
    <w:rsid w:val="00193C7D"/>
    <w:rsid w:val="00193CC6"/>
    <w:rsid w:val="001954F4"/>
    <w:rsid w:val="00195F39"/>
    <w:rsid w:val="00197194"/>
    <w:rsid w:val="00197EBF"/>
    <w:rsid w:val="001A0519"/>
    <w:rsid w:val="001A05DA"/>
    <w:rsid w:val="001A07A6"/>
    <w:rsid w:val="001A0FE5"/>
    <w:rsid w:val="001A1537"/>
    <w:rsid w:val="001A2121"/>
    <w:rsid w:val="001A439A"/>
    <w:rsid w:val="001A49DF"/>
    <w:rsid w:val="001A5A2B"/>
    <w:rsid w:val="001A631E"/>
    <w:rsid w:val="001A68FC"/>
    <w:rsid w:val="001A75EA"/>
    <w:rsid w:val="001A7AAA"/>
    <w:rsid w:val="001A7F83"/>
    <w:rsid w:val="001B1279"/>
    <w:rsid w:val="001B2723"/>
    <w:rsid w:val="001B28EC"/>
    <w:rsid w:val="001B29A5"/>
    <w:rsid w:val="001B2BB6"/>
    <w:rsid w:val="001B2E6C"/>
    <w:rsid w:val="001B2FF6"/>
    <w:rsid w:val="001B34D6"/>
    <w:rsid w:val="001B36F0"/>
    <w:rsid w:val="001B49CA"/>
    <w:rsid w:val="001B5768"/>
    <w:rsid w:val="001B7813"/>
    <w:rsid w:val="001C04C2"/>
    <w:rsid w:val="001C05BD"/>
    <w:rsid w:val="001C0606"/>
    <w:rsid w:val="001C0C15"/>
    <w:rsid w:val="001C0E36"/>
    <w:rsid w:val="001C11C0"/>
    <w:rsid w:val="001C160A"/>
    <w:rsid w:val="001C268A"/>
    <w:rsid w:val="001C26A3"/>
    <w:rsid w:val="001C33D5"/>
    <w:rsid w:val="001C38D5"/>
    <w:rsid w:val="001C4918"/>
    <w:rsid w:val="001C4ECF"/>
    <w:rsid w:val="001C526F"/>
    <w:rsid w:val="001C568C"/>
    <w:rsid w:val="001C6518"/>
    <w:rsid w:val="001C6B3C"/>
    <w:rsid w:val="001C6DDE"/>
    <w:rsid w:val="001C77C2"/>
    <w:rsid w:val="001C7871"/>
    <w:rsid w:val="001D0376"/>
    <w:rsid w:val="001D096C"/>
    <w:rsid w:val="001D1C68"/>
    <w:rsid w:val="001D2451"/>
    <w:rsid w:val="001D2DA6"/>
    <w:rsid w:val="001D363A"/>
    <w:rsid w:val="001D3A6F"/>
    <w:rsid w:val="001D4594"/>
    <w:rsid w:val="001D54EE"/>
    <w:rsid w:val="001D5867"/>
    <w:rsid w:val="001D5FB3"/>
    <w:rsid w:val="001D6A71"/>
    <w:rsid w:val="001D7C35"/>
    <w:rsid w:val="001D7C81"/>
    <w:rsid w:val="001E0321"/>
    <w:rsid w:val="001E039D"/>
    <w:rsid w:val="001E03C1"/>
    <w:rsid w:val="001E09F5"/>
    <w:rsid w:val="001E0A13"/>
    <w:rsid w:val="001E0E86"/>
    <w:rsid w:val="001E1BB9"/>
    <w:rsid w:val="001E1DD4"/>
    <w:rsid w:val="001E1E72"/>
    <w:rsid w:val="001E2B59"/>
    <w:rsid w:val="001E39F2"/>
    <w:rsid w:val="001E48CC"/>
    <w:rsid w:val="001E4BBD"/>
    <w:rsid w:val="001E4CDB"/>
    <w:rsid w:val="001E5218"/>
    <w:rsid w:val="001E5A54"/>
    <w:rsid w:val="001E5F04"/>
    <w:rsid w:val="001E6C45"/>
    <w:rsid w:val="001F049A"/>
    <w:rsid w:val="001F0BE4"/>
    <w:rsid w:val="001F17C8"/>
    <w:rsid w:val="001F19CA"/>
    <w:rsid w:val="001F1C94"/>
    <w:rsid w:val="001F2865"/>
    <w:rsid w:val="001F2B22"/>
    <w:rsid w:val="001F2E3B"/>
    <w:rsid w:val="001F3401"/>
    <w:rsid w:val="001F5934"/>
    <w:rsid w:val="001F59FA"/>
    <w:rsid w:val="001F5EFC"/>
    <w:rsid w:val="001F625D"/>
    <w:rsid w:val="001F6B0B"/>
    <w:rsid w:val="001F6CEC"/>
    <w:rsid w:val="001F7BA0"/>
    <w:rsid w:val="00201E03"/>
    <w:rsid w:val="00202369"/>
    <w:rsid w:val="00202799"/>
    <w:rsid w:val="002030EC"/>
    <w:rsid w:val="00204B25"/>
    <w:rsid w:val="00204E58"/>
    <w:rsid w:val="002055C6"/>
    <w:rsid w:val="00205CF4"/>
    <w:rsid w:val="00206223"/>
    <w:rsid w:val="0020634A"/>
    <w:rsid w:val="00207103"/>
    <w:rsid w:val="0020719E"/>
    <w:rsid w:val="00207D22"/>
    <w:rsid w:val="00207FA1"/>
    <w:rsid w:val="0021013A"/>
    <w:rsid w:val="002103CA"/>
    <w:rsid w:val="002110EC"/>
    <w:rsid w:val="002117A0"/>
    <w:rsid w:val="00211E76"/>
    <w:rsid w:val="00212327"/>
    <w:rsid w:val="002125C3"/>
    <w:rsid w:val="002133CC"/>
    <w:rsid w:val="002134A4"/>
    <w:rsid w:val="00213636"/>
    <w:rsid w:val="0021382F"/>
    <w:rsid w:val="00214375"/>
    <w:rsid w:val="00216C0E"/>
    <w:rsid w:val="002174AD"/>
    <w:rsid w:val="0021770F"/>
    <w:rsid w:val="00217D61"/>
    <w:rsid w:val="00217F55"/>
    <w:rsid w:val="0022013E"/>
    <w:rsid w:val="00220BC2"/>
    <w:rsid w:val="002210E1"/>
    <w:rsid w:val="00221FFE"/>
    <w:rsid w:val="00222306"/>
    <w:rsid w:val="0022259F"/>
    <w:rsid w:val="0022295F"/>
    <w:rsid w:val="002235B1"/>
    <w:rsid w:val="00223B45"/>
    <w:rsid w:val="00223BDB"/>
    <w:rsid w:val="00223BF4"/>
    <w:rsid w:val="00224123"/>
    <w:rsid w:val="002243D2"/>
    <w:rsid w:val="0022485F"/>
    <w:rsid w:val="0022494B"/>
    <w:rsid w:val="00225C9A"/>
    <w:rsid w:val="002268A7"/>
    <w:rsid w:val="002268C3"/>
    <w:rsid w:val="00226BAA"/>
    <w:rsid w:val="00227FC2"/>
    <w:rsid w:val="0023074C"/>
    <w:rsid w:val="00230ADA"/>
    <w:rsid w:val="00230DE0"/>
    <w:rsid w:val="00230DFE"/>
    <w:rsid w:val="00232567"/>
    <w:rsid w:val="00232EA3"/>
    <w:rsid w:val="00232EA6"/>
    <w:rsid w:val="00232F5B"/>
    <w:rsid w:val="002348DA"/>
    <w:rsid w:val="002362D2"/>
    <w:rsid w:val="00236782"/>
    <w:rsid w:val="002371FF"/>
    <w:rsid w:val="002372EF"/>
    <w:rsid w:val="00237311"/>
    <w:rsid w:val="0023788D"/>
    <w:rsid w:val="0024037D"/>
    <w:rsid w:val="002414AE"/>
    <w:rsid w:val="002417AA"/>
    <w:rsid w:val="002417BF"/>
    <w:rsid w:val="00241E47"/>
    <w:rsid w:val="00242387"/>
    <w:rsid w:val="00243C70"/>
    <w:rsid w:val="002447F6"/>
    <w:rsid w:val="00245109"/>
    <w:rsid w:val="00245464"/>
    <w:rsid w:val="00245A60"/>
    <w:rsid w:val="0024636D"/>
    <w:rsid w:val="00247D0C"/>
    <w:rsid w:val="00250F00"/>
    <w:rsid w:val="002512DD"/>
    <w:rsid w:val="00251449"/>
    <w:rsid w:val="00251AD4"/>
    <w:rsid w:val="00251E49"/>
    <w:rsid w:val="0025250F"/>
    <w:rsid w:val="00253978"/>
    <w:rsid w:val="00253A63"/>
    <w:rsid w:val="00253C38"/>
    <w:rsid w:val="00253E78"/>
    <w:rsid w:val="00254D37"/>
    <w:rsid w:val="002551C3"/>
    <w:rsid w:val="002555F1"/>
    <w:rsid w:val="00255916"/>
    <w:rsid w:val="00255D04"/>
    <w:rsid w:val="00256439"/>
    <w:rsid w:val="00257619"/>
    <w:rsid w:val="00257EBD"/>
    <w:rsid w:val="00260CAD"/>
    <w:rsid w:val="00261429"/>
    <w:rsid w:val="00261FDD"/>
    <w:rsid w:val="00262A36"/>
    <w:rsid w:val="0026339D"/>
    <w:rsid w:val="0026354E"/>
    <w:rsid w:val="00263A28"/>
    <w:rsid w:val="002650F8"/>
    <w:rsid w:val="00267796"/>
    <w:rsid w:val="00267FAF"/>
    <w:rsid w:val="002703E8"/>
    <w:rsid w:val="00272B7C"/>
    <w:rsid w:val="00272CE4"/>
    <w:rsid w:val="0027313A"/>
    <w:rsid w:val="0027378E"/>
    <w:rsid w:val="00274BD1"/>
    <w:rsid w:val="00275CCE"/>
    <w:rsid w:val="00277A6A"/>
    <w:rsid w:val="00280EE4"/>
    <w:rsid w:val="00282AF0"/>
    <w:rsid w:val="00283BAE"/>
    <w:rsid w:val="00283C59"/>
    <w:rsid w:val="00283CBF"/>
    <w:rsid w:val="002844C3"/>
    <w:rsid w:val="00284A2D"/>
    <w:rsid w:val="00284EDD"/>
    <w:rsid w:val="0028553D"/>
    <w:rsid w:val="0028700E"/>
    <w:rsid w:val="0028742D"/>
    <w:rsid w:val="002912C9"/>
    <w:rsid w:val="002913AC"/>
    <w:rsid w:val="002919A8"/>
    <w:rsid w:val="00292EE3"/>
    <w:rsid w:val="002931AE"/>
    <w:rsid w:val="00293C23"/>
    <w:rsid w:val="0029419F"/>
    <w:rsid w:val="00294B2C"/>
    <w:rsid w:val="00294D3D"/>
    <w:rsid w:val="002961C4"/>
    <w:rsid w:val="00296482"/>
    <w:rsid w:val="002968AB"/>
    <w:rsid w:val="00297896"/>
    <w:rsid w:val="002A0033"/>
    <w:rsid w:val="002A08D6"/>
    <w:rsid w:val="002A1BE4"/>
    <w:rsid w:val="002A1C10"/>
    <w:rsid w:val="002A2213"/>
    <w:rsid w:val="002A38D9"/>
    <w:rsid w:val="002A3916"/>
    <w:rsid w:val="002A3C23"/>
    <w:rsid w:val="002A4300"/>
    <w:rsid w:val="002A4FCA"/>
    <w:rsid w:val="002A5B75"/>
    <w:rsid w:val="002A5C39"/>
    <w:rsid w:val="002A5C63"/>
    <w:rsid w:val="002A5E30"/>
    <w:rsid w:val="002A61C8"/>
    <w:rsid w:val="002A710E"/>
    <w:rsid w:val="002A71B2"/>
    <w:rsid w:val="002A7B5E"/>
    <w:rsid w:val="002B01CF"/>
    <w:rsid w:val="002B183C"/>
    <w:rsid w:val="002B19C8"/>
    <w:rsid w:val="002B2DB4"/>
    <w:rsid w:val="002B4A71"/>
    <w:rsid w:val="002B4E42"/>
    <w:rsid w:val="002B545C"/>
    <w:rsid w:val="002B7716"/>
    <w:rsid w:val="002B7FF1"/>
    <w:rsid w:val="002C1097"/>
    <w:rsid w:val="002C228E"/>
    <w:rsid w:val="002C25B9"/>
    <w:rsid w:val="002C2AFB"/>
    <w:rsid w:val="002C322A"/>
    <w:rsid w:val="002C468E"/>
    <w:rsid w:val="002C4D70"/>
    <w:rsid w:val="002C54CD"/>
    <w:rsid w:val="002C5EFB"/>
    <w:rsid w:val="002C601C"/>
    <w:rsid w:val="002C6BF3"/>
    <w:rsid w:val="002C6F50"/>
    <w:rsid w:val="002C7855"/>
    <w:rsid w:val="002D22B2"/>
    <w:rsid w:val="002D255A"/>
    <w:rsid w:val="002D2BE2"/>
    <w:rsid w:val="002D310B"/>
    <w:rsid w:val="002D3BF1"/>
    <w:rsid w:val="002D3C73"/>
    <w:rsid w:val="002D3E22"/>
    <w:rsid w:val="002D4781"/>
    <w:rsid w:val="002D4D28"/>
    <w:rsid w:val="002D5B3A"/>
    <w:rsid w:val="002D603C"/>
    <w:rsid w:val="002D79C4"/>
    <w:rsid w:val="002E0938"/>
    <w:rsid w:val="002E0BF3"/>
    <w:rsid w:val="002E0FAF"/>
    <w:rsid w:val="002E1C54"/>
    <w:rsid w:val="002E1DE1"/>
    <w:rsid w:val="002E1FD1"/>
    <w:rsid w:val="002E20DA"/>
    <w:rsid w:val="002E213B"/>
    <w:rsid w:val="002E2C62"/>
    <w:rsid w:val="002E34E1"/>
    <w:rsid w:val="002E3B01"/>
    <w:rsid w:val="002E3D5F"/>
    <w:rsid w:val="002E42F2"/>
    <w:rsid w:val="002E535B"/>
    <w:rsid w:val="002E5486"/>
    <w:rsid w:val="002E5C2D"/>
    <w:rsid w:val="002E7108"/>
    <w:rsid w:val="002E7531"/>
    <w:rsid w:val="002E770D"/>
    <w:rsid w:val="002E7842"/>
    <w:rsid w:val="002F0286"/>
    <w:rsid w:val="002F08B8"/>
    <w:rsid w:val="002F1908"/>
    <w:rsid w:val="002F2860"/>
    <w:rsid w:val="002F2CE9"/>
    <w:rsid w:val="002F2DF0"/>
    <w:rsid w:val="002F376A"/>
    <w:rsid w:val="002F4C56"/>
    <w:rsid w:val="002F4E9A"/>
    <w:rsid w:val="002F623B"/>
    <w:rsid w:val="002F676E"/>
    <w:rsid w:val="002F6823"/>
    <w:rsid w:val="002F6CA0"/>
    <w:rsid w:val="00300730"/>
    <w:rsid w:val="0030107F"/>
    <w:rsid w:val="00301457"/>
    <w:rsid w:val="00301979"/>
    <w:rsid w:val="003019D3"/>
    <w:rsid w:val="003021AB"/>
    <w:rsid w:val="00303CD0"/>
    <w:rsid w:val="00303D19"/>
    <w:rsid w:val="0030467A"/>
    <w:rsid w:val="00305248"/>
    <w:rsid w:val="003058CD"/>
    <w:rsid w:val="00305D3B"/>
    <w:rsid w:val="003066E3"/>
    <w:rsid w:val="00306E3A"/>
    <w:rsid w:val="0030762E"/>
    <w:rsid w:val="00307EE4"/>
    <w:rsid w:val="003102CA"/>
    <w:rsid w:val="00310421"/>
    <w:rsid w:val="003109A0"/>
    <w:rsid w:val="00310E14"/>
    <w:rsid w:val="0031126C"/>
    <w:rsid w:val="003113C8"/>
    <w:rsid w:val="00311431"/>
    <w:rsid w:val="0031177B"/>
    <w:rsid w:val="00313AF7"/>
    <w:rsid w:val="00313BE1"/>
    <w:rsid w:val="0031586D"/>
    <w:rsid w:val="00315AAF"/>
    <w:rsid w:val="00315C41"/>
    <w:rsid w:val="00315CD8"/>
    <w:rsid w:val="00315E6A"/>
    <w:rsid w:val="0031700B"/>
    <w:rsid w:val="00321692"/>
    <w:rsid w:val="00321E27"/>
    <w:rsid w:val="00322726"/>
    <w:rsid w:val="0032291B"/>
    <w:rsid w:val="0032299A"/>
    <w:rsid w:val="003231C5"/>
    <w:rsid w:val="003239CD"/>
    <w:rsid w:val="00323D32"/>
    <w:rsid w:val="003241CA"/>
    <w:rsid w:val="00324682"/>
    <w:rsid w:val="00325378"/>
    <w:rsid w:val="003256A0"/>
    <w:rsid w:val="00325823"/>
    <w:rsid w:val="0032594A"/>
    <w:rsid w:val="003265F2"/>
    <w:rsid w:val="00327DAF"/>
    <w:rsid w:val="00327EC9"/>
    <w:rsid w:val="003305CF"/>
    <w:rsid w:val="0033080E"/>
    <w:rsid w:val="0033128E"/>
    <w:rsid w:val="00331B4D"/>
    <w:rsid w:val="00331DF6"/>
    <w:rsid w:val="003325D3"/>
    <w:rsid w:val="003327A3"/>
    <w:rsid w:val="00333D3A"/>
    <w:rsid w:val="00334049"/>
    <w:rsid w:val="0033413B"/>
    <w:rsid w:val="0033474D"/>
    <w:rsid w:val="0033490C"/>
    <w:rsid w:val="00334917"/>
    <w:rsid w:val="00335532"/>
    <w:rsid w:val="00335DDB"/>
    <w:rsid w:val="003363CA"/>
    <w:rsid w:val="00336E5B"/>
    <w:rsid w:val="003372E9"/>
    <w:rsid w:val="0034070D"/>
    <w:rsid w:val="003410C2"/>
    <w:rsid w:val="00342662"/>
    <w:rsid w:val="00342F02"/>
    <w:rsid w:val="00343115"/>
    <w:rsid w:val="0034319D"/>
    <w:rsid w:val="0034530C"/>
    <w:rsid w:val="003454D3"/>
    <w:rsid w:val="00347B6F"/>
    <w:rsid w:val="00347F72"/>
    <w:rsid w:val="003509E7"/>
    <w:rsid w:val="003517CD"/>
    <w:rsid w:val="003520A7"/>
    <w:rsid w:val="0035284A"/>
    <w:rsid w:val="00352881"/>
    <w:rsid w:val="00352AF4"/>
    <w:rsid w:val="00352B7F"/>
    <w:rsid w:val="00352D96"/>
    <w:rsid w:val="00352E8A"/>
    <w:rsid w:val="00353930"/>
    <w:rsid w:val="00353A98"/>
    <w:rsid w:val="00353E63"/>
    <w:rsid w:val="00354339"/>
    <w:rsid w:val="003545C7"/>
    <w:rsid w:val="003548F3"/>
    <w:rsid w:val="00355660"/>
    <w:rsid w:val="00355CB6"/>
    <w:rsid w:val="00356841"/>
    <w:rsid w:val="00356DF2"/>
    <w:rsid w:val="00360E4B"/>
    <w:rsid w:val="003623DA"/>
    <w:rsid w:val="003625D7"/>
    <w:rsid w:val="00362AF8"/>
    <w:rsid w:val="0036320A"/>
    <w:rsid w:val="00363873"/>
    <w:rsid w:val="00363A0C"/>
    <w:rsid w:val="00363D91"/>
    <w:rsid w:val="00365F43"/>
    <w:rsid w:val="00366528"/>
    <w:rsid w:val="0036673D"/>
    <w:rsid w:val="003668B5"/>
    <w:rsid w:val="00366A82"/>
    <w:rsid w:val="00367185"/>
    <w:rsid w:val="003672F5"/>
    <w:rsid w:val="0037036C"/>
    <w:rsid w:val="00370CC1"/>
    <w:rsid w:val="00370DD4"/>
    <w:rsid w:val="0037127E"/>
    <w:rsid w:val="00372A1B"/>
    <w:rsid w:val="00372D1B"/>
    <w:rsid w:val="0037727B"/>
    <w:rsid w:val="003773AB"/>
    <w:rsid w:val="003774F2"/>
    <w:rsid w:val="00377BC1"/>
    <w:rsid w:val="00377FF5"/>
    <w:rsid w:val="00381247"/>
    <w:rsid w:val="00381A80"/>
    <w:rsid w:val="0038442D"/>
    <w:rsid w:val="00384653"/>
    <w:rsid w:val="00384AF7"/>
    <w:rsid w:val="003854D4"/>
    <w:rsid w:val="0038559C"/>
    <w:rsid w:val="00385676"/>
    <w:rsid w:val="00386334"/>
    <w:rsid w:val="003874B4"/>
    <w:rsid w:val="00387C66"/>
    <w:rsid w:val="00391250"/>
    <w:rsid w:val="0039275E"/>
    <w:rsid w:val="003933EF"/>
    <w:rsid w:val="003938B9"/>
    <w:rsid w:val="003939A3"/>
    <w:rsid w:val="00393E18"/>
    <w:rsid w:val="0039461C"/>
    <w:rsid w:val="00395257"/>
    <w:rsid w:val="0039614F"/>
    <w:rsid w:val="00396613"/>
    <w:rsid w:val="00396940"/>
    <w:rsid w:val="00396F70"/>
    <w:rsid w:val="00397422"/>
    <w:rsid w:val="003975B8"/>
    <w:rsid w:val="003979AB"/>
    <w:rsid w:val="003A00DF"/>
    <w:rsid w:val="003A0105"/>
    <w:rsid w:val="003A0757"/>
    <w:rsid w:val="003A0A94"/>
    <w:rsid w:val="003A0E73"/>
    <w:rsid w:val="003A22FB"/>
    <w:rsid w:val="003A2300"/>
    <w:rsid w:val="003A29B4"/>
    <w:rsid w:val="003A2F53"/>
    <w:rsid w:val="003A4F05"/>
    <w:rsid w:val="003A5AE3"/>
    <w:rsid w:val="003A5D69"/>
    <w:rsid w:val="003A69BC"/>
    <w:rsid w:val="003A7E49"/>
    <w:rsid w:val="003B0B37"/>
    <w:rsid w:val="003B0D47"/>
    <w:rsid w:val="003B1C7C"/>
    <w:rsid w:val="003B1CED"/>
    <w:rsid w:val="003B1EF2"/>
    <w:rsid w:val="003B287E"/>
    <w:rsid w:val="003B2883"/>
    <w:rsid w:val="003B372C"/>
    <w:rsid w:val="003B43FA"/>
    <w:rsid w:val="003B7367"/>
    <w:rsid w:val="003B7EFC"/>
    <w:rsid w:val="003C0293"/>
    <w:rsid w:val="003C068F"/>
    <w:rsid w:val="003C1008"/>
    <w:rsid w:val="003C1602"/>
    <w:rsid w:val="003C25D4"/>
    <w:rsid w:val="003C2962"/>
    <w:rsid w:val="003C2DF8"/>
    <w:rsid w:val="003C2F70"/>
    <w:rsid w:val="003C352D"/>
    <w:rsid w:val="003C4139"/>
    <w:rsid w:val="003C4679"/>
    <w:rsid w:val="003C4FA9"/>
    <w:rsid w:val="003C56C7"/>
    <w:rsid w:val="003C5A19"/>
    <w:rsid w:val="003C6F43"/>
    <w:rsid w:val="003D1267"/>
    <w:rsid w:val="003D1536"/>
    <w:rsid w:val="003D33C0"/>
    <w:rsid w:val="003D3B65"/>
    <w:rsid w:val="003D40AE"/>
    <w:rsid w:val="003D4977"/>
    <w:rsid w:val="003D6AAA"/>
    <w:rsid w:val="003D6F61"/>
    <w:rsid w:val="003D72B0"/>
    <w:rsid w:val="003D7469"/>
    <w:rsid w:val="003D77F6"/>
    <w:rsid w:val="003D7B89"/>
    <w:rsid w:val="003E1786"/>
    <w:rsid w:val="003E3917"/>
    <w:rsid w:val="003E3C80"/>
    <w:rsid w:val="003E4060"/>
    <w:rsid w:val="003E5E05"/>
    <w:rsid w:val="003E6231"/>
    <w:rsid w:val="003E7F7E"/>
    <w:rsid w:val="003F00A0"/>
    <w:rsid w:val="003F025F"/>
    <w:rsid w:val="003F03F5"/>
    <w:rsid w:val="003F05B7"/>
    <w:rsid w:val="003F05C7"/>
    <w:rsid w:val="003F0601"/>
    <w:rsid w:val="003F0874"/>
    <w:rsid w:val="003F0973"/>
    <w:rsid w:val="003F2929"/>
    <w:rsid w:val="003F2C2A"/>
    <w:rsid w:val="003F366C"/>
    <w:rsid w:val="003F38E0"/>
    <w:rsid w:val="003F3C5F"/>
    <w:rsid w:val="003F43FC"/>
    <w:rsid w:val="003F4414"/>
    <w:rsid w:val="003F5689"/>
    <w:rsid w:val="003F7383"/>
    <w:rsid w:val="003F7E4E"/>
    <w:rsid w:val="0040023F"/>
    <w:rsid w:val="00400E83"/>
    <w:rsid w:val="00401522"/>
    <w:rsid w:val="00401698"/>
    <w:rsid w:val="0040208F"/>
    <w:rsid w:val="00402B8A"/>
    <w:rsid w:val="00404251"/>
    <w:rsid w:val="004055AC"/>
    <w:rsid w:val="00405E6C"/>
    <w:rsid w:val="00406F4C"/>
    <w:rsid w:val="00410402"/>
    <w:rsid w:val="00410C26"/>
    <w:rsid w:val="00410E21"/>
    <w:rsid w:val="004115D5"/>
    <w:rsid w:val="00411D01"/>
    <w:rsid w:val="00411D88"/>
    <w:rsid w:val="0041342E"/>
    <w:rsid w:val="00414384"/>
    <w:rsid w:val="00415AF1"/>
    <w:rsid w:val="00416060"/>
    <w:rsid w:val="004161E3"/>
    <w:rsid w:val="004162D5"/>
    <w:rsid w:val="00416644"/>
    <w:rsid w:val="00420C73"/>
    <w:rsid w:val="00421122"/>
    <w:rsid w:val="004212FE"/>
    <w:rsid w:val="004213CC"/>
    <w:rsid w:val="0042178D"/>
    <w:rsid w:val="00421CA3"/>
    <w:rsid w:val="00422FCF"/>
    <w:rsid w:val="004236AF"/>
    <w:rsid w:val="00423C1D"/>
    <w:rsid w:val="00423D21"/>
    <w:rsid w:val="0042424E"/>
    <w:rsid w:val="0042431D"/>
    <w:rsid w:val="0042620A"/>
    <w:rsid w:val="004276CA"/>
    <w:rsid w:val="00430D44"/>
    <w:rsid w:val="00430DDD"/>
    <w:rsid w:val="00431285"/>
    <w:rsid w:val="00434055"/>
    <w:rsid w:val="00434632"/>
    <w:rsid w:val="00434641"/>
    <w:rsid w:val="00434A9B"/>
    <w:rsid w:val="00434CBE"/>
    <w:rsid w:val="00435107"/>
    <w:rsid w:val="004352B9"/>
    <w:rsid w:val="00436D9E"/>
    <w:rsid w:val="00437D34"/>
    <w:rsid w:val="00437FA7"/>
    <w:rsid w:val="00440842"/>
    <w:rsid w:val="00440C20"/>
    <w:rsid w:val="00440CD1"/>
    <w:rsid w:val="00441E06"/>
    <w:rsid w:val="00441EE8"/>
    <w:rsid w:val="0044216D"/>
    <w:rsid w:val="00442BA8"/>
    <w:rsid w:val="00442C06"/>
    <w:rsid w:val="004430F8"/>
    <w:rsid w:val="004433D5"/>
    <w:rsid w:val="00444010"/>
    <w:rsid w:val="004440F2"/>
    <w:rsid w:val="00444322"/>
    <w:rsid w:val="00444AC7"/>
    <w:rsid w:val="00444B9A"/>
    <w:rsid w:val="00444F60"/>
    <w:rsid w:val="00445E2C"/>
    <w:rsid w:val="00446789"/>
    <w:rsid w:val="00446A6F"/>
    <w:rsid w:val="00447110"/>
    <w:rsid w:val="00447B33"/>
    <w:rsid w:val="00447D04"/>
    <w:rsid w:val="0045099E"/>
    <w:rsid w:val="00450E41"/>
    <w:rsid w:val="004516E1"/>
    <w:rsid w:val="00451F81"/>
    <w:rsid w:val="0045280B"/>
    <w:rsid w:val="00452CD1"/>
    <w:rsid w:val="00453AD7"/>
    <w:rsid w:val="00453CE3"/>
    <w:rsid w:val="00455B6D"/>
    <w:rsid w:val="0045616D"/>
    <w:rsid w:val="004567E3"/>
    <w:rsid w:val="00456BEE"/>
    <w:rsid w:val="00456F33"/>
    <w:rsid w:val="0046059B"/>
    <w:rsid w:val="00462A69"/>
    <w:rsid w:val="00462CCB"/>
    <w:rsid w:val="00465179"/>
    <w:rsid w:val="00465260"/>
    <w:rsid w:val="004652A3"/>
    <w:rsid w:val="004659B1"/>
    <w:rsid w:val="00465A53"/>
    <w:rsid w:val="00465F7D"/>
    <w:rsid w:val="004701F1"/>
    <w:rsid w:val="00471704"/>
    <w:rsid w:val="00471A4B"/>
    <w:rsid w:val="00472496"/>
    <w:rsid w:val="00472F91"/>
    <w:rsid w:val="004739FE"/>
    <w:rsid w:val="00475CE8"/>
    <w:rsid w:val="00476213"/>
    <w:rsid w:val="004809FD"/>
    <w:rsid w:val="00480D7D"/>
    <w:rsid w:val="004818BC"/>
    <w:rsid w:val="00481D75"/>
    <w:rsid w:val="00481F96"/>
    <w:rsid w:val="0048349E"/>
    <w:rsid w:val="004836BA"/>
    <w:rsid w:val="004838EF"/>
    <w:rsid w:val="004849EC"/>
    <w:rsid w:val="00484C65"/>
    <w:rsid w:val="00485E6B"/>
    <w:rsid w:val="00486884"/>
    <w:rsid w:val="00487546"/>
    <w:rsid w:val="00487AC2"/>
    <w:rsid w:val="00490330"/>
    <w:rsid w:val="00490D19"/>
    <w:rsid w:val="00491658"/>
    <w:rsid w:val="00491A30"/>
    <w:rsid w:val="004922E2"/>
    <w:rsid w:val="00493E78"/>
    <w:rsid w:val="00493EC4"/>
    <w:rsid w:val="0049443E"/>
    <w:rsid w:val="004951D6"/>
    <w:rsid w:val="00495EFE"/>
    <w:rsid w:val="00496953"/>
    <w:rsid w:val="00497537"/>
    <w:rsid w:val="004977F4"/>
    <w:rsid w:val="004A0166"/>
    <w:rsid w:val="004A02E9"/>
    <w:rsid w:val="004A08C8"/>
    <w:rsid w:val="004A0B3B"/>
    <w:rsid w:val="004A3716"/>
    <w:rsid w:val="004A39FF"/>
    <w:rsid w:val="004A4739"/>
    <w:rsid w:val="004A4831"/>
    <w:rsid w:val="004A535B"/>
    <w:rsid w:val="004A5BF0"/>
    <w:rsid w:val="004A722F"/>
    <w:rsid w:val="004B0717"/>
    <w:rsid w:val="004B20D9"/>
    <w:rsid w:val="004B3A71"/>
    <w:rsid w:val="004B3F0C"/>
    <w:rsid w:val="004B4331"/>
    <w:rsid w:val="004B4781"/>
    <w:rsid w:val="004B5B29"/>
    <w:rsid w:val="004B67D3"/>
    <w:rsid w:val="004B7FE0"/>
    <w:rsid w:val="004C2247"/>
    <w:rsid w:val="004C2785"/>
    <w:rsid w:val="004C2C4D"/>
    <w:rsid w:val="004C3999"/>
    <w:rsid w:val="004C4334"/>
    <w:rsid w:val="004C4E05"/>
    <w:rsid w:val="004C4E85"/>
    <w:rsid w:val="004C608B"/>
    <w:rsid w:val="004C64CC"/>
    <w:rsid w:val="004C65CE"/>
    <w:rsid w:val="004C6864"/>
    <w:rsid w:val="004C69C3"/>
    <w:rsid w:val="004C6CA1"/>
    <w:rsid w:val="004C6CBE"/>
    <w:rsid w:val="004C7809"/>
    <w:rsid w:val="004D0186"/>
    <w:rsid w:val="004D11BD"/>
    <w:rsid w:val="004D15B4"/>
    <w:rsid w:val="004D196E"/>
    <w:rsid w:val="004D1A89"/>
    <w:rsid w:val="004D2FA1"/>
    <w:rsid w:val="004D3066"/>
    <w:rsid w:val="004D35A8"/>
    <w:rsid w:val="004D4797"/>
    <w:rsid w:val="004D4F81"/>
    <w:rsid w:val="004D5040"/>
    <w:rsid w:val="004D522B"/>
    <w:rsid w:val="004D58EF"/>
    <w:rsid w:val="004D5E61"/>
    <w:rsid w:val="004D5E79"/>
    <w:rsid w:val="004D61CD"/>
    <w:rsid w:val="004D6867"/>
    <w:rsid w:val="004D6A83"/>
    <w:rsid w:val="004D6BAD"/>
    <w:rsid w:val="004D70E4"/>
    <w:rsid w:val="004E0767"/>
    <w:rsid w:val="004E1675"/>
    <w:rsid w:val="004E26D2"/>
    <w:rsid w:val="004E3C62"/>
    <w:rsid w:val="004E46C3"/>
    <w:rsid w:val="004E4D0E"/>
    <w:rsid w:val="004E4E70"/>
    <w:rsid w:val="004E560E"/>
    <w:rsid w:val="004E69E3"/>
    <w:rsid w:val="004E6A72"/>
    <w:rsid w:val="004E73ED"/>
    <w:rsid w:val="004E75EA"/>
    <w:rsid w:val="004F0266"/>
    <w:rsid w:val="004F029C"/>
    <w:rsid w:val="004F0577"/>
    <w:rsid w:val="004F1007"/>
    <w:rsid w:val="004F2A84"/>
    <w:rsid w:val="004F363A"/>
    <w:rsid w:val="004F3B7E"/>
    <w:rsid w:val="004F40A1"/>
    <w:rsid w:val="004F481A"/>
    <w:rsid w:val="004F4DAC"/>
    <w:rsid w:val="004F58FA"/>
    <w:rsid w:val="004F5BD0"/>
    <w:rsid w:val="004F6CBA"/>
    <w:rsid w:val="004F6DB0"/>
    <w:rsid w:val="004F7D07"/>
    <w:rsid w:val="005008FE"/>
    <w:rsid w:val="00500915"/>
    <w:rsid w:val="005011B1"/>
    <w:rsid w:val="0050138F"/>
    <w:rsid w:val="0050253E"/>
    <w:rsid w:val="00502599"/>
    <w:rsid w:val="00503004"/>
    <w:rsid w:val="005035D1"/>
    <w:rsid w:val="00504B47"/>
    <w:rsid w:val="00504E8B"/>
    <w:rsid w:val="005050C1"/>
    <w:rsid w:val="005054BE"/>
    <w:rsid w:val="0050785F"/>
    <w:rsid w:val="00507903"/>
    <w:rsid w:val="00510059"/>
    <w:rsid w:val="00510440"/>
    <w:rsid w:val="005109AB"/>
    <w:rsid w:val="00510D20"/>
    <w:rsid w:val="00511FE4"/>
    <w:rsid w:val="005131D4"/>
    <w:rsid w:val="005134AC"/>
    <w:rsid w:val="0051483F"/>
    <w:rsid w:val="00515717"/>
    <w:rsid w:val="0051620A"/>
    <w:rsid w:val="005166E1"/>
    <w:rsid w:val="00517754"/>
    <w:rsid w:val="0052000D"/>
    <w:rsid w:val="00521CB3"/>
    <w:rsid w:val="00521D80"/>
    <w:rsid w:val="005226A9"/>
    <w:rsid w:val="005227B9"/>
    <w:rsid w:val="00522B22"/>
    <w:rsid w:val="00522F95"/>
    <w:rsid w:val="005235D6"/>
    <w:rsid w:val="005237EE"/>
    <w:rsid w:val="00523D2B"/>
    <w:rsid w:val="00524B96"/>
    <w:rsid w:val="00524C9A"/>
    <w:rsid w:val="00524F15"/>
    <w:rsid w:val="005274C8"/>
    <w:rsid w:val="0052769F"/>
    <w:rsid w:val="00527A79"/>
    <w:rsid w:val="00530441"/>
    <w:rsid w:val="00530BD3"/>
    <w:rsid w:val="00530C83"/>
    <w:rsid w:val="00530EBA"/>
    <w:rsid w:val="00531BF0"/>
    <w:rsid w:val="00531EA8"/>
    <w:rsid w:val="00531F9D"/>
    <w:rsid w:val="00531FBF"/>
    <w:rsid w:val="005322AF"/>
    <w:rsid w:val="005338A8"/>
    <w:rsid w:val="00534690"/>
    <w:rsid w:val="00534948"/>
    <w:rsid w:val="00534C0C"/>
    <w:rsid w:val="00535121"/>
    <w:rsid w:val="00535A42"/>
    <w:rsid w:val="00535BC7"/>
    <w:rsid w:val="005361DF"/>
    <w:rsid w:val="005363F1"/>
    <w:rsid w:val="00536FE5"/>
    <w:rsid w:val="00537D40"/>
    <w:rsid w:val="0054005F"/>
    <w:rsid w:val="00540888"/>
    <w:rsid w:val="005434FE"/>
    <w:rsid w:val="00544085"/>
    <w:rsid w:val="00544145"/>
    <w:rsid w:val="00544455"/>
    <w:rsid w:val="00544ED7"/>
    <w:rsid w:val="00545C0C"/>
    <w:rsid w:val="005464AF"/>
    <w:rsid w:val="0054715A"/>
    <w:rsid w:val="005518B8"/>
    <w:rsid w:val="0055291E"/>
    <w:rsid w:val="00553F6A"/>
    <w:rsid w:val="005547DB"/>
    <w:rsid w:val="00555550"/>
    <w:rsid w:val="00555D14"/>
    <w:rsid w:val="00556D64"/>
    <w:rsid w:val="00556EB7"/>
    <w:rsid w:val="00557774"/>
    <w:rsid w:val="005578C6"/>
    <w:rsid w:val="0056054D"/>
    <w:rsid w:val="0056104E"/>
    <w:rsid w:val="0056195D"/>
    <w:rsid w:val="00561A3D"/>
    <w:rsid w:val="00561D16"/>
    <w:rsid w:val="0056204E"/>
    <w:rsid w:val="005626A6"/>
    <w:rsid w:val="00562724"/>
    <w:rsid w:val="005628FF"/>
    <w:rsid w:val="00562E17"/>
    <w:rsid w:val="00562E9F"/>
    <w:rsid w:val="00562FE6"/>
    <w:rsid w:val="0056322E"/>
    <w:rsid w:val="00563494"/>
    <w:rsid w:val="00564D9C"/>
    <w:rsid w:val="005651D9"/>
    <w:rsid w:val="0056523D"/>
    <w:rsid w:val="00567E83"/>
    <w:rsid w:val="00570893"/>
    <w:rsid w:val="00570C06"/>
    <w:rsid w:val="0057154E"/>
    <w:rsid w:val="00571804"/>
    <w:rsid w:val="00571BBE"/>
    <w:rsid w:val="00573AEF"/>
    <w:rsid w:val="00573AF0"/>
    <w:rsid w:val="00573EE9"/>
    <w:rsid w:val="00574794"/>
    <w:rsid w:val="005766F8"/>
    <w:rsid w:val="00576E16"/>
    <w:rsid w:val="00580EAF"/>
    <w:rsid w:val="0058121E"/>
    <w:rsid w:val="005814A7"/>
    <w:rsid w:val="00582148"/>
    <w:rsid w:val="00582966"/>
    <w:rsid w:val="00582C56"/>
    <w:rsid w:val="005832B9"/>
    <w:rsid w:val="00584992"/>
    <w:rsid w:val="00584EC3"/>
    <w:rsid w:val="00585270"/>
    <w:rsid w:val="00585722"/>
    <w:rsid w:val="005863BC"/>
    <w:rsid w:val="00587562"/>
    <w:rsid w:val="00587BA5"/>
    <w:rsid w:val="00590099"/>
    <w:rsid w:val="00592344"/>
    <w:rsid w:val="00592B72"/>
    <w:rsid w:val="00592E6A"/>
    <w:rsid w:val="0059462D"/>
    <w:rsid w:val="00594DD4"/>
    <w:rsid w:val="0059512C"/>
    <w:rsid w:val="0059516D"/>
    <w:rsid w:val="005952C6"/>
    <w:rsid w:val="00595381"/>
    <w:rsid w:val="005962D5"/>
    <w:rsid w:val="00596996"/>
    <w:rsid w:val="00597B9F"/>
    <w:rsid w:val="005A05EF"/>
    <w:rsid w:val="005A0715"/>
    <w:rsid w:val="005A1212"/>
    <w:rsid w:val="005A372E"/>
    <w:rsid w:val="005A3867"/>
    <w:rsid w:val="005A4023"/>
    <w:rsid w:val="005A7381"/>
    <w:rsid w:val="005B0BA9"/>
    <w:rsid w:val="005B0F51"/>
    <w:rsid w:val="005B1EDD"/>
    <w:rsid w:val="005B1EE4"/>
    <w:rsid w:val="005B20F2"/>
    <w:rsid w:val="005B2EB4"/>
    <w:rsid w:val="005B3C75"/>
    <w:rsid w:val="005B5AE7"/>
    <w:rsid w:val="005B5B30"/>
    <w:rsid w:val="005B6959"/>
    <w:rsid w:val="005B6981"/>
    <w:rsid w:val="005B6E5C"/>
    <w:rsid w:val="005B7219"/>
    <w:rsid w:val="005B72A9"/>
    <w:rsid w:val="005C062D"/>
    <w:rsid w:val="005C1890"/>
    <w:rsid w:val="005C1B13"/>
    <w:rsid w:val="005C214D"/>
    <w:rsid w:val="005C2C99"/>
    <w:rsid w:val="005C30BE"/>
    <w:rsid w:val="005C3C30"/>
    <w:rsid w:val="005C5052"/>
    <w:rsid w:val="005C5431"/>
    <w:rsid w:val="005C626E"/>
    <w:rsid w:val="005C63EB"/>
    <w:rsid w:val="005C6F10"/>
    <w:rsid w:val="005C7100"/>
    <w:rsid w:val="005C75C9"/>
    <w:rsid w:val="005C7784"/>
    <w:rsid w:val="005D0161"/>
    <w:rsid w:val="005D0449"/>
    <w:rsid w:val="005D097F"/>
    <w:rsid w:val="005D0994"/>
    <w:rsid w:val="005D239D"/>
    <w:rsid w:val="005D244E"/>
    <w:rsid w:val="005D2CA3"/>
    <w:rsid w:val="005D3556"/>
    <w:rsid w:val="005D3C14"/>
    <w:rsid w:val="005D41FC"/>
    <w:rsid w:val="005D4567"/>
    <w:rsid w:val="005D5541"/>
    <w:rsid w:val="005D675E"/>
    <w:rsid w:val="005D6784"/>
    <w:rsid w:val="005D681D"/>
    <w:rsid w:val="005D6897"/>
    <w:rsid w:val="005D72EB"/>
    <w:rsid w:val="005D746C"/>
    <w:rsid w:val="005D7CB1"/>
    <w:rsid w:val="005E08ED"/>
    <w:rsid w:val="005E21CC"/>
    <w:rsid w:val="005E25F7"/>
    <w:rsid w:val="005E3104"/>
    <w:rsid w:val="005E31F2"/>
    <w:rsid w:val="005E357A"/>
    <w:rsid w:val="005E3E78"/>
    <w:rsid w:val="005E4228"/>
    <w:rsid w:val="005E4CBB"/>
    <w:rsid w:val="005E516D"/>
    <w:rsid w:val="005E5274"/>
    <w:rsid w:val="005E5B17"/>
    <w:rsid w:val="005E5F73"/>
    <w:rsid w:val="005E62C6"/>
    <w:rsid w:val="005E6C5F"/>
    <w:rsid w:val="005E76C3"/>
    <w:rsid w:val="005F0426"/>
    <w:rsid w:val="005F0C34"/>
    <w:rsid w:val="005F1A94"/>
    <w:rsid w:val="005F290C"/>
    <w:rsid w:val="005F3305"/>
    <w:rsid w:val="005F355E"/>
    <w:rsid w:val="005F36D4"/>
    <w:rsid w:val="005F409B"/>
    <w:rsid w:val="005F48E9"/>
    <w:rsid w:val="005F4B8F"/>
    <w:rsid w:val="005F6431"/>
    <w:rsid w:val="005F67D3"/>
    <w:rsid w:val="005F6F7C"/>
    <w:rsid w:val="005F7062"/>
    <w:rsid w:val="005F7A0F"/>
    <w:rsid w:val="00600045"/>
    <w:rsid w:val="00601B12"/>
    <w:rsid w:val="00602466"/>
    <w:rsid w:val="006025A8"/>
    <w:rsid w:val="006030BB"/>
    <w:rsid w:val="00603294"/>
    <w:rsid w:val="006039D6"/>
    <w:rsid w:val="00603BD6"/>
    <w:rsid w:val="006058C9"/>
    <w:rsid w:val="0060682A"/>
    <w:rsid w:val="00606A46"/>
    <w:rsid w:val="00606EB5"/>
    <w:rsid w:val="00607048"/>
    <w:rsid w:val="006100BE"/>
    <w:rsid w:val="00611E3E"/>
    <w:rsid w:val="00611F09"/>
    <w:rsid w:val="006121BB"/>
    <w:rsid w:val="00612A65"/>
    <w:rsid w:val="00613E0B"/>
    <w:rsid w:val="00613E68"/>
    <w:rsid w:val="00614874"/>
    <w:rsid w:val="00615C38"/>
    <w:rsid w:val="00616365"/>
    <w:rsid w:val="006165C8"/>
    <w:rsid w:val="00616B3F"/>
    <w:rsid w:val="00616D24"/>
    <w:rsid w:val="0061708A"/>
    <w:rsid w:val="00617919"/>
    <w:rsid w:val="00617FE6"/>
    <w:rsid w:val="0062072C"/>
    <w:rsid w:val="006214F6"/>
    <w:rsid w:val="006222A0"/>
    <w:rsid w:val="006227DA"/>
    <w:rsid w:val="00622B50"/>
    <w:rsid w:val="00622D28"/>
    <w:rsid w:val="006231DF"/>
    <w:rsid w:val="00623ADB"/>
    <w:rsid w:val="006248E6"/>
    <w:rsid w:val="00624E85"/>
    <w:rsid w:val="00625643"/>
    <w:rsid w:val="0062571D"/>
    <w:rsid w:val="006268AC"/>
    <w:rsid w:val="00626AE0"/>
    <w:rsid w:val="00626E3C"/>
    <w:rsid w:val="0062701D"/>
    <w:rsid w:val="00627BCC"/>
    <w:rsid w:val="00630021"/>
    <w:rsid w:val="00630580"/>
    <w:rsid w:val="006308C7"/>
    <w:rsid w:val="00632CF0"/>
    <w:rsid w:val="00633D46"/>
    <w:rsid w:val="006344F3"/>
    <w:rsid w:val="00634796"/>
    <w:rsid w:val="006347CE"/>
    <w:rsid w:val="00634A29"/>
    <w:rsid w:val="00634C2E"/>
    <w:rsid w:val="00635003"/>
    <w:rsid w:val="00635EA7"/>
    <w:rsid w:val="00635EE7"/>
    <w:rsid w:val="00636949"/>
    <w:rsid w:val="006378EB"/>
    <w:rsid w:val="00637964"/>
    <w:rsid w:val="00637E7F"/>
    <w:rsid w:val="00640FFE"/>
    <w:rsid w:val="0064278F"/>
    <w:rsid w:val="00643C80"/>
    <w:rsid w:val="0064427A"/>
    <w:rsid w:val="00644DFE"/>
    <w:rsid w:val="0064548B"/>
    <w:rsid w:val="00645618"/>
    <w:rsid w:val="006459F2"/>
    <w:rsid w:val="00645CA5"/>
    <w:rsid w:val="00646177"/>
    <w:rsid w:val="0064646E"/>
    <w:rsid w:val="006476BA"/>
    <w:rsid w:val="00647FC3"/>
    <w:rsid w:val="006503B4"/>
    <w:rsid w:val="006507BF"/>
    <w:rsid w:val="006507D8"/>
    <w:rsid w:val="00651DC6"/>
    <w:rsid w:val="00651F16"/>
    <w:rsid w:val="006526ED"/>
    <w:rsid w:val="006533AD"/>
    <w:rsid w:val="006536E3"/>
    <w:rsid w:val="00653CAA"/>
    <w:rsid w:val="00653E0E"/>
    <w:rsid w:val="0065660A"/>
    <w:rsid w:val="006567A6"/>
    <w:rsid w:val="0065697F"/>
    <w:rsid w:val="006573A1"/>
    <w:rsid w:val="006614E3"/>
    <w:rsid w:val="006617FC"/>
    <w:rsid w:val="00661811"/>
    <w:rsid w:val="00661D55"/>
    <w:rsid w:val="00661E85"/>
    <w:rsid w:val="00664157"/>
    <w:rsid w:val="006645AF"/>
    <w:rsid w:val="00664781"/>
    <w:rsid w:val="00664C0A"/>
    <w:rsid w:val="0066548F"/>
    <w:rsid w:val="0066589F"/>
    <w:rsid w:val="00665B0F"/>
    <w:rsid w:val="006701B0"/>
    <w:rsid w:val="00671CC1"/>
    <w:rsid w:val="00672650"/>
    <w:rsid w:val="00672710"/>
    <w:rsid w:val="00672745"/>
    <w:rsid w:val="00672C6A"/>
    <w:rsid w:val="0067340F"/>
    <w:rsid w:val="00673E5E"/>
    <w:rsid w:val="00674A6C"/>
    <w:rsid w:val="00674DA4"/>
    <w:rsid w:val="00674F5A"/>
    <w:rsid w:val="00675F52"/>
    <w:rsid w:val="006763CE"/>
    <w:rsid w:val="00676ABD"/>
    <w:rsid w:val="0067750C"/>
    <w:rsid w:val="00680ED5"/>
    <w:rsid w:val="00681A7B"/>
    <w:rsid w:val="006823D9"/>
    <w:rsid w:val="00682925"/>
    <w:rsid w:val="00683424"/>
    <w:rsid w:val="006844F7"/>
    <w:rsid w:val="00684945"/>
    <w:rsid w:val="00685B1C"/>
    <w:rsid w:val="006860CE"/>
    <w:rsid w:val="006864C2"/>
    <w:rsid w:val="00687151"/>
    <w:rsid w:val="00687533"/>
    <w:rsid w:val="00687F84"/>
    <w:rsid w:val="00692113"/>
    <w:rsid w:val="0069211C"/>
    <w:rsid w:val="00692AAF"/>
    <w:rsid w:val="00692AD8"/>
    <w:rsid w:val="00693281"/>
    <w:rsid w:val="006934D7"/>
    <w:rsid w:val="00693604"/>
    <w:rsid w:val="006937B2"/>
    <w:rsid w:val="00693814"/>
    <w:rsid w:val="00694015"/>
    <w:rsid w:val="00695094"/>
    <w:rsid w:val="00695756"/>
    <w:rsid w:val="00695A19"/>
    <w:rsid w:val="00695A36"/>
    <w:rsid w:val="0069610E"/>
    <w:rsid w:val="0069666D"/>
    <w:rsid w:val="00696905"/>
    <w:rsid w:val="006969AD"/>
    <w:rsid w:val="0069726D"/>
    <w:rsid w:val="006972B6"/>
    <w:rsid w:val="00697BEC"/>
    <w:rsid w:val="006A0BE2"/>
    <w:rsid w:val="006A2229"/>
    <w:rsid w:val="006A2319"/>
    <w:rsid w:val="006A2996"/>
    <w:rsid w:val="006A3AE1"/>
    <w:rsid w:val="006A3E62"/>
    <w:rsid w:val="006A4AE9"/>
    <w:rsid w:val="006A5D87"/>
    <w:rsid w:val="006A6DC7"/>
    <w:rsid w:val="006A6EC7"/>
    <w:rsid w:val="006A70FB"/>
    <w:rsid w:val="006A71B5"/>
    <w:rsid w:val="006A7509"/>
    <w:rsid w:val="006B0D2C"/>
    <w:rsid w:val="006B0F9D"/>
    <w:rsid w:val="006B1C0C"/>
    <w:rsid w:val="006B2B8E"/>
    <w:rsid w:val="006B2C8D"/>
    <w:rsid w:val="006B2F70"/>
    <w:rsid w:val="006B4F30"/>
    <w:rsid w:val="006B5A51"/>
    <w:rsid w:val="006B61FA"/>
    <w:rsid w:val="006B621E"/>
    <w:rsid w:val="006B634D"/>
    <w:rsid w:val="006B634F"/>
    <w:rsid w:val="006B6508"/>
    <w:rsid w:val="006C018D"/>
    <w:rsid w:val="006C064A"/>
    <w:rsid w:val="006C0889"/>
    <w:rsid w:val="006C0A6A"/>
    <w:rsid w:val="006C10C7"/>
    <w:rsid w:val="006C12BD"/>
    <w:rsid w:val="006C270E"/>
    <w:rsid w:val="006C29AD"/>
    <w:rsid w:val="006C2DC7"/>
    <w:rsid w:val="006C40F2"/>
    <w:rsid w:val="006C4F75"/>
    <w:rsid w:val="006C543F"/>
    <w:rsid w:val="006C5A03"/>
    <w:rsid w:val="006C5AFB"/>
    <w:rsid w:val="006C5F06"/>
    <w:rsid w:val="006C64D6"/>
    <w:rsid w:val="006C70E3"/>
    <w:rsid w:val="006C7831"/>
    <w:rsid w:val="006D0DE7"/>
    <w:rsid w:val="006D1EB0"/>
    <w:rsid w:val="006D219D"/>
    <w:rsid w:val="006D241F"/>
    <w:rsid w:val="006D26B0"/>
    <w:rsid w:val="006D26BE"/>
    <w:rsid w:val="006D2E78"/>
    <w:rsid w:val="006D3C52"/>
    <w:rsid w:val="006D3F4F"/>
    <w:rsid w:val="006D462C"/>
    <w:rsid w:val="006D4DE0"/>
    <w:rsid w:val="006D5892"/>
    <w:rsid w:val="006D5FA5"/>
    <w:rsid w:val="006D63C9"/>
    <w:rsid w:val="006D674C"/>
    <w:rsid w:val="006D6AD4"/>
    <w:rsid w:val="006D6B3C"/>
    <w:rsid w:val="006D74AD"/>
    <w:rsid w:val="006D7703"/>
    <w:rsid w:val="006D7959"/>
    <w:rsid w:val="006E0553"/>
    <w:rsid w:val="006E0969"/>
    <w:rsid w:val="006E0AE9"/>
    <w:rsid w:val="006E0BAC"/>
    <w:rsid w:val="006E1B80"/>
    <w:rsid w:val="006E2940"/>
    <w:rsid w:val="006E3053"/>
    <w:rsid w:val="006E35B2"/>
    <w:rsid w:val="006E3A36"/>
    <w:rsid w:val="006E46C8"/>
    <w:rsid w:val="006E63F1"/>
    <w:rsid w:val="006E64E7"/>
    <w:rsid w:val="006E6A4A"/>
    <w:rsid w:val="006E71C7"/>
    <w:rsid w:val="006E7930"/>
    <w:rsid w:val="006E7DCF"/>
    <w:rsid w:val="006F00BD"/>
    <w:rsid w:val="006F04E4"/>
    <w:rsid w:val="006F0743"/>
    <w:rsid w:val="006F10B1"/>
    <w:rsid w:val="006F4097"/>
    <w:rsid w:val="006F4AEC"/>
    <w:rsid w:val="006F4D97"/>
    <w:rsid w:val="006F56CA"/>
    <w:rsid w:val="006F62BB"/>
    <w:rsid w:val="006F7621"/>
    <w:rsid w:val="006F7710"/>
    <w:rsid w:val="006F7AA3"/>
    <w:rsid w:val="006F7F4B"/>
    <w:rsid w:val="0070022B"/>
    <w:rsid w:val="007002C9"/>
    <w:rsid w:val="007004CF"/>
    <w:rsid w:val="00701086"/>
    <w:rsid w:val="00701322"/>
    <w:rsid w:val="007016B8"/>
    <w:rsid w:val="00701D50"/>
    <w:rsid w:val="0070249C"/>
    <w:rsid w:val="00702964"/>
    <w:rsid w:val="00702E14"/>
    <w:rsid w:val="00703013"/>
    <w:rsid w:val="00703175"/>
    <w:rsid w:val="0070421F"/>
    <w:rsid w:val="00704412"/>
    <w:rsid w:val="0070491D"/>
    <w:rsid w:val="00704F32"/>
    <w:rsid w:val="007051E6"/>
    <w:rsid w:val="007063BB"/>
    <w:rsid w:val="00706D52"/>
    <w:rsid w:val="00706FDB"/>
    <w:rsid w:val="0070752E"/>
    <w:rsid w:val="00710DBB"/>
    <w:rsid w:val="00711B60"/>
    <w:rsid w:val="007120B0"/>
    <w:rsid w:val="00712B62"/>
    <w:rsid w:val="00712DBC"/>
    <w:rsid w:val="0071538E"/>
    <w:rsid w:val="00715D56"/>
    <w:rsid w:val="0071669F"/>
    <w:rsid w:val="00720133"/>
    <w:rsid w:val="00720347"/>
    <w:rsid w:val="007210FB"/>
    <w:rsid w:val="00721135"/>
    <w:rsid w:val="0072185E"/>
    <w:rsid w:val="00721AF5"/>
    <w:rsid w:val="00722247"/>
    <w:rsid w:val="0072229B"/>
    <w:rsid w:val="0072298A"/>
    <w:rsid w:val="00722DBE"/>
    <w:rsid w:val="00722FC3"/>
    <w:rsid w:val="0072315D"/>
    <w:rsid w:val="00723597"/>
    <w:rsid w:val="00725687"/>
    <w:rsid w:val="007257B2"/>
    <w:rsid w:val="00726533"/>
    <w:rsid w:val="00727554"/>
    <w:rsid w:val="00727650"/>
    <w:rsid w:val="00727AC5"/>
    <w:rsid w:val="007300BD"/>
    <w:rsid w:val="00730360"/>
    <w:rsid w:val="00730818"/>
    <w:rsid w:val="00730D1B"/>
    <w:rsid w:val="007312A8"/>
    <w:rsid w:val="0073167F"/>
    <w:rsid w:val="00731E12"/>
    <w:rsid w:val="00731EA2"/>
    <w:rsid w:val="00732E59"/>
    <w:rsid w:val="00733094"/>
    <w:rsid w:val="00735133"/>
    <w:rsid w:val="007355CD"/>
    <w:rsid w:val="007358B5"/>
    <w:rsid w:val="00735F92"/>
    <w:rsid w:val="00740F29"/>
    <w:rsid w:val="007413A7"/>
    <w:rsid w:val="007425FA"/>
    <w:rsid w:val="00742806"/>
    <w:rsid w:val="00743036"/>
    <w:rsid w:val="00743CFA"/>
    <w:rsid w:val="007447AF"/>
    <w:rsid w:val="00744AAF"/>
    <w:rsid w:val="00746697"/>
    <w:rsid w:val="007476F7"/>
    <w:rsid w:val="007478A3"/>
    <w:rsid w:val="007478F7"/>
    <w:rsid w:val="00747D2B"/>
    <w:rsid w:val="00750A8A"/>
    <w:rsid w:val="00751684"/>
    <w:rsid w:val="00752E97"/>
    <w:rsid w:val="00753065"/>
    <w:rsid w:val="00753266"/>
    <w:rsid w:val="00753737"/>
    <w:rsid w:val="007546A4"/>
    <w:rsid w:val="00754CAE"/>
    <w:rsid w:val="007553DB"/>
    <w:rsid w:val="007554CC"/>
    <w:rsid w:val="0075592F"/>
    <w:rsid w:val="007619A5"/>
    <w:rsid w:val="00761AB4"/>
    <w:rsid w:val="00762029"/>
    <w:rsid w:val="0076253F"/>
    <w:rsid w:val="00762FDC"/>
    <w:rsid w:val="00763A89"/>
    <w:rsid w:val="00764A70"/>
    <w:rsid w:val="00764AB7"/>
    <w:rsid w:val="00764D2C"/>
    <w:rsid w:val="0076585C"/>
    <w:rsid w:val="00765990"/>
    <w:rsid w:val="00767AF2"/>
    <w:rsid w:val="00770F0B"/>
    <w:rsid w:val="0077314B"/>
    <w:rsid w:val="007748BA"/>
    <w:rsid w:val="00777DBA"/>
    <w:rsid w:val="00780022"/>
    <w:rsid w:val="00780E58"/>
    <w:rsid w:val="00782116"/>
    <w:rsid w:val="00782687"/>
    <w:rsid w:val="007826AA"/>
    <w:rsid w:val="00783236"/>
    <w:rsid w:val="007836EC"/>
    <w:rsid w:val="00784AC4"/>
    <w:rsid w:val="0078586D"/>
    <w:rsid w:val="007866E7"/>
    <w:rsid w:val="007867C4"/>
    <w:rsid w:val="00786E04"/>
    <w:rsid w:val="00791902"/>
    <w:rsid w:val="00792808"/>
    <w:rsid w:val="00792955"/>
    <w:rsid w:val="00792DBF"/>
    <w:rsid w:val="007939DC"/>
    <w:rsid w:val="00794289"/>
    <w:rsid w:val="00794323"/>
    <w:rsid w:val="00794B39"/>
    <w:rsid w:val="00795544"/>
    <w:rsid w:val="00796D6C"/>
    <w:rsid w:val="00797035"/>
    <w:rsid w:val="00797D25"/>
    <w:rsid w:val="007A0012"/>
    <w:rsid w:val="007A01FC"/>
    <w:rsid w:val="007A18DA"/>
    <w:rsid w:val="007A1DFE"/>
    <w:rsid w:val="007A2EB3"/>
    <w:rsid w:val="007A305C"/>
    <w:rsid w:val="007A405D"/>
    <w:rsid w:val="007A4FD8"/>
    <w:rsid w:val="007A5189"/>
    <w:rsid w:val="007A5296"/>
    <w:rsid w:val="007A5390"/>
    <w:rsid w:val="007A550F"/>
    <w:rsid w:val="007A5A95"/>
    <w:rsid w:val="007A73DB"/>
    <w:rsid w:val="007A7D1A"/>
    <w:rsid w:val="007B0FC1"/>
    <w:rsid w:val="007B2115"/>
    <w:rsid w:val="007B27E9"/>
    <w:rsid w:val="007B3084"/>
    <w:rsid w:val="007B36DF"/>
    <w:rsid w:val="007B3A30"/>
    <w:rsid w:val="007B3FE1"/>
    <w:rsid w:val="007B42D7"/>
    <w:rsid w:val="007B704D"/>
    <w:rsid w:val="007B744A"/>
    <w:rsid w:val="007B7B70"/>
    <w:rsid w:val="007C045E"/>
    <w:rsid w:val="007C05B9"/>
    <w:rsid w:val="007C0852"/>
    <w:rsid w:val="007C0CD8"/>
    <w:rsid w:val="007C1F55"/>
    <w:rsid w:val="007C253B"/>
    <w:rsid w:val="007C2A75"/>
    <w:rsid w:val="007C342B"/>
    <w:rsid w:val="007C397A"/>
    <w:rsid w:val="007C3CF0"/>
    <w:rsid w:val="007C5019"/>
    <w:rsid w:val="007C5B7C"/>
    <w:rsid w:val="007C7120"/>
    <w:rsid w:val="007D010D"/>
    <w:rsid w:val="007D07C6"/>
    <w:rsid w:val="007D0A69"/>
    <w:rsid w:val="007D0B8B"/>
    <w:rsid w:val="007D0BBA"/>
    <w:rsid w:val="007D128B"/>
    <w:rsid w:val="007D15DF"/>
    <w:rsid w:val="007D1667"/>
    <w:rsid w:val="007D28C6"/>
    <w:rsid w:val="007D2CEA"/>
    <w:rsid w:val="007D329D"/>
    <w:rsid w:val="007D385A"/>
    <w:rsid w:val="007D3D62"/>
    <w:rsid w:val="007D460D"/>
    <w:rsid w:val="007D4822"/>
    <w:rsid w:val="007D50A1"/>
    <w:rsid w:val="007D5744"/>
    <w:rsid w:val="007D6119"/>
    <w:rsid w:val="007D6420"/>
    <w:rsid w:val="007D77AB"/>
    <w:rsid w:val="007D7E18"/>
    <w:rsid w:val="007E06A7"/>
    <w:rsid w:val="007E0C0B"/>
    <w:rsid w:val="007E15CA"/>
    <w:rsid w:val="007E17CE"/>
    <w:rsid w:val="007E2851"/>
    <w:rsid w:val="007E2A67"/>
    <w:rsid w:val="007E3DEA"/>
    <w:rsid w:val="007E4032"/>
    <w:rsid w:val="007E45FC"/>
    <w:rsid w:val="007E53EF"/>
    <w:rsid w:val="007E617D"/>
    <w:rsid w:val="007E63A1"/>
    <w:rsid w:val="007E6572"/>
    <w:rsid w:val="007E6C4D"/>
    <w:rsid w:val="007E754F"/>
    <w:rsid w:val="007F1728"/>
    <w:rsid w:val="007F177F"/>
    <w:rsid w:val="007F1A98"/>
    <w:rsid w:val="007F2CFE"/>
    <w:rsid w:val="007F2D5A"/>
    <w:rsid w:val="007F3391"/>
    <w:rsid w:val="007F7F1C"/>
    <w:rsid w:val="00800203"/>
    <w:rsid w:val="00801790"/>
    <w:rsid w:val="0080245B"/>
    <w:rsid w:val="00802833"/>
    <w:rsid w:val="00802EAD"/>
    <w:rsid w:val="0080504E"/>
    <w:rsid w:val="008056BC"/>
    <w:rsid w:val="00805B5B"/>
    <w:rsid w:val="008064B1"/>
    <w:rsid w:val="00806F95"/>
    <w:rsid w:val="008070B9"/>
    <w:rsid w:val="00807926"/>
    <w:rsid w:val="00807A36"/>
    <w:rsid w:val="00810250"/>
    <w:rsid w:val="008112BD"/>
    <w:rsid w:val="00811E5C"/>
    <w:rsid w:val="00811EF0"/>
    <w:rsid w:val="00812C1C"/>
    <w:rsid w:val="00812D9E"/>
    <w:rsid w:val="00812EB6"/>
    <w:rsid w:val="008140EC"/>
    <w:rsid w:val="00814389"/>
    <w:rsid w:val="0081477E"/>
    <w:rsid w:val="00814ED4"/>
    <w:rsid w:val="008154B1"/>
    <w:rsid w:val="008159FD"/>
    <w:rsid w:val="00815F7C"/>
    <w:rsid w:val="0081601E"/>
    <w:rsid w:val="008163E0"/>
    <w:rsid w:val="00816BA7"/>
    <w:rsid w:val="00817E16"/>
    <w:rsid w:val="00817FD5"/>
    <w:rsid w:val="0082053A"/>
    <w:rsid w:val="00820CCF"/>
    <w:rsid w:val="00820D88"/>
    <w:rsid w:val="00821286"/>
    <w:rsid w:val="00821A78"/>
    <w:rsid w:val="00822025"/>
    <w:rsid w:val="0082330E"/>
    <w:rsid w:val="008239FE"/>
    <w:rsid w:val="008241D5"/>
    <w:rsid w:val="00824393"/>
    <w:rsid w:val="0082537F"/>
    <w:rsid w:val="008257D8"/>
    <w:rsid w:val="008258DF"/>
    <w:rsid w:val="008267BD"/>
    <w:rsid w:val="00826CA5"/>
    <w:rsid w:val="00827007"/>
    <w:rsid w:val="00827809"/>
    <w:rsid w:val="00827A80"/>
    <w:rsid w:val="00830982"/>
    <w:rsid w:val="00830DCB"/>
    <w:rsid w:val="008328FD"/>
    <w:rsid w:val="00832BCF"/>
    <w:rsid w:val="00833F9F"/>
    <w:rsid w:val="0083467F"/>
    <w:rsid w:val="00834837"/>
    <w:rsid w:val="00834AEF"/>
    <w:rsid w:val="00834F69"/>
    <w:rsid w:val="00835027"/>
    <w:rsid w:val="00835D1E"/>
    <w:rsid w:val="00836AD0"/>
    <w:rsid w:val="0084018F"/>
    <w:rsid w:val="0084060E"/>
    <w:rsid w:val="00840DAF"/>
    <w:rsid w:val="00841430"/>
    <w:rsid w:val="008415E8"/>
    <w:rsid w:val="008417AC"/>
    <w:rsid w:val="00842CA9"/>
    <w:rsid w:val="00843118"/>
    <w:rsid w:val="00843281"/>
    <w:rsid w:val="0084359B"/>
    <w:rsid w:val="0084415B"/>
    <w:rsid w:val="008443A5"/>
    <w:rsid w:val="008452F2"/>
    <w:rsid w:val="00846D9A"/>
    <w:rsid w:val="00846DBE"/>
    <w:rsid w:val="00846FBF"/>
    <w:rsid w:val="008503C2"/>
    <w:rsid w:val="0085062A"/>
    <w:rsid w:val="00851172"/>
    <w:rsid w:val="00852052"/>
    <w:rsid w:val="0085375C"/>
    <w:rsid w:val="00853CF8"/>
    <w:rsid w:val="00853DB7"/>
    <w:rsid w:val="00853E68"/>
    <w:rsid w:val="008547A9"/>
    <w:rsid w:val="00854CEE"/>
    <w:rsid w:val="008574D7"/>
    <w:rsid w:val="00857AA0"/>
    <w:rsid w:val="00860091"/>
    <w:rsid w:val="008604FC"/>
    <w:rsid w:val="00860546"/>
    <w:rsid w:val="008607A4"/>
    <w:rsid w:val="00860CBE"/>
    <w:rsid w:val="00861768"/>
    <w:rsid w:val="0086257A"/>
    <w:rsid w:val="008626D6"/>
    <w:rsid w:val="00862FCD"/>
    <w:rsid w:val="0086461D"/>
    <w:rsid w:val="00865641"/>
    <w:rsid w:val="00865BBA"/>
    <w:rsid w:val="00866066"/>
    <w:rsid w:val="00866177"/>
    <w:rsid w:val="008664AA"/>
    <w:rsid w:val="008707EA"/>
    <w:rsid w:val="0087310C"/>
    <w:rsid w:val="008733FD"/>
    <w:rsid w:val="008735B2"/>
    <w:rsid w:val="00873849"/>
    <w:rsid w:val="00874F53"/>
    <w:rsid w:val="00876D0D"/>
    <w:rsid w:val="00876E47"/>
    <w:rsid w:val="008809A7"/>
    <w:rsid w:val="00880AD7"/>
    <w:rsid w:val="008811E6"/>
    <w:rsid w:val="00882043"/>
    <w:rsid w:val="0088359D"/>
    <w:rsid w:val="008848FC"/>
    <w:rsid w:val="00885414"/>
    <w:rsid w:val="00885A3D"/>
    <w:rsid w:val="00886786"/>
    <w:rsid w:val="00886FC5"/>
    <w:rsid w:val="008870D5"/>
    <w:rsid w:val="008871DC"/>
    <w:rsid w:val="00887256"/>
    <w:rsid w:val="0088726E"/>
    <w:rsid w:val="00887645"/>
    <w:rsid w:val="00887BC1"/>
    <w:rsid w:val="00887DE5"/>
    <w:rsid w:val="008925E7"/>
    <w:rsid w:val="008937BE"/>
    <w:rsid w:val="00893FC7"/>
    <w:rsid w:val="0089402F"/>
    <w:rsid w:val="0089591E"/>
    <w:rsid w:val="00895A6A"/>
    <w:rsid w:val="00896665"/>
    <w:rsid w:val="0089796E"/>
    <w:rsid w:val="00897B2C"/>
    <w:rsid w:val="008A0315"/>
    <w:rsid w:val="008A042E"/>
    <w:rsid w:val="008A0B67"/>
    <w:rsid w:val="008A0F6C"/>
    <w:rsid w:val="008A1060"/>
    <w:rsid w:val="008A22F3"/>
    <w:rsid w:val="008A2BDC"/>
    <w:rsid w:val="008A2C59"/>
    <w:rsid w:val="008A4031"/>
    <w:rsid w:val="008A42F4"/>
    <w:rsid w:val="008A59E7"/>
    <w:rsid w:val="008A5F6E"/>
    <w:rsid w:val="008A6EB0"/>
    <w:rsid w:val="008A75B1"/>
    <w:rsid w:val="008B100E"/>
    <w:rsid w:val="008B1A22"/>
    <w:rsid w:val="008B1DB9"/>
    <w:rsid w:val="008B2C80"/>
    <w:rsid w:val="008B2ED3"/>
    <w:rsid w:val="008B3521"/>
    <w:rsid w:val="008B3A16"/>
    <w:rsid w:val="008B4D79"/>
    <w:rsid w:val="008B542A"/>
    <w:rsid w:val="008B650F"/>
    <w:rsid w:val="008B6A71"/>
    <w:rsid w:val="008B7483"/>
    <w:rsid w:val="008C1420"/>
    <w:rsid w:val="008C18C3"/>
    <w:rsid w:val="008C2A69"/>
    <w:rsid w:val="008C3229"/>
    <w:rsid w:val="008C33DE"/>
    <w:rsid w:val="008C39A8"/>
    <w:rsid w:val="008C421C"/>
    <w:rsid w:val="008C433A"/>
    <w:rsid w:val="008C4718"/>
    <w:rsid w:val="008C69FF"/>
    <w:rsid w:val="008C6AB9"/>
    <w:rsid w:val="008C7178"/>
    <w:rsid w:val="008C780B"/>
    <w:rsid w:val="008D0654"/>
    <w:rsid w:val="008D179E"/>
    <w:rsid w:val="008D1B02"/>
    <w:rsid w:val="008D2537"/>
    <w:rsid w:val="008D2916"/>
    <w:rsid w:val="008D2A3B"/>
    <w:rsid w:val="008D2B8E"/>
    <w:rsid w:val="008D2E24"/>
    <w:rsid w:val="008D3555"/>
    <w:rsid w:val="008D3F99"/>
    <w:rsid w:val="008D41D0"/>
    <w:rsid w:val="008D443A"/>
    <w:rsid w:val="008D4C5A"/>
    <w:rsid w:val="008D4E0A"/>
    <w:rsid w:val="008D5986"/>
    <w:rsid w:val="008D5A02"/>
    <w:rsid w:val="008D5C56"/>
    <w:rsid w:val="008D684A"/>
    <w:rsid w:val="008D6C7B"/>
    <w:rsid w:val="008D6E2D"/>
    <w:rsid w:val="008D7112"/>
    <w:rsid w:val="008D72F2"/>
    <w:rsid w:val="008D73FC"/>
    <w:rsid w:val="008D7A6A"/>
    <w:rsid w:val="008E00F9"/>
    <w:rsid w:val="008E0587"/>
    <w:rsid w:val="008E0BA6"/>
    <w:rsid w:val="008E165D"/>
    <w:rsid w:val="008E196F"/>
    <w:rsid w:val="008E2ECE"/>
    <w:rsid w:val="008E30BC"/>
    <w:rsid w:val="008E311E"/>
    <w:rsid w:val="008E36F5"/>
    <w:rsid w:val="008E3C5C"/>
    <w:rsid w:val="008E442B"/>
    <w:rsid w:val="008E4478"/>
    <w:rsid w:val="008E4496"/>
    <w:rsid w:val="008E5FCE"/>
    <w:rsid w:val="008E73A1"/>
    <w:rsid w:val="008E789E"/>
    <w:rsid w:val="008F0001"/>
    <w:rsid w:val="008F057B"/>
    <w:rsid w:val="008F0713"/>
    <w:rsid w:val="008F125F"/>
    <w:rsid w:val="008F13C4"/>
    <w:rsid w:val="008F1A72"/>
    <w:rsid w:val="008F204F"/>
    <w:rsid w:val="008F248D"/>
    <w:rsid w:val="008F2F6D"/>
    <w:rsid w:val="008F34FE"/>
    <w:rsid w:val="008F3595"/>
    <w:rsid w:val="008F39FF"/>
    <w:rsid w:val="008F4435"/>
    <w:rsid w:val="008F5533"/>
    <w:rsid w:val="008F5CF8"/>
    <w:rsid w:val="008F645D"/>
    <w:rsid w:val="008F6635"/>
    <w:rsid w:val="008F73D7"/>
    <w:rsid w:val="008F7B28"/>
    <w:rsid w:val="008F7BF6"/>
    <w:rsid w:val="009001BC"/>
    <w:rsid w:val="00900473"/>
    <w:rsid w:val="00900C9A"/>
    <w:rsid w:val="00901552"/>
    <w:rsid w:val="00901DC4"/>
    <w:rsid w:val="009025C2"/>
    <w:rsid w:val="00903117"/>
    <w:rsid w:val="009036B5"/>
    <w:rsid w:val="009037E0"/>
    <w:rsid w:val="00903B09"/>
    <w:rsid w:val="00903BA6"/>
    <w:rsid w:val="0090448D"/>
    <w:rsid w:val="009045BA"/>
    <w:rsid w:val="00904E44"/>
    <w:rsid w:val="00905240"/>
    <w:rsid w:val="00905289"/>
    <w:rsid w:val="0090594D"/>
    <w:rsid w:val="00905DD0"/>
    <w:rsid w:val="00911820"/>
    <w:rsid w:val="009126C3"/>
    <w:rsid w:val="009126FD"/>
    <w:rsid w:val="00913369"/>
    <w:rsid w:val="009138C4"/>
    <w:rsid w:val="00914195"/>
    <w:rsid w:val="009148FA"/>
    <w:rsid w:val="00914C75"/>
    <w:rsid w:val="00915208"/>
    <w:rsid w:val="009162C3"/>
    <w:rsid w:val="00916704"/>
    <w:rsid w:val="0092197C"/>
    <w:rsid w:val="0092241F"/>
    <w:rsid w:val="00923454"/>
    <w:rsid w:val="0092430B"/>
    <w:rsid w:val="009249B6"/>
    <w:rsid w:val="00924BED"/>
    <w:rsid w:val="009252BB"/>
    <w:rsid w:val="00925F51"/>
    <w:rsid w:val="009278B5"/>
    <w:rsid w:val="00930031"/>
    <w:rsid w:val="0093025D"/>
    <w:rsid w:val="009314E9"/>
    <w:rsid w:val="009316CD"/>
    <w:rsid w:val="00931EC8"/>
    <w:rsid w:val="00931F32"/>
    <w:rsid w:val="00932EA1"/>
    <w:rsid w:val="009335CF"/>
    <w:rsid w:val="0093390F"/>
    <w:rsid w:val="00933A71"/>
    <w:rsid w:val="00933D7D"/>
    <w:rsid w:val="0093506C"/>
    <w:rsid w:val="00935F71"/>
    <w:rsid w:val="009360D7"/>
    <w:rsid w:val="009369D2"/>
    <w:rsid w:val="00936D8B"/>
    <w:rsid w:val="0093790E"/>
    <w:rsid w:val="00940805"/>
    <w:rsid w:val="00940928"/>
    <w:rsid w:val="00940CEF"/>
    <w:rsid w:val="00940DB9"/>
    <w:rsid w:val="00940EDD"/>
    <w:rsid w:val="009410AA"/>
    <w:rsid w:val="00941801"/>
    <w:rsid w:val="00942F1B"/>
    <w:rsid w:val="00944535"/>
    <w:rsid w:val="00944A07"/>
    <w:rsid w:val="00945F89"/>
    <w:rsid w:val="00946336"/>
    <w:rsid w:val="00946E72"/>
    <w:rsid w:val="00947A3E"/>
    <w:rsid w:val="0095010E"/>
    <w:rsid w:val="0095036E"/>
    <w:rsid w:val="009511C2"/>
    <w:rsid w:val="009520D0"/>
    <w:rsid w:val="0095288D"/>
    <w:rsid w:val="00952AAA"/>
    <w:rsid w:val="00952D65"/>
    <w:rsid w:val="00952FDF"/>
    <w:rsid w:val="0095372B"/>
    <w:rsid w:val="00954D01"/>
    <w:rsid w:val="00955865"/>
    <w:rsid w:val="00956391"/>
    <w:rsid w:val="009573CB"/>
    <w:rsid w:val="00960D13"/>
    <w:rsid w:val="00960E28"/>
    <w:rsid w:val="00960FB5"/>
    <w:rsid w:val="00961251"/>
    <w:rsid w:val="00961812"/>
    <w:rsid w:val="00962295"/>
    <w:rsid w:val="00962303"/>
    <w:rsid w:val="009623D4"/>
    <w:rsid w:val="00962844"/>
    <w:rsid w:val="00962FC8"/>
    <w:rsid w:val="0096423C"/>
    <w:rsid w:val="0096489A"/>
    <w:rsid w:val="00965685"/>
    <w:rsid w:val="00966BF4"/>
    <w:rsid w:val="009705DD"/>
    <w:rsid w:val="00971D68"/>
    <w:rsid w:val="009720B1"/>
    <w:rsid w:val="009725BD"/>
    <w:rsid w:val="00973287"/>
    <w:rsid w:val="0097558F"/>
    <w:rsid w:val="0097635E"/>
    <w:rsid w:val="009777C0"/>
    <w:rsid w:val="00980BD4"/>
    <w:rsid w:val="00980EE2"/>
    <w:rsid w:val="00980EF3"/>
    <w:rsid w:val="00981A4E"/>
    <w:rsid w:val="00982826"/>
    <w:rsid w:val="00983C90"/>
    <w:rsid w:val="00983E73"/>
    <w:rsid w:val="00984642"/>
    <w:rsid w:val="00984646"/>
    <w:rsid w:val="00984A4A"/>
    <w:rsid w:val="00986CFD"/>
    <w:rsid w:val="0098714F"/>
    <w:rsid w:val="0098745D"/>
    <w:rsid w:val="00987489"/>
    <w:rsid w:val="0099002C"/>
    <w:rsid w:val="00990CDC"/>
    <w:rsid w:val="00991599"/>
    <w:rsid w:val="00991C2D"/>
    <w:rsid w:val="009923B0"/>
    <w:rsid w:val="0099248C"/>
    <w:rsid w:val="00992DF4"/>
    <w:rsid w:val="00992F39"/>
    <w:rsid w:val="0099523F"/>
    <w:rsid w:val="00995E14"/>
    <w:rsid w:val="00996E4A"/>
    <w:rsid w:val="009971CB"/>
    <w:rsid w:val="00997D92"/>
    <w:rsid w:val="009A00F4"/>
    <w:rsid w:val="009A14BA"/>
    <w:rsid w:val="009A2A75"/>
    <w:rsid w:val="009A38A4"/>
    <w:rsid w:val="009A393A"/>
    <w:rsid w:val="009A39F1"/>
    <w:rsid w:val="009A3BF7"/>
    <w:rsid w:val="009A5B26"/>
    <w:rsid w:val="009A6B35"/>
    <w:rsid w:val="009B02FB"/>
    <w:rsid w:val="009B1720"/>
    <w:rsid w:val="009B1764"/>
    <w:rsid w:val="009B18A9"/>
    <w:rsid w:val="009B1F06"/>
    <w:rsid w:val="009B257B"/>
    <w:rsid w:val="009B2C57"/>
    <w:rsid w:val="009B2DEB"/>
    <w:rsid w:val="009B3774"/>
    <w:rsid w:val="009B3B4D"/>
    <w:rsid w:val="009B4013"/>
    <w:rsid w:val="009B4842"/>
    <w:rsid w:val="009B4846"/>
    <w:rsid w:val="009B5451"/>
    <w:rsid w:val="009B5FFD"/>
    <w:rsid w:val="009B6573"/>
    <w:rsid w:val="009B6CF9"/>
    <w:rsid w:val="009B6DC5"/>
    <w:rsid w:val="009B6DEC"/>
    <w:rsid w:val="009B7AB9"/>
    <w:rsid w:val="009B7AD4"/>
    <w:rsid w:val="009B7FB1"/>
    <w:rsid w:val="009C0347"/>
    <w:rsid w:val="009C0350"/>
    <w:rsid w:val="009C081C"/>
    <w:rsid w:val="009C0878"/>
    <w:rsid w:val="009C1248"/>
    <w:rsid w:val="009C1DBB"/>
    <w:rsid w:val="009C1EA0"/>
    <w:rsid w:val="009C239D"/>
    <w:rsid w:val="009C3368"/>
    <w:rsid w:val="009C400F"/>
    <w:rsid w:val="009C499F"/>
    <w:rsid w:val="009C5D0C"/>
    <w:rsid w:val="009C73B8"/>
    <w:rsid w:val="009C7819"/>
    <w:rsid w:val="009C7EEB"/>
    <w:rsid w:val="009C7F8B"/>
    <w:rsid w:val="009D03EC"/>
    <w:rsid w:val="009D0431"/>
    <w:rsid w:val="009D0C0F"/>
    <w:rsid w:val="009D1184"/>
    <w:rsid w:val="009D18DD"/>
    <w:rsid w:val="009D1B5E"/>
    <w:rsid w:val="009D1E7F"/>
    <w:rsid w:val="009D1FF3"/>
    <w:rsid w:val="009D2031"/>
    <w:rsid w:val="009D2174"/>
    <w:rsid w:val="009D39F6"/>
    <w:rsid w:val="009D3A14"/>
    <w:rsid w:val="009D3DE3"/>
    <w:rsid w:val="009D3E64"/>
    <w:rsid w:val="009D456F"/>
    <w:rsid w:val="009D54AB"/>
    <w:rsid w:val="009D61C6"/>
    <w:rsid w:val="009D650A"/>
    <w:rsid w:val="009D6CF6"/>
    <w:rsid w:val="009D7878"/>
    <w:rsid w:val="009D7B9C"/>
    <w:rsid w:val="009E042B"/>
    <w:rsid w:val="009E0C33"/>
    <w:rsid w:val="009E1270"/>
    <w:rsid w:val="009E1EDB"/>
    <w:rsid w:val="009E1FE1"/>
    <w:rsid w:val="009E31C6"/>
    <w:rsid w:val="009E32ED"/>
    <w:rsid w:val="009E51CA"/>
    <w:rsid w:val="009E5843"/>
    <w:rsid w:val="009E5CA9"/>
    <w:rsid w:val="009E64B1"/>
    <w:rsid w:val="009E6F46"/>
    <w:rsid w:val="009E719A"/>
    <w:rsid w:val="009E7DD5"/>
    <w:rsid w:val="009F075E"/>
    <w:rsid w:val="009F0992"/>
    <w:rsid w:val="009F0F14"/>
    <w:rsid w:val="009F1FFB"/>
    <w:rsid w:val="009F3ABB"/>
    <w:rsid w:val="009F3FD0"/>
    <w:rsid w:val="009F4FBD"/>
    <w:rsid w:val="009F4FE4"/>
    <w:rsid w:val="009F65ED"/>
    <w:rsid w:val="009F7555"/>
    <w:rsid w:val="009F76DD"/>
    <w:rsid w:val="009F7C1A"/>
    <w:rsid w:val="00A00C49"/>
    <w:rsid w:val="00A01546"/>
    <w:rsid w:val="00A034D5"/>
    <w:rsid w:val="00A0555A"/>
    <w:rsid w:val="00A0589F"/>
    <w:rsid w:val="00A06F4B"/>
    <w:rsid w:val="00A06F9B"/>
    <w:rsid w:val="00A074AD"/>
    <w:rsid w:val="00A0754E"/>
    <w:rsid w:val="00A1047E"/>
    <w:rsid w:val="00A11672"/>
    <w:rsid w:val="00A1177A"/>
    <w:rsid w:val="00A11859"/>
    <w:rsid w:val="00A11CA5"/>
    <w:rsid w:val="00A11D03"/>
    <w:rsid w:val="00A12C49"/>
    <w:rsid w:val="00A13E37"/>
    <w:rsid w:val="00A14958"/>
    <w:rsid w:val="00A15182"/>
    <w:rsid w:val="00A15EB3"/>
    <w:rsid w:val="00A15F83"/>
    <w:rsid w:val="00A1603B"/>
    <w:rsid w:val="00A16379"/>
    <w:rsid w:val="00A16B30"/>
    <w:rsid w:val="00A17032"/>
    <w:rsid w:val="00A179D2"/>
    <w:rsid w:val="00A20343"/>
    <w:rsid w:val="00A204F0"/>
    <w:rsid w:val="00A209E2"/>
    <w:rsid w:val="00A20D2A"/>
    <w:rsid w:val="00A2107B"/>
    <w:rsid w:val="00A2188B"/>
    <w:rsid w:val="00A22AC1"/>
    <w:rsid w:val="00A23553"/>
    <w:rsid w:val="00A23CB2"/>
    <w:rsid w:val="00A2466D"/>
    <w:rsid w:val="00A24E60"/>
    <w:rsid w:val="00A256B4"/>
    <w:rsid w:val="00A279E4"/>
    <w:rsid w:val="00A31351"/>
    <w:rsid w:val="00A313C2"/>
    <w:rsid w:val="00A3195E"/>
    <w:rsid w:val="00A31BC5"/>
    <w:rsid w:val="00A31EF2"/>
    <w:rsid w:val="00A330B7"/>
    <w:rsid w:val="00A33915"/>
    <w:rsid w:val="00A34E08"/>
    <w:rsid w:val="00A36ED7"/>
    <w:rsid w:val="00A36F98"/>
    <w:rsid w:val="00A36FFA"/>
    <w:rsid w:val="00A374A3"/>
    <w:rsid w:val="00A37CB0"/>
    <w:rsid w:val="00A4010C"/>
    <w:rsid w:val="00A40151"/>
    <w:rsid w:val="00A4128A"/>
    <w:rsid w:val="00A41703"/>
    <w:rsid w:val="00A4177A"/>
    <w:rsid w:val="00A41AAA"/>
    <w:rsid w:val="00A42025"/>
    <w:rsid w:val="00A421EC"/>
    <w:rsid w:val="00A42631"/>
    <w:rsid w:val="00A4296D"/>
    <w:rsid w:val="00A42A70"/>
    <w:rsid w:val="00A42C2A"/>
    <w:rsid w:val="00A43731"/>
    <w:rsid w:val="00A43CFC"/>
    <w:rsid w:val="00A44008"/>
    <w:rsid w:val="00A45A86"/>
    <w:rsid w:val="00A46204"/>
    <w:rsid w:val="00A46D97"/>
    <w:rsid w:val="00A46F2A"/>
    <w:rsid w:val="00A47674"/>
    <w:rsid w:val="00A50610"/>
    <w:rsid w:val="00A519F5"/>
    <w:rsid w:val="00A52ED9"/>
    <w:rsid w:val="00A535C1"/>
    <w:rsid w:val="00A54791"/>
    <w:rsid w:val="00A54A1D"/>
    <w:rsid w:val="00A54E43"/>
    <w:rsid w:val="00A60BD6"/>
    <w:rsid w:val="00A61174"/>
    <w:rsid w:val="00A61441"/>
    <w:rsid w:val="00A61A60"/>
    <w:rsid w:val="00A6218C"/>
    <w:rsid w:val="00A6568C"/>
    <w:rsid w:val="00A65883"/>
    <w:rsid w:val="00A65D09"/>
    <w:rsid w:val="00A6617B"/>
    <w:rsid w:val="00A66A2C"/>
    <w:rsid w:val="00A7005B"/>
    <w:rsid w:val="00A70980"/>
    <w:rsid w:val="00A70E6E"/>
    <w:rsid w:val="00A7138B"/>
    <w:rsid w:val="00A71FBE"/>
    <w:rsid w:val="00A737C1"/>
    <w:rsid w:val="00A74307"/>
    <w:rsid w:val="00A744D9"/>
    <w:rsid w:val="00A7488E"/>
    <w:rsid w:val="00A75936"/>
    <w:rsid w:val="00A76BC4"/>
    <w:rsid w:val="00A76F42"/>
    <w:rsid w:val="00A806A1"/>
    <w:rsid w:val="00A80DAF"/>
    <w:rsid w:val="00A812FF"/>
    <w:rsid w:val="00A82B76"/>
    <w:rsid w:val="00A8319A"/>
    <w:rsid w:val="00A8327A"/>
    <w:rsid w:val="00A8463D"/>
    <w:rsid w:val="00A855F2"/>
    <w:rsid w:val="00A859F9"/>
    <w:rsid w:val="00A86BBD"/>
    <w:rsid w:val="00A9002D"/>
    <w:rsid w:val="00A90250"/>
    <w:rsid w:val="00A902A7"/>
    <w:rsid w:val="00A90AE4"/>
    <w:rsid w:val="00A90E10"/>
    <w:rsid w:val="00A91B0D"/>
    <w:rsid w:val="00A9203A"/>
    <w:rsid w:val="00A92412"/>
    <w:rsid w:val="00A92C4D"/>
    <w:rsid w:val="00A92D60"/>
    <w:rsid w:val="00A92E4A"/>
    <w:rsid w:val="00A9323B"/>
    <w:rsid w:val="00A93D24"/>
    <w:rsid w:val="00A9484A"/>
    <w:rsid w:val="00A952A0"/>
    <w:rsid w:val="00A953FD"/>
    <w:rsid w:val="00A95DF4"/>
    <w:rsid w:val="00A9650D"/>
    <w:rsid w:val="00A96F04"/>
    <w:rsid w:val="00A97022"/>
    <w:rsid w:val="00A97DBB"/>
    <w:rsid w:val="00AA0A7B"/>
    <w:rsid w:val="00AA1DDE"/>
    <w:rsid w:val="00AA2204"/>
    <w:rsid w:val="00AA23B0"/>
    <w:rsid w:val="00AA2598"/>
    <w:rsid w:val="00AA3094"/>
    <w:rsid w:val="00AA3A32"/>
    <w:rsid w:val="00AA4A1B"/>
    <w:rsid w:val="00AA5D28"/>
    <w:rsid w:val="00AA5D45"/>
    <w:rsid w:val="00AA6D0F"/>
    <w:rsid w:val="00AA77F0"/>
    <w:rsid w:val="00AB00A0"/>
    <w:rsid w:val="00AB2A8B"/>
    <w:rsid w:val="00AB4164"/>
    <w:rsid w:val="00AB4D17"/>
    <w:rsid w:val="00AB4E72"/>
    <w:rsid w:val="00AB5F3C"/>
    <w:rsid w:val="00AB61F7"/>
    <w:rsid w:val="00AB67E7"/>
    <w:rsid w:val="00AB6C3D"/>
    <w:rsid w:val="00AB6CFB"/>
    <w:rsid w:val="00AB6D88"/>
    <w:rsid w:val="00AB7EFA"/>
    <w:rsid w:val="00AC03F3"/>
    <w:rsid w:val="00AC1166"/>
    <w:rsid w:val="00AC1C6B"/>
    <w:rsid w:val="00AC1D41"/>
    <w:rsid w:val="00AC1E34"/>
    <w:rsid w:val="00AC2366"/>
    <w:rsid w:val="00AC2787"/>
    <w:rsid w:val="00AC2BF7"/>
    <w:rsid w:val="00AC2D87"/>
    <w:rsid w:val="00AC2F35"/>
    <w:rsid w:val="00AC3E26"/>
    <w:rsid w:val="00AC411A"/>
    <w:rsid w:val="00AC4FF7"/>
    <w:rsid w:val="00AC6370"/>
    <w:rsid w:val="00AC6864"/>
    <w:rsid w:val="00AC6E86"/>
    <w:rsid w:val="00AC730B"/>
    <w:rsid w:val="00AC781C"/>
    <w:rsid w:val="00AC7ABA"/>
    <w:rsid w:val="00AD0077"/>
    <w:rsid w:val="00AD0181"/>
    <w:rsid w:val="00AD0768"/>
    <w:rsid w:val="00AD0A86"/>
    <w:rsid w:val="00AD1A40"/>
    <w:rsid w:val="00AD1A8A"/>
    <w:rsid w:val="00AD3026"/>
    <w:rsid w:val="00AD35C5"/>
    <w:rsid w:val="00AD36C4"/>
    <w:rsid w:val="00AD4060"/>
    <w:rsid w:val="00AD4682"/>
    <w:rsid w:val="00AD58A4"/>
    <w:rsid w:val="00AD5F55"/>
    <w:rsid w:val="00AD5F56"/>
    <w:rsid w:val="00AD6130"/>
    <w:rsid w:val="00AD7C0A"/>
    <w:rsid w:val="00AE06B3"/>
    <w:rsid w:val="00AE11DB"/>
    <w:rsid w:val="00AE1530"/>
    <w:rsid w:val="00AE2AEC"/>
    <w:rsid w:val="00AE350B"/>
    <w:rsid w:val="00AE3A1B"/>
    <w:rsid w:val="00AE41C4"/>
    <w:rsid w:val="00AE4569"/>
    <w:rsid w:val="00AE5533"/>
    <w:rsid w:val="00AE5CDE"/>
    <w:rsid w:val="00AE62C4"/>
    <w:rsid w:val="00AE6F82"/>
    <w:rsid w:val="00AE7929"/>
    <w:rsid w:val="00AE7CD7"/>
    <w:rsid w:val="00AF0BD3"/>
    <w:rsid w:val="00AF0CA9"/>
    <w:rsid w:val="00AF0FC4"/>
    <w:rsid w:val="00AF10AA"/>
    <w:rsid w:val="00AF1850"/>
    <w:rsid w:val="00AF1946"/>
    <w:rsid w:val="00AF21DF"/>
    <w:rsid w:val="00AF2F43"/>
    <w:rsid w:val="00AF32AA"/>
    <w:rsid w:val="00AF3543"/>
    <w:rsid w:val="00AF37E3"/>
    <w:rsid w:val="00AF3806"/>
    <w:rsid w:val="00AF4439"/>
    <w:rsid w:val="00AF449E"/>
    <w:rsid w:val="00AF4639"/>
    <w:rsid w:val="00AF4ACF"/>
    <w:rsid w:val="00AF54A1"/>
    <w:rsid w:val="00AF610D"/>
    <w:rsid w:val="00AF68C4"/>
    <w:rsid w:val="00AF7E47"/>
    <w:rsid w:val="00AF7F18"/>
    <w:rsid w:val="00B01878"/>
    <w:rsid w:val="00B01CB7"/>
    <w:rsid w:val="00B02AB4"/>
    <w:rsid w:val="00B0484A"/>
    <w:rsid w:val="00B04B3C"/>
    <w:rsid w:val="00B0530F"/>
    <w:rsid w:val="00B05EDD"/>
    <w:rsid w:val="00B06198"/>
    <w:rsid w:val="00B067FF"/>
    <w:rsid w:val="00B0732D"/>
    <w:rsid w:val="00B100D8"/>
    <w:rsid w:val="00B11023"/>
    <w:rsid w:val="00B11A4D"/>
    <w:rsid w:val="00B12EDC"/>
    <w:rsid w:val="00B13085"/>
    <w:rsid w:val="00B14BBC"/>
    <w:rsid w:val="00B14F7A"/>
    <w:rsid w:val="00B15015"/>
    <w:rsid w:val="00B15C24"/>
    <w:rsid w:val="00B1612E"/>
    <w:rsid w:val="00B16138"/>
    <w:rsid w:val="00B163BA"/>
    <w:rsid w:val="00B16E18"/>
    <w:rsid w:val="00B17349"/>
    <w:rsid w:val="00B174B9"/>
    <w:rsid w:val="00B1759A"/>
    <w:rsid w:val="00B200CF"/>
    <w:rsid w:val="00B209A5"/>
    <w:rsid w:val="00B20B23"/>
    <w:rsid w:val="00B21F68"/>
    <w:rsid w:val="00B229DB"/>
    <w:rsid w:val="00B22FE5"/>
    <w:rsid w:val="00B234CD"/>
    <w:rsid w:val="00B23DB3"/>
    <w:rsid w:val="00B26EF1"/>
    <w:rsid w:val="00B270CB"/>
    <w:rsid w:val="00B3015F"/>
    <w:rsid w:val="00B306D1"/>
    <w:rsid w:val="00B318F7"/>
    <w:rsid w:val="00B31B61"/>
    <w:rsid w:val="00B31BC0"/>
    <w:rsid w:val="00B3245B"/>
    <w:rsid w:val="00B32DDB"/>
    <w:rsid w:val="00B33A9B"/>
    <w:rsid w:val="00B35F57"/>
    <w:rsid w:val="00B360AA"/>
    <w:rsid w:val="00B36C61"/>
    <w:rsid w:val="00B37316"/>
    <w:rsid w:val="00B4080D"/>
    <w:rsid w:val="00B40FD7"/>
    <w:rsid w:val="00B429D8"/>
    <w:rsid w:val="00B43EE1"/>
    <w:rsid w:val="00B44068"/>
    <w:rsid w:val="00B442FD"/>
    <w:rsid w:val="00B44A49"/>
    <w:rsid w:val="00B44D33"/>
    <w:rsid w:val="00B45167"/>
    <w:rsid w:val="00B4593D"/>
    <w:rsid w:val="00B46553"/>
    <w:rsid w:val="00B47551"/>
    <w:rsid w:val="00B47F85"/>
    <w:rsid w:val="00B50022"/>
    <w:rsid w:val="00B50273"/>
    <w:rsid w:val="00B50425"/>
    <w:rsid w:val="00B51257"/>
    <w:rsid w:val="00B514E4"/>
    <w:rsid w:val="00B52153"/>
    <w:rsid w:val="00B5301C"/>
    <w:rsid w:val="00B537E0"/>
    <w:rsid w:val="00B53AF0"/>
    <w:rsid w:val="00B53D3D"/>
    <w:rsid w:val="00B53DDE"/>
    <w:rsid w:val="00B540B6"/>
    <w:rsid w:val="00B546F9"/>
    <w:rsid w:val="00B55EDC"/>
    <w:rsid w:val="00B56121"/>
    <w:rsid w:val="00B56E9B"/>
    <w:rsid w:val="00B571F8"/>
    <w:rsid w:val="00B57459"/>
    <w:rsid w:val="00B57703"/>
    <w:rsid w:val="00B57C43"/>
    <w:rsid w:val="00B57D24"/>
    <w:rsid w:val="00B57DEA"/>
    <w:rsid w:val="00B618D0"/>
    <w:rsid w:val="00B61CAA"/>
    <w:rsid w:val="00B61E5A"/>
    <w:rsid w:val="00B62C33"/>
    <w:rsid w:val="00B62D4C"/>
    <w:rsid w:val="00B6444F"/>
    <w:rsid w:val="00B659A7"/>
    <w:rsid w:val="00B66087"/>
    <w:rsid w:val="00B66204"/>
    <w:rsid w:val="00B700E0"/>
    <w:rsid w:val="00B70452"/>
    <w:rsid w:val="00B7048B"/>
    <w:rsid w:val="00B70674"/>
    <w:rsid w:val="00B707AD"/>
    <w:rsid w:val="00B70B44"/>
    <w:rsid w:val="00B7109B"/>
    <w:rsid w:val="00B718F8"/>
    <w:rsid w:val="00B72309"/>
    <w:rsid w:val="00B7277F"/>
    <w:rsid w:val="00B72788"/>
    <w:rsid w:val="00B74A46"/>
    <w:rsid w:val="00B74D47"/>
    <w:rsid w:val="00B752A5"/>
    <w:rsid w:val="00B7554B"/>
    <w:rsid w:val="00B757E0"/>
    <w:rsid w:val="00B75AB7"/>
    <w:rsid w:val="00B7698E"/>
    <w:rsid w:val="00B771D7"/>
    <w:rsid w:val="00B774D0"/>
    <w:rsid w:val="00B77E30"/>
    <w:rsid w:val="00B80592"/>
    <w:rsid w:val="00B80701"/>
    <w:rsid w:val="00B80704"/>
    <w:rsid w:val="00B80EAE"/>
    <w:rsid w:val="00B81452"/>
    <w:rsid w:val="00B81C1B"/>
    <w:rsid w:val="00B82404"/>
    <w:rsid w:val="00B84373"/>
    <w:rsid w:val="00B869FB"/>
    <w:rsid w:val="00B86B33"/>
    <w:rsid w:val="00B86E35"/>
    <w:rsid w:val="00B87A14"/>
    <w:rsid w:val="00B91556"/>
    <w:rsid w:val="00B91D3E"/>
    <w:rsid w:val="00B91E4B"/>
    <w:rsid w:val="00B92245"/>
    <w:rsid w:val="00B9276C"/>
    <w:rsid w:val="00B92A00"/>
    <w:rsid w:val="00B92B5C"/>
    <w:rsid w:val="00B92D4B"/>
    <w:rsid w:val="00B93547"/>
    <w:rsid w:val="00B935ED"/>
    <w:rsid w:val="00B93E25"/>
    <w:rsid w:val="00B95844"/>
    <w:rsid w:val="00B97C18"/>
    <w:rsid w:val="00B97F9C"/>
    <w:rsid w:val="00BA0323"/>
    <w:rsid w:val="00BA0A6D"/>
    <w:rsid w:val="00BA1BE9"/>
    <w:rsid w:val="00BA20FA"/>
    <w:rsid w:val="00BA22AF"/>
    <w:rsid w:val="00BA2C3C"/>
    <w:rsid w:val="00BA2CCD"/>
    <w:rsid w:val="00BA2DA7"/>
    <w:rsid w:val="00BA2F7F"/>
    <w:rsid w:val="00BA3003"/>
    <w:rsid w:val="00BA369B"/>
    <w:rsid w:val="00BA3C95"/>
    <w:rsid w:val="00BA4221"/>
    <w:rsid w:val="00BA4988"/>
    <w:rsid w:val="00BA4A9D"/>
    <w:rsid w:val="00BA510C"/>
    <w:rsid w:val="00BA5291"/>
    <w:rsid w:val="00BA6785"/>
    <w:rsid w:val="00BA7A73"/>
    <w:rsid w:val="00BB04A1"/>
    <w:rsid w:val="00BB25DE"/>
    <w:rsid w:val="00BB27B9"/>
    <w:rsid w:val="00BB2BA7"/>
    <w:rsid w:val="00BB3EF6"/>
    <w:rsid w:val="00BB4359"/>
    <w:rsid w:val="00BB4655"/>
    <w:rsid w:val="00BB47F8"/>
    <w:rsid w:val="00BB48E4"/>
    <w:rsid w:val="00BB4B74"/>
    <w:rsid w:val="00BB5F2C"/>
    <w:rsid w:val="00BB623F"/>
    <w:rsid w:val="00BB6DF8"/>
    <w:rsid w:val="00BB7871"/>
    <w:rsid w:val="00BB7B15"/>
    <w:rsid w:val="00BB7EB5"/>
    <w:rsid w:val="00BC0B24"/>
    <w:rsid w:val="00BC127A"/>
    <w:rsid w:val="00BC1D80"/>
    <w:rsid w:val="00BC204C"/>
    <w:rsid w:val="00BC23A4"/>
    <w:rsid w:val="00BC2874"/>
    <w:rsid w:val="00BC29DB"/>
    <w:rsid w:val="00BC2A54"/>
    <w:rsid w:val="00BC3728"/>
    <w:rsid w:val="00BC3AD8"/>
    <w:rsid w:val="00BC4557"/>
    <w:rsid w:val="00BC4A84"/>
    <w:rsid w:val="00BC4CEB"/>
    <w:rsid w:val="00BC54DD"/>
    <w:rsid w:val="00BC5595"/>
    <w:rsid w:val="00BC5D22"/>
    <w:rsid w:val="00BC6311"/>
    <w:rsid w:val="00BC67C5"/>
    <w:rsid w:val="00BC77A2"/>
    <w:rsid w:val="00BC7FA8"/>
    <w:rsid w:val="00BD02F7"/>
    <w:rsid w:val="00BD0ADF"/>
    <w:rsid w:val="00BD0CF9"/>
    <w:rsid w:val="00BD1AEE"/>
    <w:rsid w:val="00BD32C9"/>
    <w:rsid w:val="00BD371A"/>
    <w:rsid w:val="00BD3BD1"/>
    <w:rsid w:val="00BD3DFD"/>
    <w:rsid w:val="00BD4A88"/>
    <w:rsid w:val="00BD6105"/>
    <w:rsid w:val="00BD62AD"/>
    <w:rsid w:val="00BD6487"/>
    <w:rsid w:val="00BD6733"/>
    <w:rsid w:val="00BD7476"/>
    <w:rsid w:val="00BE0513"/>
    <w:rsid w:val="00BE0F06"/>
    <w:rsid w:val="00BE1833"/>
    <w:rsid w:val="00BE1F89"/>
    <w:rsid w:val="00BE2277"/>
    <w:rsid w:val="00BE271D"/>
    <w:rsid w:val="00BE2ADD"/>
    <w:rsid w:val="00BE3503"/>
    <w:rsid w:val="00BE35C2"/>
    <w:rsid w:val="00BE44D0"/>
    <w:rsid w:val="00BE4529"/>
    <w:rsid w:val="00BE4531"/>
    <w:rsid w:val="00BE4743"/>
    <w:rsid w:val="00BE5B37"/>
    <w:rsid w:val="00BE6045"/>
    <w:rsid w:val="00BE6B0D"/>
    <w:rsid w:val="00BE7107"/>
    <w:rsid w:val="00BE7337"/>
    <w:rsid w:val="00BE758F"/>
    <w:rsid w:val="00BE77A1"/>
    <w:rsid w:val="00BE77E9"/>
    <w:rsid w:val="00BF100D"/>
    <w:rsid w:val="00BF1205"/>
    <w:rsid w:val="00BF18D0"/>
    <w:rsid w:val="00BF278A"/>
    <w:rsid w:val="00BF390F"/>
    <w:rsid w:val="00BF3B0B"/>
    <w:rsid w:val="00BF3E49"/>
    <w:rsid w:val="00BF45AE"/>
    <w:rsid w:val="00BF4792"/>
    <w:rsid w:val="00BF493E"/>
    <w:rsid w:val="00BF5A33"/>
    <w:rsid w:val="00BF5B72"/>
    <w:rsid w:val="00BF672A"/>
    <w:rsid w:val="00BF6BB6"/>
    <w:rsid w:val="00BF6BEA"/>
    <w:rsid w:val="00BF7D23"/>
    <w:rsid w:val="00C02C22"/>
    <w:rsid w:val="00C03639"/>
    <w:rsid w:val="00C03A7E"/>
    <w:rsid w:val="00C0463F"/>
    <w:rsid w:val="00C049DC"/>
    <w:rsid w:val="00C04CE2"/>
    <w:rsid w:val="00C05A3B"/>
    <w:rsid w:val="00C061D2"/>
    <w:rsid w:val="00C06577"/>
    <w:rsid w:val="00C06658"/>
    <w:rsid w:val="00C06C88"/>
    <w:rsid w:val="00C06EDB"/>
    <w:rsid w:val="00C07CC7"/>
    <w:rsid w:val="00C1015E"/>
    <w:rsid w:val="00C109D3"/>
    <w:rsid w:val="00C13538"/>
    <w:rsid w:val="00C1369C"/>
    <w:rsid w:val="00C13F26"/>
    <w:rsid w:val="00C140E4"/>
    <w:rsid w:val="00C149E0"/>
    <w:rsid w:val="00C160DF"/>
    <w:rsid w:val="00C16945"/>
    <w:rsid w:val="00C16AEA"/>
    <w:rsid w:val="00C17700"/>
    <w:rsid w:val="00C177EE"/>
    <w:rsid w:val="00C20683"/>
    <w:rsid w:val="00C2159A"/>
    <w:rsid w:val="00C219D8"/>
    <w:rsid w:val="00C21B5B"/>
    <w:rsid w:val="00C21E6B"/>
    <w:rsid w:val="00C2292A"/>
    <w:rsid w:val="00C2416A"/>
    <w:rsid w:val="00C24E8B"/>
    <w:rsid w:val="00C24F33"/>
    <w:rsid w:val="00C2543C"/>
    <w:rsid w:val="00C265B5"/>
    <w:rsid w:val="00C27333"/>
    <w:rsid w:val="00C30138"/>
    <w:rsid w:val="00C30A04"/>
    <w:rsid w:val="00C3196A"/>
    <w:rsid w:val="00C32433"/>
    <w:rsid w:val="00C32864"/>
    <w:rsid w:val="00C34532"/>
    <w:rsid w:val="00C34BBB"/>
    <w:rsid w:val="00C34FB7"/>
    <w:rsid w:val="00C35C6C"/>
    <w:rsid w:val="00C35D5A"/>
    <w:rsid w:val="00C36D8A"/>
    <w:rsid w:val="00C3722C"/>
    <w:rsid w:val="00C37475"/>
    <w:rsid w:val="00C40D23"/>
    <w:rsid w:val="00C41A1B"/>
    <w:rsid w:val="00C42485"/>
    <w:rsid w:val="00C43B03"/>
    <w:rsid w:val="00C43B0C"/>
    <w:rsid w:val="00C4435B"/>
    <w:rsid w:val="00C4473D"/>
    <w:rsid w:val="00C44979"/>
    <w:rsid w:val="00C45467"/>
    <w:rsid w:val="00C45BF7"/>
    <w:rsid w:val="00C467B1"/>
    <w:rsid w:val="00C46C64"/>
    <w:rsid w:val="00C504DA"/>
    <w:rsid w:val="00C51D0B"/>
    <w:rsid w:val="00C5304F"/>
    <w:rsid w:val="00C530B3"/>
    <w:rsid w:val="00C545FD"/>
    <w:rsid w:val="00C546A7"/>
    <w:rsid w:val="00C60FDF"/>
    <w:rsid w:val="00C6145C"/>
    <w:rsid w:val="00C61F0B"/>
    <w:rsid w:val="00C6289E"/>
    <w:rsid w:val="00C63475"/>
    <w:rsid w:val="00C63D5D"/>
    <w:rsid w:val="00C64779"/>
    <w:rsid w:val="00C64CE6"/>
    <w:rsid w:val="00C6618C"/>
    <w:rsid w:val="00C6693B"/>
    <w:rsid w:val="00C66D79"/>
    <w:rsid w:val="00C66FCD"/>
    <w:rsid w:val="00C677DA"/>
    <w:rsid w:val="00C6789F"/>
    <w:rsid w:val="00C67AF4"/>
    <w:rsid w:val="00C7139D"/>
    <w:rsid w:val="00C7149F"/>
    <w:rsid w:val="00C71AC9"/>
    <w:rsid w:val="00C72D55"/>
    <w:rsid w:val="00C733BF"/>
    <w:rsid w:val="00C74559"/>
    <w:rsid w:val="00C74AFB"/>
    <w:rsid w:val="00C76657"/>
    <w:rsid w:val="00C77515"/>
    <w:rsid w:val="00C776E8"/>
    <w:rsid w:val="00C77BAF"/>
    <w:rsid w:val="00C82ABE"/>
    <w:rsid w:val="00C83026"/>
    <w:rsid w:val="00C8311A"/>
    <w:rsid w:val="00C84490"/>
    <w:rsid w:val="00C84AFB"/>
    <w:rsid w:val="00C85912"/>
    <w:rsid w:val="00C85C88"/>
    <w:rsid w:val="00C865FE"/>
    <w:rsid w:val="00C868C8"/>
    <w:rsid w:val="00C8696F"/>
    <w:rsid w:val="00C8782A"/>
    <w:rsid w:val="00C8796C"/>
    <w:rsid w:val="00C87AF7"/>
    <w:rsid w:val="00C87D69"/>
    <w:rsid w:val="00C9084C"/>
    <w:rsid w:val="00C909C2"/>
    <w:rsid w:val="00C928F8"/>
    <w:rsid w:val="00C9294B"/>
    <w:rsid w:val="00C92A2A"/>
    <w:rsid w:val="00C92B64"/>
    <w:rsid w:val="00C940E8"/>
    <w:rsid w:val="00C947C8"/>
    <w:rsid w:val="00C94B21"/>
    <w:rsid w:val="00C9511C"/>
    <w:rsid w:val="00C95E00"/>
    <w:rsid w:val="00C9617A"/>
    <w:rsid w:val="00C967A0"/>
    <w:rsid w:val="00C96987"/>
    <w:rsid w:val="00C976BA"/>
    <w:rsid w:val="00C97F71"/>
    <w:rsid w:val="00CA1926"/>
    <w:rsid w:val="00CA1BA9"/>
    <w:rsid w:val="00CA1F99"/>
    <w:rsid w:val="00CA3C5A"/>
    <w:rsid w:val="00CA4C64"/>
    <w:rsid w:val="00CA5154"/>
    <w:rsid w:val="00CA547B"/>
    <w:rsid w:val="00CA7D37"/>
    <w:rsid w:val="00CB042B"/>
    <w:rsid w:val="00CB11EC"/>
    <w:rsid w:val="00CB15F2"/>
    <w:rsid w:val="00CB3626"/>
    <w:rsid w:val="00CB3B3D"/>
    <w:rsid w:val="00CB45C4"/>
    <w:rsid w:val="00CB4BC4"/>
    <w:rsid w:val="00CB4F73"/>
    <w:rsid w:val="00CB5294"/>
    <w:rsid w:val="00CB669E"/>
    <w:rsid w:val="00CB67B9"/>
    <w:rsid w:val="00CB7723"/>
    <w:rsid w:val="00CB7E01"/>
    <w:rsid w:val="00CB7E9B"/>
    <w:rsid w:val="00CC0842"/>
    <w:rsid w:val="00CC1090"/>
    <w:rsid w:val="00CC114A"/>
    <w:rsid w:val="00CC1E7D"/>
    <w:rsid w:val="00CC2728"/>
    <w:rsid w:val="00CC27A6"/>
    <w:rsid w:val="00CC2A46"/>
    <w:rsid w:val="00CC4397"/>
    <w:rsid w:val="00CC4567"/>
    <w:rsid w:val="00CC6380"/>
    <w:rsid w:val="00CC66DC"/>
    <w:rsid w:val="00CD0442"/>
    <w:rsid w:val="00CD0A09"/>
    <w:rsid w:val="00CD137E"/>
    <w:rsid w:val="00CD1644"/>
    <w:rsid w:val="00CD172B"/>
    <w:rsid w:val="00CD1E60"/>
    <w:rsid w:val="00CD2406"/>
    <w:rsid w:val="00CD2FC4"/>
    <w:rsid w:val="00CD3488"/>
    <w:rsid w:val="00CD72A5"/>
    <w:rsid w:val="00CE008F"/>
    <w:rsid w:val="00CE0214"/>
    <w:rsid w:val="00CE08B6"/>
    <w:rsid w:val="00CE1810"/>
    <w:rsid w:val="00CE1A5E"/>
    <w:rsid w:val="00CE2CAE"/>
    <w:rsid w:val="00CE2CD6"/>
    <w:rsid w:val="00CE3C20"/>
    <w:rsid w:val="00CE4DF2"/>
    <w:rsid w:val="00CE4FCC"/>
    <w:rsid w:val="00CE50F8"/>
    <w:rsid w:val="00CE61E5"/>
    <w:rsid w:val="00CF0A8E"/>
    <w:rsid w:val="00CF1759"/>
    <w:rsid w:val="00CF24C1"/>
    <w:rsid w:val="00CF3426"/>
    <w:rsid w:val="00CF485F"/>
    <w:rsid w:val="00CF4D26"/>
    <w:rsid w:val="00CF54BD"/>
    <w:rsid w:val="00CF7B31"/>
    <w:rsid w:val="00D00A4C"/>
    <w:rsid w:val="00D01228"/>
    <w:rsid w:val="00D01293"/>
    <w:rsid w:val="00D01D33"/>
    <w:rsid w:val="00D02956"/>
    <w:rsid w:val="00D02BB4"/>
    <w:rsid w:val="00D041A6"/>
    <w:rsid w:val="00D042C8"/>
    <w:rsid w:val="00D044CF"/>
    <w:rsid w:val="00D04556"/>
    <w:rsid w:val="00D04C40"/>
    <w:rsid w:val="00D04EA1"/>
    <w:rsid w:val="00D04EA3"/>
    <w:rsid w:val="00D057EA"/>
    <w:rsid w:val="00D05EE0"/>
    <w:rsid w:val="00D06B56"/>
    <w:rsid w:val="00D06F3F"/>
    <w:rsid w:val="00D07942"/>
    <w:rsid w:val="00D100F9"/>
    <w:rsid w:val="00D1219F"/>
    <w:rsid w:val="00D123A7"/>
    <w:rsid w:val="00D12DD6"/>
    <w:rsid w:val="00D14B77"/>
    <w:rsid w:val="00D14ED0"/>
    <w:rsid w:val="00D15324"/>
    <w:rsid w:val="00D1579B"/>
    <w:rsid w:val="00D1601B"/>
    <w:rsid w:val="00D16CC3"/>
    <w:rsid w:val="00D20E92"/>
    <w:rsid w:val="00D211F9"/>
    <w:rsid w:val="00D21A22"/>
    <w:rsid w:val="00D21F69"/>
    <w:rsid w:val="00D22C18"/>
    <w:rsid w:val="00D2373E"/>
    <w:rsid w:val="00D23A8F"/>
    <w:rsid w:val="00D23FD3"/>
    <w:rsid w:val="00D24361"/>
    <w:rsid w:val="00D24807"/>
    <w:rsid w:val="00D24B4A"/>
    <w:rsid w:val="00D24CC4"/>
    <w:rsid w:val="00D2508C"/>
    <w:rsid w:val="00D2555D"/>
    <w:rsid w:val="00D25801"/>
    <w:rsid w:val="00D25920"/>
    <w:rsid w:val="00D261BE"/>
    <w:rsid w:val="00D26C01"/>
    <w:rsid w:val="00D27E21"/>
    <w:rsid w:val="00D30242"/>
    <w:rsid w:val="00D30274"/>
    <w:rsid w:val="00D304EB"/>
    <w:rsid w:val="00D31C28"/>
    <w:rsid w:val="00D32AF9"/>
    <w:rsid w:val="00D332D7"/>
    <w:rsid w:val="00D33337"/>
    <w:rsid w:val="00D33D7E"/>
    <w:rsid w:val="00D33DEA"/>
    <w:rsid w:val="00D346E3"/>
    <w:rsid w:val="00D3583C"/>
    <w:rsid w:val="00D3597A"/>
    <w:rsid w:val="00D365B0"/>
    <w:rsid w:val="00D36BC8"/>
    <w:rsid w:val="00D3770F"/>
    <w:rsid w:val="00D40118"/>
    <w:rsid w:val="00D40359"/>
    <w:rsid w:val="00D4122D"/>
    <w:rsid w:val="00D41E1A"/>
    <w:rsid w:val="00D4237B"/>
    <w:rsid w:val="00D434A2"/>
    <w:rsid w:val="00D4487F"/>
    <w:rsid w:val="00D451FE"/>
    <w:rsid w:val="00D45398"/>
    <w:rsid w:val="00D453DA"/>
    <w:rsid w:val="00D45A27"/>
    <w:rsid w:val="00D47034"/>
    <w:rsid w:val="00D475F5"/>
    <w:rsid w:val="00D47838"/>
    <w:rsid w:val="00D47A49"/>
    <w:rsid w:val="00D51801"/>
    <w:rsid w:val="00D51B1C"/>
    <w:rsid w:val="00D52C11"/>
    <w:rsid w:val="00D52CE4"/>
    <w:rsid w:val="00D52DB0"/>
    <w:rsid w:val="00D5318D"/>
    <w:rsid w:val="00D53B44"/>
    <w:rsid w:val="00D54037"/>
    <w:rsid w:val="00D547F4"/>
    <w:rsid w:val="00D558BC"/>
    <w:rsid w:val="00D57725"/>
    <w:rsid w:val="00D606FF"/>
    <w:rsid w:val="00D60A4B"/>
    <w:rsid w:val="00D61048"/>
    <w:rsid w:val="00D61C66"/>
    <w:rsid w:val="00D630B7"/>
    <w:rsid w:val="00D6382F"/>
    <w:rsid w:val="00D638C5"/>
    <w:rsid w:val="00D6404A"/>
    <w:rsid w:val="00D641CF"/>
    <w:rsid w:val="00D666BC"/>
    <w:rsid w:val="00D67284"/>
    <w:rsid w:val="00D67FB6"/>
    <w:rsid w:val="00D708F2"/>
    <w:rsid w:val="00D7126D"/>
    <w:rsid w:val="00D712F4"/>
    <w:rsid w:val="00D716F2"/>
    <w:rsid w:val="00D7179C"/>
    <w:rsid w:val="00D72742"/>
    <w:rsid w:val="00D72CEF"/>
    <w:rsid w:val="00D7398C"/>
    <w:rsid w:val="00D73F6D"/>
    <w:rsid w:val="00D74071"/>
    <w:rsid w:val="00D74133"/>
    <w:rsid w:val="00D74407"/>
    <w:rsid w:val="00D74FE1"/>
    <w:rsid w:val="00D753D2"/>
    <w:rsid w:val="00D75DE8"/>
    <w:rsid w:val="00D76802"/>
    <w:rsid w:val="00D7738E"/>
    <w:rsid w:val="00D77530"/>
    <w:rsid w:val="00D7783C"/>
    <w:rsid w:val="00D77F6C"/>
    <w:rsid w:val="00D80653"/>
    <w:rsid w:val="00D81299"/>
    <w:rsid w:val="00D81B40"/>
    <w:rsid w:val="00D828B4"/>
    <w:rsid w:val="00D83178"/>
    <w:rsid w:val="00D831D2"/>
    <w:rsid w:val="00D839E7"/>
    <w:rsid w:val="00D848F5"/>
    <w:rsid w:val="00D85509"/>
    <w:rsid w:val="00D85BEF"/>
    <w:rsid w:val="00D866B3"/>
    <w:rsid w:val="00D870A1"/>
    <w:rsid w:val="00D871A1"/>
    <w:rsid w:val="00D90019"/>
    <w:rsid w:val="00D90397"/>
    <w:rsid w:val="00D90643"/>
    <w:rsid w:val="00D90B9D"/>
    <w:rsid w:val="00D90DFD"/>
    <w:rsid w:val="00D915A2"/>
    <w:rsid w:val="00D923A3"/>
    <w:rsid w:val="00D92659"/>
    <w:rsid w:val="00D9347F"/>
    <w:rsid w:val="00D934BB"/>
    <w:rsid w:val="00D93A18"/>
    <w:rsid w:val="00D950F0"/>
    <w:rsid w:val="00D951B5"/>
    <w:rsid w:val="00D952A5"/>
    <w:rsid w:val="00D96911"/>
    <w:rsid w:val="00D96C70"/>
    <w:rsid w:val="00D97E1F"/>
    <w:rsid w:val="00DA039F"/>
    <w:rsid w:val="00DA18A0"/>
    <w:rsid w:val="00DA1D2C"/>
    <w:rsid w:val="00DA2814"/>
    <w:rsid w:val="00DA2B47"/>
    <w:rsid w:val="00DA2B53"/>
    <w:rsid w:val="00DA307A"/>
    <w:rsid w:val="00DA307E"/>
    <w:rsid w:val="00DA3915"/>
    <w:rsid w:val="00DA420C"/>
    <w:rsid w:val="00DA4BBF"/>
    <w:rsid w:val="00DA5182"/>
    <w:rsid w:val="00DA58CC"/>
    <w:rsid w:val="00DA5999"/>
    <w:rsid w:val="00DA615A"/>
    <w:rsid w:val="00DA6972"/>
    <w:rsid w:val="00DA736A"/>
    <w:rsid w:val="00DA7613"/>
    <w:rsid w:val="00DA791F"/>
    <w:rsid w:val="00DA7CC2"/>
    <w:rsid w:val="00DB068B"/>
    <w:rsid w:val="00DB138A"/>
    <w:rsid w:val="00DB18DB"/>
    <w:rsid w:val="00DB1CC8"/>
    <w:rsid w:val="00DB1F68"/>
    <w:rsid w:val="00DB323B"/>
    <w:rsid w:val="00DB3355"/>
    <w:rsid w:val="00DB3FE0"/>
    <w:rsid w:val="00DB49B8"/>
    <w:rsid w:val="00DB4EDF"/>
    <w:rsid w:val="00DB51B1"/>
    <w:rsid w:val="00DB58A1"/>
    <w:rsid w:val="00DB5903"/>
    <w:rsid w:val="00DB5B57"/>
    <w:rsid w:val="00DB63CB"/>
    <w:rsid w:val="00DC0371"/>
    <w:rsid w:val="00DC04D9"/>
    <w:rsid w:val="00DC0F13"/>
    <w:rsid w:val="00DC0FF1"/>
    <w:rsid w:val="00DC123F"/>
    <w:rsid w:val="00DC1848"/>
    <w:rsid w:val="00DC22E7"/>
    <w:rsid w:val="00DC2419"/>
    <w:rsid w:val="00DC2694"/>
    <w:rsid w:val="00DC288B"/>
    <w:rsid w:val="00DC2899"/>
    <w:rsid w:val="00DC29F7"/>
    <w:rsid w:val="00DC362D"/>
    <w:rsid w:val="00DC3A6A"/>
    <w:rsid w:val="00DC3A78"/>
    <w:rsid w:val="00DC425A"/>
    <w:rsid w:val="00DC63E8"/>
    <w:rsid w:val="00DC6469"/>
    <w:rsid w:val="00DC667B"/>
    <w:rsid w:val="00DC69D8"/>
    <w:rsid w:val="00DC6A7C"/>
    <w:rsid w:val="00DC791E"/>
    <w:rsid w:val="00DD00B7"/>
    <w:rsid w:val="00DD03B0"/>
    <w:rsid w:val="00DD0863"/>
    <w:rsid w:val="00DD1F1D"/>
    <w:rsid w:val="00DD35DA"/>
    <w:rsid w:val="00DD4084"/>
    <w:rsid w:val="00DD4A74"/>
    <w:rsid w:val="00DD7011"/>
    <w:rsid w:val="00DD7EA1"/>
    <w:rsid w:val="00DD7F75"/>
    <w:rsid w:val="00DE01BF"/>
    <w:rsid w:val="00DE0583"/>
    <w:rsid w:val="00DE08DC"/>
    <w:rsid w:val="00DE10E8"/>
    <w:rsid w:val="00DE1B7E"/>
    <w:rsid w:val="00DE1F8C"/>
    <w:rsid w:val="00DE22C6"/>
    <w:rsid w:val="00DE280C"/>
    <w:rsid w:val="00DE2A0E"/>
    <w:rsid w:val="00DE3F3E"/>
    <w:rsid w:val="00DE436B"/>
    <w:rsid w:val="00DE581D"/>
    <w:rsid w:val="00DE5A91"/>
    <w:rsid w:val="00DE5BCD"/>
    <w:rsid w:val="00DE61AB"/>
    <w:rsid w:val="00DE644C"/>
    <w:rsid w:val="00DE67A1"/>
    <w:rsid w:val="00DE6A32"/>
    <w:rsid w:val="00DE7614"/>
    <w:rsid w:val="00DF0542"/>
    <w:rsid w:val="00DF05CE"/>
    <w:rsid w:val="00DF16B8"/>
    <w:rsid w:val="00DF19D1"/>
    <w:rsid w:val="00DF1B30"/>
    <w:rsid w:val="00DF1BB1"/>
    <w:rsid w:val="00DF1E11"/>
    <w:rsid w:val="00DF3009"/>
    <w:rsid w:val="00DF3A1D"/>
    <w:rsid w:val="00DF4F3B"/>
    <w:rsid w:val="00DF6A25"/>
    <w:rsid w:val="00E0020E"/>
    <w:rsid w:val="00E00700"/>
    <w:rsid w:val="00E0136D"/>
    <w:rsid w:val="00E021F0"/>
    <w:rsid w:val="00E02A87"/>
    <w:rsid w:val="00E0323B"/>
    <w:rsid w:val="00E037AC"/>
    <w:rsid w:val="00E03884"/>
    <w:rsid w:val="00E039FA"/>
    <w:rsid w:val="00E04868"/>
    <w:rsid w:val="00E049E9"/>
    <w:rsid w:val="00E055F6"/>
    <w:rsid w:val="00E05ADF"/>
    <w:rsid w:val="00E05FC2"/>
    <w:rsid w:val="00E06689"/>
    <w:rsid w:val="00E06821"/>
    <w:rsid w:val="00E06FCF"/>
    <w:rsid w:val="00E1032C"/>
    <w:rsid w:val="00E10482"/>
    <w:rsid w:val="00E10EA8"/>
    <w:rsid w:val="00E1183C"/>
    <w:rsid w:val="00E13F12"/>
    <w:rsid w:val="00E1490E"/>
    <w:rsid w:val="00E14B19"/>
    <w:rsid w:val="00E14FFD"/>
    <w:rsid w:val="00E156AA"/>
    <w:rsid w:val="00E165E7"/>
    <w:rsid w:val="00E16C1D"/>
    <w:rsid w:val="00E206B0"/>
    <w:rsid w:val="00E20981"/>
    <w:rsid w:val="00E20DC0"/>
    <w:rsid w:val="00E21C65"/>
    <w:rsid w:val="00E22B2C"/>
    <w:rsid w:val="00E23123"/>
    <w:rsid w:val="00E236D1"/>
    <w:rsid w:val="00E24039"/>
    <w:rsid w:val="00E241D5"/>
    <w:rsid w:val="00E2454A"/>
    <w:rsid w:val="00E2566A"/>
    <w:rsid w:val="00E25F23"/>
    <w:rsid w:val="00E2603B"/>
    <w:rsid w:val="00E2741A"/>
    <w:rsid w:val="00E27792"/>
    <w:rsid w:val="00E3023E"/>
    <w:rsid w:val="00E30B99"/>
    <w:rsid w:val="00E30C44"/>
    <w:rsid w:val="00E31812"/>
    <w:rsid w:val="00E3367D"/>
    <w:rsid w:val="00E336FD"/>
    <w:rsid w:val="00E33B02"/>
    <w:rsid w:val="00E34006"/>
    <w:rsid w:val="00E361C2"/>
    <w:rsid w:val="00E36970"/>
    <w:rsid w:val="00E37CB8"/>
    <w:rsid w:val="00E403DB"/>
    <w:rsid w:val="00E40B26"/>
    <w:rsid w:val="00E40E6B"/>
    <w:rsid w:val="00E4141F"/>
    <w:rsid w:val="00E41A37"/>
    <w:rsid w:val="00E41A77"/>
    <w:rsid w:val="00E425D8"/>
    <w:rsid w:val="00E43D60"/>
    <w:rsid w:val="00E44A05"/>
    <w:rsid w:val="00E44A77"/>
    <w:rsid w:val="00E44DF9"/>
    <w:rsid w:val="00E44F6C"/>
    <w:rsid w:val="00E462BB"/>
    <w:rsid w:val="00E46474"/>
    <w:rsid w:val="00E46E7A"/>
    <w:rsid w:val="00E505FD"/>
    <w:rsid w:val="00E50D2D"/>
    <w:rsid w:val="00E50DB3"/>
    <w:rsid w:val="00E50FCD"/>
    <w:rsid w:val="00E51ABC"/>
    <w:rsid w:val="00E51AF2"/>
    <w:rsid w:val="00E51C0C"/>
    <w:rsid w:val="00E53172"/>
    <w:rsid w:val="00E5328E"/>
    <w:rsid w:val="00E534AC"/>
    <w:rsid w:val="00E56E03"/>
    <w:rsid w:val="00E56F98"/>
    <w:rsid w:val="00E5721C"/>
    <w:rsid w:val="00E57A88"/>
    <w:rsid w:val="00E57D18"/>
    <w:rsid w:val="00E57FAC"/>
    <w:rsid w:val="00E6003F"/>
    <w:rsid w:val="00E60596"/>
    <w:rsid w:val="00E609C1"/>
    <w:rsid w:val="00E6169E"/>
    <w:rsid w:val="00E61A08"/>
    <w:rsid w:val="00E61B52"/>
    <w:rsid w:val="00E61EF0"/>
    <w:rsid w:val="00E6231B"/>
    <w:rsid w:val="00E634E4"/>
    <w:rsid w:val="00E63BAA"/>
    <w:rsid w:val="00E65C48"/>
    <w:rsid w:val="00E667BD"/>
    <w:rsid w:val="00E66E5D"/>
    <w:rsid w:val="00E6721A"/>
    <w:rsid w:val="00E672E4"/>
    <w:rsid w:val="00E67890"/>
    <w:rsid w:val="00E70116"/>
    <w:rsid w:val="00E70143"/>
    <w:rsid w:val="00E7023B"/>
    <w:rsid w:val="00E70F5F"/>
    <w:rsid w:val="00E714A1"/>
    <w:rsid w:val="00E71CBA"/>
    <w:rsid w:val="00E7213B"/>
    <w:rsid w:val="00E72674"/>
    <w:rsid w:val="00E7278A"/>
    <w:rsid w:val="00E74F0C"/>
    <w:rsid w:val="00E754B1"/>
    <w:rsid w:val="00E7779F"/>
    <w:rsid w:val="00E77DCE"/>
    <w:rsid w:val="00E80156"/>
    <w:rsid w:val="00E8018D"/>
    <w:rsid w:val="00E80695"/>
    <w:rsid w:val="00E80988"/>
    <w:rsid w:val="00E80B6C"/>
    <w:rsid w:val="00E80D5B"/>
    <w:rsid w:val="00E82173"/>
    <w:rsid w:val="00E835AF"/>
    <w:rsid w:val="00E85260"/>
    <w:rsid w:val="00E85906"/>
    <w:rsid w:val="00E85DE5"/>
    <w:rsid w:val="00E862A6"/>
    <w:rsid w:val="00E86851"/>
    <w:rsid w:val="00E86C1D"/>
    <w:rsid w:val="00E876F9"/>
    <w:rsid w:val="00E87BEB"/>
    <w:rsid w:val="00E90A2E"/>
    <w:rsid w:val="00E91070"/>
    <w:rsid w:val="00E9120E"/>
    <w:rsid w:val="00E9129D"/>
    <w:rsid w:val="00E91C06"/>
    <w:rsid w:val="00E92007"/>
    <w:rsid w:val="00E934E7"/>
    <w:rsid w:val="00E9401B"/>
    <w:rsid w:val="00E94432"/>
    <w:rsid w:val="00E951E8"/>
    <w:rsid w:val="00E95738"/>
    <w:rsid w:val="00E95B9E"/>
    <w:rsid w:val="00E97385"/>
    <w:rsid w:val="00E97E2E"/>
    <w:rsid w:val="00E97F47"/>
    <w:rsid w:val="00EA0954"/>
    <w:rsid w:val="00EA0DFF"/>
    <w:rsid w:val="00EA13C5"/>
    <w:rsid w:val="00EA2852"/>
    <w:rsid w:val="00EA303F"/>
    <w:rsid w:val="00EA3694"/>
    <w:rsid w:val="00EA39CC"/>
    <w:rsid w:val="00EA3BF0"/>
    <w:rsid w:val="00EA5DD3"/>
    <w:rsid w:val="00EA6583"/>
    <w:rsid w:val="00EA720C"/>
    <w:rsid w:val="00EA7D36"/>
    <w:rsid w:val="00EB090D"/>
    <w:rsid w:val="00EB25DD"/>
    <w:rsid w:val="00EB2F0F"/>
    <w:rsid w:val="00EB382E"/>
    <w:rsid w:val="00EB57DF"/>
    <w:rsid w:val="00EB58A1"/>
    <w:rsid w:val="00EB5AD7"/>
    <w:rsid w:val="00EB5EFF"/>
    <w:rsid w:val="00EB6A40"/>
    <w:rsid w:val="00EB6C61"/>
    <w:rsid w:val="00EC1366"/>
    <w:rsid w:val="00EC1775"/>
    <w:rsid w:val="00EC1D59"/>
    <w:rsid w:val="00EC4457"/>
    <w:rsid w:val="00EC4C7B"/>
    <w:rsid w:val="00EC4CDF"/>
    <w:rsid w:val="00EC4D0A"/>
    <w:rsid w:val="00EC4D65"/>
    <w:rsid w:val="00EC5421"/>
    <w:rsid w:val="00EC5E61"/>
    <w:rsid w:val="00EC65DD"/>
    <w:rsid w:val="00EC77BD"/>
    <w:rsid w:val="00EC7A61"/>
    <w:rsid w:val="00EC7BA8"/>
    <w:rsid w:val="00EC7F70"/>
    <w:rsid w:val="00ED0C22"/>
    <w:rsid w:val="00ED1561"/>
    <w:rsid w:val="00ED1E21"/>
    <w:rsid w:val="00ED20C7"/>
    <w:rsid w:val="00ED22B6"/>
    <w:rsid w:val="00ED2CE6"/>
    <w:rsid w:val="00ED351A"/>
    <w:rsid w:val="00ED3624"/>
    <w:rsid w:val="00ED39E1"/>
    <w:rsid w:val="00ED43FA"/>
    <w:rsid w:val="00ED61F4"/>
    <w:rsid w:val="00ED6D68"/>
    <w:rsid w:val="00ED7367"/>
    <w:rsid w:val="00ED74EC"/>
    <w:rsid w:val="00EE05AA"/>
    <w:rsid w:val="00EE06BA"/>
    <w:rsid w:val="00EE1C45"/>
    <w:rsid w:val="00EE1D8E"/>
    <w:rsid w:val="00EE2030"/>
    <w:rsid w:val="00EE2A43"/>
    <w:rsid w:val="00EE309F"/>
    <w:rsid w:val="00EE376C"/>
    <w:rsid w:val="00EE3D9F"/>
    <w:rsid w:val="00EE464B"/>
    <w:rsid w:val="00EE4DB8"/>
    <w:rsid w:val="00EE52B3"/>
    <w:rsid w:val="00EE5D14"/>
    <w:rsid w:val="00EE5D1E"/>
    <w:rsid w:val="00EE619D"/>
    <w:rsid w:val="00EE64AF"/>
    <w:rsid w:val="00EE6BD0"/>
    <w:rsid w:val="00EE6F54"/>
    <w:rsid w:val="00EF13F3"/>
    <w:rsid w:val="00EF244D"/>
    <w:rsid w:val="00EF2CA9"/>
    <w:rsid w:val="00EF2E4C"/>
    <w:rsid w:val="00EF30BF"/>
    <w:rsid w:val="00EF349F"/>
    <w:rsid w:val="00EF5141"/>
    <w:rsid w:val="00EF52B4"/>
    <w:rsid w:val="00EF6FA5"/>
    <w:rsid w:val="00EF7519"/>
    <w:rsid w:val="00EF766E"/>
    <w:rsid w:val="00EF768B"/>
    <w:rsid w:val="00EF7906"/>
    <w:rsid w:val="00EF7D16"/>
    <w:rsid w:val="00EF7D1A"/>
    <w:rsid w:val="00F00D14"/>
    <w:rsid w:val="00F00F94"/>
    <w:rsid w:val="00F00F9B"/>
    <w:rsid w:val="00F011D0"/>
    <w:rsid w:val="00F0198D"/>
    <w:rsid w:val="00F04397"/>
    <w:rsid w:val="00F04E36"/>
    <w:rsid w:val="00F04F1C"/>
    <w:rsid w:val="00F05771"/>
    <w:rsid w:val="00F059D3"/>
    <w:rsid w:val="00F0694C"/>
    <w:rsid w:val="00F0710B"/>
    <w:rsid w:val="00F07123"/>
    <w:rsid w:val="00F07D7E"/>
    <w:rsid w:val="00F10844"/>
    <w:rsid w:val="00F10FFC"/>
    <w:rsid w:val="00F12A25"/>
    <w:rsid w:val="00F15937"/>
    <w:rsid w:val="00F15A01"/>
    <w:rsid w:val="00F162D3"/>
    <w:rsid w:val="00F16961"/>
    <w:rsid w:val="00F16DCA"/>
    <w:rsid w:val="00F17AF0"/>
    <w:rsid w:val="00F2012C"/>
    <w:rsid w:val="00F206DA"/>
    <w:rsid w:val="00F2106D"/>
    <w:rsid w:val="00F215A7"/>
    <w:rsid w:val="00F220DD"/>
    <w:rsid w:val="00F2316E"/>
    <w:rsid w:val="00F23200"/>
    <w:rsid w:val="00F23B52"/>
    <w:rsid w:val="00F24216"/>
    <w:rsid w:val="00F248E5"/>
    <w:rsid w:val="00F24E6F"/>
    <w:rsid w:val="00F2532B"/>
    <w:rsid w:val="00F25478"/>
    <w:rsid w:val="00F25B56"/>
    <w:rsid w:val="00F26A49"/>
    <w:rsid w:val="00F27509"/>
    <w:rsid w:val="00F27875"/>
    <w:rsid w:val="00F27ABF"/>
    <w:rsid w:val="00F302ED"/>
    <w:rsid w:val="00F306B2"/>
    <w:rsid w:val="00F3073C"/>
    <w:rsid w:val="00F30CAA"/>
    <w:rsid w:val="00F30FC3"/>
    <w:rsid w:val="00F33D0F"/>
    <w:rsid w:val="00F344FD"/>
    <w:rsid w:val="00F35175"/>
    <w:rsid w:val="00F3587F"/>
    <w:rsid w:val="00F35E8C"/>
    <w:rsid w:val="00F3644A"/>
    <w:rsid w:val="00F37318"/>
    <w:rsid w:val="00F40161"/>
    <w:rsid w:val="00F409CE"/>
    <w:rsid w:val="00F4113B"/>
    <w:rsid w:val="00F41DE1"/>
    <w:rsid w:val="00F429BC"/>
    <w:rsid w:val="00F42F7D"/>
    <w:rsid w:val="00F43000"/>
    <w:rsid w:val="00F43190"/>
    <w:rsid w:val="00F43839"/>
    <w:rsid w:val="00F43D21"/>
    <w:rsid w:val="00F44FC9"/>
    <w:rsid w:val="00F460FD"/>
    <w:rsid w:val="00F46741"/>
    <w:rsid w:val="00F477AA"/>
    <w:rsid w:val="00F508EA"/>
    <w:rsid w:val="00F50EB1"/>
    <w:rsid w:val="00F51000"/>
    <w:rsid w:val="00F51FD7"/>
    <w:rsid w:val="00F5329B"/>
    <w:rsid w:val="00F53443"/>
    <w:rsid w:val="00F5447D"/>
    <w:rsid w:val="00F5568D"/>
    <w:rsid w:val="00F55C20"/>
    <w:rsid w:val="00F56A88"/>
    <w:rsid w:val="00F56DA4"/>
    <w:rsid w:val="00F6022D"/>
    <w:rsid w:val="00F6031C"/>
    <w:rsid w:val="00F60A55"/>
    <w:rsid w:val="00F61D1F"/>
    <w:rsid w:val="00F61D80"/>
    <w:rsid w:val="00F62689"/>
    <w:rsid w:val="00F62BD5"/>
    <w:rsid w:val="00F63A82"/>
    <w:rsid w:val="00F63CC5"/>
    <w:rsid w:val="00F64143"/>
    <w:rsid w:val="00F645AC"/>
    <w:rsid w:val="00F655BE"/>
    <w:rsid w:val="00F65710"/>
    <w:rsid w:val="00F6591A"/>
    <w:rsid w:val="00F6595A"/>
    <w:rsid w:val="00F664F4"/>
    <w:rsid w:val="00F66614"/>
    <w:rsid w:val="00F6737C"/>
    <w:rsid w:val="00F675DA"/>
    <w:rsid w:val="00F67880"/>
    <w:rsid w:val="00F700F1"/>
    <w:rsid w:val="00F71CD0"/>
    <w:rsid w:val="00F71D6F"/>
    <w:rsid w:val="00F72E09"/>
    <w:rsid w:val="00F747F7"/>
    <w:rsid w:val="00F74C78"/>
    <w:rsid w:val="00F75848"/>
    <w:rsid w:val="00F75D3B"/>
    <w:rsid w:val="00F76274"/>
    <w:rsid w:val="00F762B4"/>
    <w:rsid w:val="00F77949"/>
    <w:rsid w:val="00F77A4B"/>
    <w:rsid w:val="00F80802"/>
    <w:rsid w:val="00F8087F"/>
    <w:rsid w:val="00F8154F"/>
    <w:rsid w:val="00F81A9A"/>
    <w:rsid w:val="00F8261D"/>
    <w:rsid w:val="00F84034"/>
    <w:rsid w:val="00F843AE"/>
    <w:rsid w:val="00F848B0"/>
    <w:rsid w:val="00F84BCB"/>
    <w:rsid w:val="00F85ED7"/>
    <w:rsid w:val="00F86D5B"/>
    <w:rsid w:val="00F90218"/>
    <w:rsid w:val="00F907D7"/>
    <w:rsid w:val="00F90A97"/>
    <w:rsid w:val="00F92B35"/>
    <w:rsid w:val="00F934CF"/>
    <w:rsid w:val="00F95416"/>
    <w:rsid w:val="00F95643"/>
    <w:rsid w:val="00F956F3"/>
    <w:rsid w:val="00F95860"/>
    <w:rsid w:val="00F9659E"/>
    <w:rsid w:val="00F97231"/>
    <w:rsid w:val="00F9766A"/>
    <w:rsid w:val="00F97B84"/>
    <w:rsid w:val="00FA155A"/>
    <w:rsid w:val="00FA3FC2"/>
    <w:rsid w:val="00FA4106"/>
    <w:rsid w:val="00FA412A"/>
    <w:rsid w:val="00FA4481"/>
    <w:rsid w:val="00FA47F5"/>
    <w:rsid w:val="00FA5B72"/>
    <w:rsid w:val="00FA6170"/>
    <w:rsid w:val="00FA6BCF"/>
    <w:rsid w:val="00FA6CF7"/>
    <w:rsid w:val="00FA7390"/>
    <w:rsid w:val="00FA7F46"/>
    <w:rsid w:val="00FB0884"/>
    <w:rsid w:val="00FB1056"/>
    <w:rsid w:val="00FB13A1"/>
    <w:rsid w:val="00FB1800"/>
    <w:rsid w:val="00FB39B7"/>
    <w:rsid w:val="00FB3E5A"/>
    <w:rsid w:val="00FB4199"/>
    <w:rsid w:val="00FB4C97"/>
    <w:rsid w:val="00FB5E56"/>
    <w:rsid w:val="00FB62F2"/>
    <w:rsid w:val="00FB6570"/>
    <w:rsid w:val="00FB66A0"/>
    <w:rsid w:val="00FB67E4"/>
    <w:rsid w:val="00FB6D8E"/>
    <w:rsid w:val="00FC02F4"/>
    <w:rsid w:val="00FC02FB"/>
    <w:rsid w:val="00FC0754"/>
    <w:rsid w:val="00FC1AAD"/>
    <w:rsid w:val="00FC206B"/>
    <w:rsid w:val="00FC3D87"/>
    <w:rsid w:val="00FC40E3"/>
    <w:rsid w:val="00FC4770"/>
    <w:rsid w:val="00FC5741"/>
    <w:rsid w:val="00FC5B1C"/>
    <w:rsid w:val="00FC6BBB"/>
    <w:rsid w:val="00FC6E52"/>
    <w:rsid w:val="00FC72BE"/>
    <w:rsid w:val="00FD0632"/>
    <w:rsid w:val="00FD2BA6"/>
    <w:rsid w:val="00FD3EB4"/>
    <w:rsid w:val="00FD41A4"/>
    <w:rsid w:val="00FD48F6"/>
    <w:rsid w:val="00FD5930"/>
    <w:rsid w:val="00FD69E3"/>
    <w:rsid w:val="00FD7118"/>
    <w:rsid w:val="00FD745E"/>
    <w:rsid w:val="00FD7575"/>
    <w:rsid w:val="00FD79B5"/>
    <w:rsid w:val="00FE09B3"/>
    <w:rsid w:val="00FE0E21"/>
    <w:rsid w:val="00FE134E"/>
    <w:rsid w:val="00FE250D"/>
    <w:rsid w:val="00FE28A9"/>
    <w:rsid w:val="00FE2CEE"/>
    <w:rsid w:val="00FE2D5B"/>
    <w:rsid w:val="00FE2F19"/>
    <w:rsid w:val="00FE31E8"/>
    <w:rsid w:val="00FE32D1"/>
    <w:rsid w:val="00FE38C7"/>
    <w:rsid w:val="00FE38D7"/>
    <w:rsid w:val="00FE43F1"/>
    <w:rsid w:val="00FE46B9"/>
    <w:rsid w:val="00FE4D9F"/>
    <w:rsid w:val="00FE592A"/>
    <w:rsid w:val="00FE5D62"/>
    <w:rsid w:val="00FE62A2"/>
    <w:rsid w:val="00FE69D4"/>
    <w:rsid w:val="00FE6D70"/>
    <w:rsid w:val="00FE717F"/>
    <w:rsid w:val="00FE7380"/>
    <w:rsid w:val="00FE7C0A"/>
    <w:rsid w:val="00FE7E61"/>
    <w:rsid w:val="00FF0C6C"/>
    <w:rsid w:val="00FF3472"/>
    <w:rsid w:val="00FF35C3"/>
    <w:rsid w:val="00FF3C44"/>
    <w:rsid w:val="00FF416E"/>
    <w:rsid w:val="00FF435C"/>
    <w:rsid w:val="00FF458C"/>
    <w:rsid w:val="00FF4AC9"/>
    <w:rsid w:val="00FF54C5"/>
    <w:rsid w:val="00FF5E5F"/>
    <w:rsid w:val="00FF60B2"/>
    <w:rsid w:val="00FF6A2A"/>
    <w:rsid w:val="00FF73D5"/>
    <w:rsid w:val="00FF7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2E"/>
  </w:style>
  <w:style w:type="paragraph" w:styleId="1">
    <w:name w:val="heading 1"/>
    <w:basedOn w:val="a"/>
    <w:next w:val="a"/>
    <w:link w:val="10"/>
    <w:qFormat/>
    <w:rsid w:val="00CF24C1"/>
    <w:pPr>
      <w:keepNext/>
      <w:ind w:left="6237"/>
      <w:jc w:val="center"/>
      <w:outlineLvl w:val="0"/>
    </w:pPr>
    <w:rPr>
      <w:sz w:val="24"/>
    </w:rPr>
  </w:style>
  <w:style w:type="paragraph" w:styleId="4">
    <w:name w:val="heading 4"/>
    <w:basedOn w:val="a"/>
    <w:next w:val="a"/>
    <w:qFormat/>
    <w:rsid w:val="00CF24C1"/>
    <w:pPr>
      <w:keepNext/>
      <w:keepLines/>
      <w:spacing w:before="240" w:after="120"/>
      <w:jc w:val="center"/>
      <w:outlineLvl w:val="3"/>
    </w:pPr>
    <w:rPr>
      <w:b/>
      <w:spacing w:val="60"/>
      <w:sz w:val="22"/>
    </w:rPr>
  </w:style>
  <w:style w:type="paragraph" w:styleId="5">
    <w:name w:val="heading 5"/>
    <w:basedOn w:val="a"/>
    <w:next w:val="a"/>
    <w:link w:val="50"/>
    <w:qFormat/>
    <w:rsid w:val="00CF24C1"/>
    <w:pPr>
      <w:keepNext/>
      <w:keepLines/>
      <w:jc w:val="center"/>
      <w:outlineLvl w:val="4"/>
    </w:pPr>
    <w:rPr>
      <w:sz w:val="28"/>
    </w:rPr>
  </w:style>
  <w:style w:type="paragraph" w:styleId="8">
    <w:name w:val="heading 8"/>
    <w:basedOn w:val="a"/>
    <w:next w:val="a"/>
    <w:link w:val="80"/>
    <w:qFormat/>
    <w:rsid w:val="00CF24C1"/>
    <w:pPr>
      <w:keepNext/>
      <w:keepLines/>
      <w:ind w:left="33"/>
      <w:outlineLvl w:val="7"/>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F24C1"/>
    <w:pPr>
      <w:ind w:left="6237"/>
      <w:jc w:val="center"/>
    </w:pPr>
    <w:rPr>
      <w:sz w:val="24"/>
    </w:rPr>
  </w:style>
  <w:style w:type="paragraph" w:styleId="a4">
    <w:name w:val="Balloon Text"/>
    <w:basedOn w:val="a"/>
    <w:semiHidden/>
    <w:rsid w:val="007A5189"/>
    <w:rPr>
      <w:rFonts w:ascii="Tahoma" w:hAnsi="Tahoma" w:cs="Tahoma"/>
      <w:sz w:val="16"/>
      <w:szCs w:val="16"/>
    </w:rPr>
  </w:style>
  <w:style w:type="paragraph" w:styleId="a5">
    <w:name w:val="header"/>
    <w:basedOn w:val="a"/>
    <w:link w:val="a6"/>
    <w:uiPriority w:val="99"/>
    <w:rsid w:val="00DE5BCD"/>
    <w:pPr>
      <w:tabs>
        <w:tab w:val="center" w:pos="4677"/>
        <w:tab w:val="right" w:pos="9355"/>
      </w:tabs>
    </w:pPr>
  </w:style>
  <w:style w:type="character" w:styleId="a7">
    <w:name w:val="page number"/>
    <w:basedOn w:val="a0"/>
    <w:rsid w:val="00DE5BCD"/>
  </w:style>
  <w:style w:type="paragraph" w:customStyle="1" w:styleId="TableContents">
    <w:name w:val="Table Contents"/>
    <w:basedOn w:val="a"/>
    <w:uiPriority w:val="99"/>
    <w:rsid w:val="0076253F"/>
    <w:pPr>
      <w:widowControl w:val="0"/>
      <w:suppressLineNumbers/>
      <w:suppressAutoHyphens/>
    </w:pPr>
    <w:rPr>
      <w:rFonts w:ascii="Liberation Serif" w:eastAsia="DejaVu Sans" w:hAnsi="Liberation Serif" w:cs="Lohit Hindi"/>
      <w:kern w:val="1"/>
      <w:sz w:val="24"/>
      <w:szCs w:val="24"/>
      <w:lang w:eastAsia="hi-IN" w:bidi="hi-IN"/>
    </w:rPr>
  </w:style>
  <w:style w:type="paragraph" w:styleId="a8">
    <w:name w:val="List Paragraph"/>
    <w:basedOn w:val="a"/>
    <w:qFormat/>
    <w:rsid w:val="00B514E4"/>
    <w:pPr>
      <w:spacing w:after="200" w:line="276" w:lineRule="auto"/>
      <w:ind w:left="720"/>
      <w:contextualSpacing/>
    </w:pPr>
    <w:rPr>
      <w:rFonts w:ascii="Calibri" w:eastAsia="Calibri" w:hAnsi="Calibri"/>
      <w:sz w:val="22"/>
      <w:szCs w:val="22"/>
      <w:lang w:eastAsia="en-US"/>
    </w:rPr>
  </w:style>
  <w:style w:type="paragraph" w:styleId="a9">
    <w:name w:val="footer"/>
    <w:basedOn w:val="a"/>
    <w:rsid w:val="00DA7CC2"/>
    <w:pPr>
      <w:tabs>
        <w:tab w:val="center" w:pos="4677"/>
        <w:tab w:val="right" w:pos="9355"/>
      </w:tabs>
    </w:pPr>
  </w:style>
  <w:style w:type="character" w:styleId="aa">
    <w:name w:val="Hyperlink"/>
    <w:rsid w:val="00B20B23"/>
    <w:rPr>
      <w:color w:val="0000FF"/>
      <w:u w:val="single"/>
    </w:rPr>
  </w:style>
  <w:style w:type="paragraph" w:customStyle="1" w:styleId="Textbody">
    <w:name w:val="Text body"/>
    <w:basedOn w:val="a"/>
    <w:rsid w:val="00D22C18"/>
    <w:pPr>
      <w:widowControl w:val="0"/>
      <w:suppressAutoHyphens/>
      <w:autoSpaceDN w:val="0"/>
      <w:spacing w:after="120"/>
    </w:pPr>
    <w:rPr>
      <w:rFonts w:eastAsia="Arial Unicode MS" w:cs="Mangal"/>
      <w:kern w:val="3"/>
      <w:sz w:val="24"/>
      <w:szCs w:val="24"/>
      <w:lang w:eastAsia="zh-CN" w:bidi="hi-IN"/>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c"/>
    <w:rsid w:val="00E40B26"/>
    <w:rPr>
      <w:sz w:val="26"/>
    </w:r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b"/>
    <w:rsid w:val="00E40B26"/>
    <w:rPr>
      <w:sz w:val="26"/>
      <w:lang w:bidi="ar-SA"/>
    </w:rPr>
  </w:style>
  <w:style w:type="character" w:customStyle="1" w:styleId="apple-converted-space">
    <w:name w:val="apple-converted-space"/>
    <w:rsid w:val="002F6CA0"/>
  </w:style>
  <w:style w:type="character" w:customStyle="1" w:styleId="10pt3">
    <w:name w:val="Основной текст + 10 pt3"/>
    <w:uiPriority w:val="99"/>
    <w:rsid w:val="003F2C2A"/>
    <w:rPr>
      <w:rFonts w:ascii="Times New Roman" w:hAnsi="Times New Roman" w:cs="Times New Roman"/>
      <w:color w:val="000000"/>
      <w:spacing w:val="0"/>
      <w:w w:val="100"/>
      <w:position w:val="0"/>
      <w:sz w:val="20"/>
      <w:szCs w:val="20"/>
      <w:u w:val="none"/>
      <w:lang w:val="ru-RU"/>
    </w:rPr>
  </w:style>
  <w:style w:type="character" w:customStyle="1" w:styleId="80">
    <w:name w:val="Заголовок 8 Знак"/>
    <w:link w:val="8"/>
    <w:rsid w:val="00FA7F46"/>
    <w:rPr>
      <w:b/>
      <w:i/>
      <w:sz w:val="28"/>
    </w:rPr>
  </w:style>
  <w:style w:type="character" w:customStyle="1" w:styleId="ad">
    <w:name w:val="Основной текст_"/>
    <w:link w:val="40"/>
    <w:rsid w:val="009F65ED"/>
    <w:rPr>
      <w:shd w:val="clear" w:color="auto" w:fill="FFFFFF"/>
    </w:rPr>
  </w:style>
  <w:style w:type="character" w:customStyle="1" w:styleId="2">
    <w:name w:val="Основной текст2"/>
    <w:rsid w:val="009F65ED"/>
    <w:rPr>
      <w:color w:val="000000"/>
      <w:spacing w:val="0"/>
      <w:w w:val="100"/>
      <w:position w:val="0"/>
      <w:sz w:val="24"/>
      <w:szCs w:val="24"/>
      <w:shd w:val="clear" w:color="auto" w:fill="FFFFFF"/>
      <w:lang w:val="ru-RU"/>
    </w:rPr>
  </w:style>
  <w:style w:type="paragraph" w:customStyle="1" w:styleId="40">
    <w:name w:val="Основной текст4"/>
    <w:basedOn w:val="a"/>
    <w:link w:val="ad"/>
    <w:rsid w:val="009F65ED"/>
    <w:pPr>
      <w:widowControl w:val="0"/>
      <w:shd w:val="clear" w:color="auto" w:fill="FFFFFF"/>
      <w:spacing w:line="283" w:lineRule="exact"/>
      <w:ind w:hanging="1540"/>
    </w:pPr>
  </w:style>
  <w:style w:type="character" w:customStyle="1" w:styleId="13pt">
    <w:name w:val="Основной текст + 13 pt"/>
    <w:rsid w:val="006E305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95pt">
    <w:name w:val="Основной текст + 9;5 pt;Курсив"/>
    <w:basedOn w:val="ad"/>
    <w:rsid w:val="00E97F4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table" w:styleId="ae">
    <w:name w:val="Table Grid"/>
    <w:basedOn w:val="a1"/>
    <w:uiPriority w:val="59"/>
    <w:rsid w:val="00E4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1845BC"/>
  </w:style>
  <w:style w:type="character" w:customStyle="1" w:styleId="50">
    <w:name w:val="Заголовок 5 Знак"/>
    <w:basedOn w:val="a0"/>
    <w:link w:val="5"/>
    <w:rsid w:val="00F2106D"/>
    <w:rPr>
      <w:sz w:val="28"/>
    </w:rPr>
  </w:style>
  <w:style w:type="paragraph" w:customStyle="1" w:styleId="11">
    <w:name w:val="Цитата1"/>
    <w:basedOn w:val="a"/>
    <w:rsid w:val="000644A8"/>
    <w:pPr>
      <w:suppressAutoHyphens/>
      <w:ind w:left="993" w:right="849"/>
      <w:jc w:val="center"/>
    </w:pPr>
    <w:rPr>
      <w:sz w:val="24"/>
      <w:lang w:eastAsia="zh-CN"/>
    </w:rPr>
  </w:style>
  <w:style w:type="character" w:customStyle="1" w:styleId="10">
    <w:name w:val="Заголовок 1 Знак"/>
    <w:basedOn w:val="a0"/>
    <w:link w:val="1"/>
    <w:rsid w:val="00BA2CCD"/>
    <w:rPr>
      <w:sz w:val="24"/>
    </w:rPr>
  </w:style>
  <w:style w:type="character" w:customStyle="1" w:styleId="af">
    <w:name w:val="Основной текст + Полужирный"/>
    <w:rsid w:val="00421CA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168510">
      <w:bodyDiv w:val="1"/>
      <w:marLeft w:val="0"/>
      <w:marRight w:val="0"/>
      <w:marTop w:val="0"/>
      <w:marBottom w:val="0"/>
      <w:divBdr>
        <w:top w:val="none" w:sz="0" w:space="0" w:color="auto"/>
        <w:left w:val="none" w:sz="0" w:space="0" w:color="auto"/>
        <w:bottom w:val="none" w:sz="0" w:space="0" w:color="auto"/>
        <w:right w:val="none" w:sz="0" w:space="0" w:color="auto"/>
      </w:divBdr>
    </w:div>
    <w:div w:id="184102503">
      <w:bodyDiv w:val="1"/>
      <w:marLeft w:val="0"/>
      <w:marRight w:val="0"/>
      <w:marTop w:val="0"/>
      <w:marBottom w:val="0"/>
      <w:divBdr>
        <w:top w:val="none" w:sz="0" w:space="0" w:color="auto"/>
        <w:left w:val="none" w:sz="0" w:space="0" w:color="auto"/>
        <w:bottom w:val="none" w:sz="0" w:space="0" w:color="auto"/>
        <w:right w:val="none" w:sz="0" w:space="0" w:color="auto"/>
      </w:divBdr>
    </w:div>
    <w:div w:id="203493452">
      <w:bodyDiv w:val="1"/>
      <w:marLeft w:val="0"/>
      <w:marRight w:val="0"/>
      <w:marTop w:val="0"/>
      <w:marBottom w:val="0"/>
      <w:divBdr>
        <w:top w:val="none" w:sz="0" w:space="0" w:color="auto"/>
        <w:left w:val="none" w:sz="0" w:space="0" w:color="auto"/>
        <w:bottom w:val="none" w:sz="0" w:space="0" w:color="auto"/>
        <w:right w:val="none" w:sz="0" w:space="0" w:color="auto"/>
      </w:divBdr>
    </w:div>
    <w:div w:id="319116034">
      <w:bodyDiv w:val="1"/>
      <w:marLeft w:val="0"/>
      <w:marRight w:val="0"/>
      <w:marTop w:val="0"/>
      <w:marBottom w:val="0"/>
      <w:divBdr>
        <w:top w:val="none" w:sz="0" w:space="0" w:color="auto"/>
        <w:left w:val="none" w:sz="0" w:space="0" w:color="auto"/>
        <w:bottom w:val="none" w:sz="0" w:space="0" w:color="auto"/>
        <w:right w:val="none" w:sz="0" w:space="0" w:color="auto"/>
      </w:divBdr>
    </w:div>
    <w:div w:id="340012829">
      <w:bodyDiv w:val="1"/>
      <w:marLeft w:val="0"/>
      <w:marRight w:val="0"/>
      <w:marTop w:val="0"/>
      <w:marBottom w:val="0"/>
      <w:divBdr>
        <w:top w:val="none" w:sz="0" w:space="0" w:color="auto"/>
        <w:left w:val="none" w:sz="0" w:space="0" w:color="auto"/>
        <w:bottom w:val="none" w:sz="0" w:space="0" w:color="auto"/>
        <w:right w:val="none" w:sz="0" w:space="0" w:color="auto"/>
      </w:divBdr>
      <w:divsChild>
        <w:div w:id="1353651655">
          <w:marLeft w:val="0"/>
          <w:marRight w:val="0"/>
          <w:marTop w:val="0"/>
          <w:marBottom w:val="0"/>
          <w:divBdr>
            <w:top w:val="none" w:sz="0" w:space="0" w:color="auto"/>
            <w:left w:val="none" w:sz="0" w:space="0" w:color="auto"/>
            <w:bottom w:val="none" w:sz="0" w:space="0" w:color="auto"/>
            <w:right w:val="none" w:sz="0" w:space="0" w:color="auto"/>
          </w:divBdr>
        </w:div>
        <w:div w:id="1577855443">
          <w:marLeft w:val="0"/>
          <w:marRight w:val="0"/>
          <w:marTop w:val="0"/>
          <w:marBottom w:val="0"/>
          <w:divBdr>
            <w:top w:val="none" w:sz="0" w:space="0" w:color="auto"/>
            <w:left w:val="none" w:sz="0" w:space="0" w:color="auto"/>
            <w:bottom w:val="none" w:sz="0" w:space="0" w:color="auto"/>
            <w:right w:val="none" w:sz="0" w:space="0" w:color="auto"/>
          </w:divBdr>
        </w:div>
      </w:divsChild>
    </w:div>
    <w:div w:id="373584585">
      <w:bodyDiv w:val="1"/>
      <w:marLeft w:val="0"/>
      <w:marRight w:val="0"/>
      <w:marTop w:val="0"/>
      <w:marBottom w:val="0"/>
      <w:divBdr>
        <w:top w:val="none" w:sz="0" w:space="0" w:color="auto"/>
        <w:left w:val="none" w:sz="0" w:space="0" w:color="auto"/>
        <w:bottom w:val="none" w:sz="0" w:space="0" w:color="auto"/>
        <w:right w:val="none" w:sz="0" w:space="0" w:color="auto"/>
      </w:divBdr>
    </w:div>
    <w:div w:id="402604936">
      <w:bodyDiv w:val="1"/>
      <w:marLeft w:val="0"/>
      <w:marRight w:val="0"/>
      <w:marTop w:val="0"/>
      <w:marBottom w:val="0"/>
      <w:divBdr>
        <w:top w:val="none" w:sz="0" w:space="0" w:color="auto"/>
        <w:left w:val="none" w:sz="0" w:space="0" w:color="auto"/>
        <w:bottom w:val="none" w:sz="0" w:space="0" w:color="auto"/>
        <w:right w:val="none" w:sz="0" w:space="0" w:color="auto"/>
      </w:divBdr>
    </w:div>
    <w:div w:id="432168083">
      <w:bodyDiv w:val="1"/>
      <w:marLeft w:val="0"/>
      <w:marRight w:val="0"/>
      <w:marTop w:val="0"/>
      <w:marBottom w:val="0"/>
      <w:divBdr>
        <w:top w:val="none" w:sz="0" w:space="0" w:color="auto"/>
        <w:left w:val="none" w:sz="0" w:space="0" w:color="auto"/>
        <w:bottom w:val="none" w:sz="0" w:space="0" w:color="auto"/>
        <w:right w:val="none" w:sz="0" w:space="0" w:color="auto"/>
      </w:divBdr>
    </w:div>
    <w:div w:id="480313937">
      <w:bodyDiv w:val="1"/>
      <w:marLeft w:val="0"/>
      <w:marRight w:val="0"/>
      <w:marTop w:val="0"/>
      <w:marBottom w:val="0"/>
      <w:divBdr>
        <w:top w:val="none" w:sz="0" w:space="0" w:color="auto"/>
        <w:left w:val="none" w:sz="0" w:space="0" w:color="auto"/>
        <w:bottom w:val="none" w:sz="0" w:space="0" w:color="auto"/>
        <w:right w:val="none" w:sz="0" w:space="0" w:color="auto"/>
      </w:divBdr>
    </w:div>
    <w:div w:id="522206557">
      <w:bodyDiv w:val="1"/>
      <w:marLeft w:val="0"/>
      <w:marRight w:val="0"/>
      <w:marTop w:val="0"/>
      <w:marBottom w:val="0"/>
      <w:divBdr>
        <w:top w:val="none" w:sz="0" w:space="0" w:color="auto"/>
        <w:left w:val="none" w:sz="0" w:space="0" w:color="auto"/>
        <w:bottom w:val="none" w:sz="0" w:space="0" w:color="auto"/>
        <w:right w:val="none" w:sz="0" w:space="0" w:color="auto"/>
      </w:divBdr>
    </w:div>
    <w:div w:id="528833428">
      <w:bodyDiv w:val="1"/>
      <w:marLeft w:val="0"/>
      <w:marRight w:val="0"/>
      <w:marTop w:val="0"/>
      <w:marBottom w:val="0"/>
      <w:divBdr>
        <w:top w:val="none" w:sz="0" w:space="0" w:color="auto"/>
        <w:left w:val="none" w:sz="0" w:space="0" w:color="auto"/>
        <w:bottom w:val="none" w:sz="0" w:space="0" w:color="auto"/>
        <w:right w:val="none" w:sz="0" w:space="0" w:color="auto"/>
      </w:divBdr>
    </w:div>
    <w:div w:id="625745788">
      <w:bodyDiv w:val="1"/>
      <w:marLeft w:val="0"/>
      <w:marRight w:val="0"/>
      <w:marTop w:val="0"/>
      <w:marBottom w:val="0"/>
      <w:divBdr>
        <w:top w:val="none" w:sz="0" w:space="0" w:color="auto"/>
        <w:left w:val="none" w:sz="0" w:space="0" w:color="auto"/>
        <w:bottom w:val="none" w:sz="0" w:space="0" w:color="auto"/>
        <w:right w:val="none" w:sz="0" w:space="0" w:color="auto"/>
      </w:divBdr>
    </w:div>
    <w:div w:id="712274494">
      <w:bodyDiv w:val="1"/>
      <w:marLeft w:val="0"/>
      <w:marRight w:val="0"/>
      <w:marTop w:val="0"/>
      <w:marBottom w:val="0"/>
      <w:divBdr>
        <w:top w:val="none" w:sz="0" w:space="0" w:color="auto"/>
        <w:left w:val="none" w:sz="0" w:space="0" w:color="auto"/>
        <w:bottom w:val="none" w:sz="0" w:space="0" w:color="auto"/>
        <w:right w:val="none" w:sz="0" w:space="0" w:color="auto"/>
      </w:divBdr>
    </w:div>
    <w:div w:id="762074613">
      <w:bodyDiv w:val="1"/>
      <w:marLeft w:val="0"/>
      <w:marRight w:val="0"/>
      <w:marTop w:val="0"/>
      <w:marBottom w:val="0"/>
      <w:divBdr>
        <w:top w:val="none" w:sz="0" w:space="0" w:color="auto"/>
        <w:left w:val="none" w:sz="0" w:space="0" w:color="auto"/>
        <w:bottom w:val="none" w:sz="0" w:space="0" w:color="auto"/>
        <w:right w:val="none" w:sz="0" w:space="0" w:color="auto"/>
      </w:divBdr>
    </w:div>
    <w:div w:id="782188983">
      <w:bodyDiv w:val="1"/>
      <w:marLeft w:val="0"/>
      <w:marRight w:val="0"/>
      <w:marTop w:val="0"/>
      <w:marBottom w:val="0"/>
      <w:divBdr>
        <w:top w:val="none" w:sz="0" w:space="0" w:color="auto"/>
        <w:left w:val="none" w:sz="0" w:space="0" w:color="auto"/>
        <w:bottom w:val="none" w:sz="0" w:space="0" w:color="auto"/>
        <w:right w:val="none" w:sz="0" w:space="0" w:color="auto"/>
      </w:divBdr>
    </w:div>
    <w:div w:id="901477789">
      <w:bodyDiv w:val="1"/>
      <w:marLeft w:val="0"/>
      <w:marRight w:val="0"/>
      <w:marTop w:val="0"/>
      <w:marBottom w:val="0"/>
      <w:divBdr>
        <w:top w:val="none" w:sz="0" w:space="0" w:color="auto"/>
        <w:left w:val="none" w:sz="0" w:space="0" w:color="auto"/>
        <w:bottom w:val="none" w:sz="0" w:space="0" w:color="auto"/>
        <w:right w:val="none" w:sz="0" w:space="0" w:color="auto"/>
      </w:divBdr>
    </w:div>
    <w:div w:id="1052653503">
      <w:bodyDiv w:val="1"/>
      <w:marLeft w:val="0"/>
      <w:marRight w:val="0"/>
      <w:marTop w:val="0"/>
      <w:marBottom w:val="0"/>
      <w:divBdr>
        <w:top w:val="none" w:sz="0" w:space="0" w:color="auto"/>
        <w:left w:val="none" w:sz="0" w:space="0" w:color="auto"/>
        <w:bottom w:val="none" w:sz="0" w:space="0" w:color="auto"/>
        <w:right w:val="none" w:sz="0" w:space="0" w:color="auto"/>
      </w:divBdr>
    </w:div>
    <w:div w:id="1085105064">
      <w:bodyDiv w:val="1"/>
      <w:marLeft w:val="0"/>
      <w:marRight w:val="0"/>
      <w:marTop w:val="0"/>
      <w:marBottom w:val="0"/>
      <w:divBdr>
        <w:top w:val="none" w:sz="0" w:space="0" w:color="auto"/>
        <w:left w:val="none" w:sz="0" w:space="0" w:color="auto"/>
        <w:bottom w:val="none" w:sz="0" w:space="0" w:color="auto"/>
        <w:right w:val="none" w:sz="0" w:space="0" w:color="auto"/>
      </w:divBdr>
    </w:div>
    <w:div w:id="1134568158">
      <w:bodyDiv w:val="1"/>
      <w:marLeft w:val="0"/>
      <w:marRight w:val="0"/>
      <w:marTop w:val="0"/>
      <w:marBottom w:val="0"/>
      <w:divBdr>
        <w:top w:val="none" w:sz="0" w:space="0" w:color="auto"/>
        <w:left w:val="none" w:sz="0" w:space="0" w:color="auto"/>
        <w:bottom w:val="none" w:sz="0" w:space="0" w:color="auto"/>
        <w:right w:val="none" w:sz="0" w:space="0" w:color="auto"/>
      </w:divBdr>
    </w:div>
    <w:div w:id="1143885669">
      <w:bodyDiv w:val="1"/>
      <w:marLeft w:val="0"/>
      <w:marRight w:val="0"/>
      <w:marTop w:val="0"/>
      <w:marBottom w:val="0"/>
      <w:divBdr>
        <w:top w:val="none" w:sz="0" w:space="0" w:color="auto"/>
        <w:left w:val="none" w:sz="0" w:space="0" w:color="auto"/>
        <w:bottom w:val="none" w:sz="0" w:space="0" w:color="auto"/>
        <w:right w:val="none" w:sz="0" w:space="0" w:color="auto"/>
      </w:divBdr>
    </w:div>
    <w:div w:id="1167943638">
      <w:bodyDiv w:val="1"/>
      <w:marLeft w:val="0"/>
      <w:marRight w:val="0"/>
      <w:marTop w:val="0"/>
      <w:marBottom w:val="0"/>
      <w:divBdr>
        <w:top w:val="none" w:sz="0" w:space="0" w:color="auto"/>
        <w:left w:val="none" w:sz="0" w:space="0" w:color="auto"/>
        <w:bottom w:val="none" w:sz="0" w:space="0" w:color="auto"/>
        <w:right w:val="none" w:sz="0" w:space="0" w:color="auto"/>
      </w:divBdr>
    </w:div>
    <w:div w:id="1190294673">
      <w:bodyDiv w:val="1"/>
      <w:marLeft w:val="0"/>
      <w:marRight w:val="0"/>
      <w:marTop w:val="0"/>
      <w:marBottom w:val="0"/>
      <w:divBdr>
        <w:top w:val="none" w:sz="0" w:space="0" w:color="auto"/>
        <w:left w:val="none" w:sz="0" w:space="0" w:color="auto"/>
        <w:bottom w:val="none" w:sz="0" w:space="0" w:color="auto"/>
        <w:right w:val="none" w:sz="0" w:space="0" w:color="auto"/>
      </w:divBdr>
    </w:div>
    <w:div w:id="1233927975">
      <w:bodyDiv w:val="1"/>
      <w:marLeft w:val="0"/>
      <w:marRight w:val="0"/>
      <w:marTop w:val="0"/>
      <w:marBottom w:val="0"/>
      <w:divBdr>
        <w:top w:val="none" w:sz="0" w:space="0" w:color="auto"/>
        <w:left w:val="none" w:sz="0" w:space="0" w:color="auto"/>
        <w:bottom w:val="none" w:sz="0" w:space="0" w:color="auto"/>
        <w:right w:val="none" w:sz="0" w:space="0" w:color="auto"/>
      </w:divBdr>
    </w:div>
    <w:div w:id="1252543364">
      <w:bodyDiv w:val="1"/>
      <w:marLeft w:val="0"/>
      <w:marRight w:val="0"/>
      <w:marTop w:val="0"/>
      <w:marBottom w:val="0"/>
      <w:divBdr>
        <w:top w:val="none" w:sz="0" w:space="0" w:color="auto"/>
        <w:left w:val="none" w:sz="0" w:space="0" w:color="auto"/>
        <w:bottom w:val="none" w:sz="0" w:space="0" w:color="auto"/>
        <w:right w:val="none" w:sz="0" w:space="0" w:color="auto"/>
      </w:divBdr>
    </w:div>
    <w:div w:id="1283265895">
      <w:bodyDiv w:val="1"/>
      <w:marLeft w:val="0"/>
      <w:marRight w:val="0"/>
      <w:marTop w:val="0"/>
      <w:marBottom w:val="0"/>
      <w:divBdr>
        <w:top w:val="none" w:sz="0" w:space="0" w:color="auto"/>
        <w:left w:val="none" w:sz="0" w:space="0" w:color="auto"/>
        <w:bottom w:val="none" w:sz="0" w:space="0" w:color="auto"/>
        <w:right w:val="none" w:sz="0" w:space="0" w:color="auto"/>
      </w:divBdr>
    </w:div>
    <w:div w:id="1424913599">
      <w:bodyDiv w:val="1"/>
      <w:marLeft w:val="0"/>
      <w:marRight w:val="0"/>
      <w:marTop w:val="0"/>
      <w:marBottom w:val="0"/>
      <w:divBdr>
        <w:top w:val="none" w:sz="0" w:space="0" w:color="auto"/>
        <w:left w:val="none" w:sz="0" w:space="0" w:color="auto"/>
        <w:bottom w:val="none" w:sz="0" w:space="0" w:color="auto"/>
        <w:right w:val="none" w:sz="0" w:space="0" w:color="auto"/>
      </w:divBdr>
    </w:div>
    <w:div w:id="1434742133">
      <w:bodyDiv w:val="1"/>
      <w:marLeft w:val="0"/>
      <w:marRight w:val="0"/>
      <w:marTop w:val="0"/>
      <w:marBottom w:val="0"/>
      <w:divBdr>
        <w:top w:val="none" w:sz="0" w:space="0" w:color="auto"/>
        <w:left w:val="none" w:sz="0" w:space="0" w:color="auto"/>
        <w:bottom w:val="none" w:sz="0" w:space="0" w:color="auto"/>
        <w:right w:val="none" w:sz="0" w:space="0" w:color="auto"/>
      </w:divBdr>
    </w:div>
    <w:div w:id="1537506473">
      <w:bodyDiv w:val="1"/>
      <w:marLeft w:val="0"/>
      <w:marRight w:val="0"/>
      <w:marTop w:val="0"/>
      <w:marBottom w:val="0"/>
      <w:divBdr>
        <w:top w:val="none" w:sz="0" w:space="0" w:color="auto"/>
        <w:left w:val="none" w:sz="0" w:space="0" w:color="auto"/>
        <w:bottom w:val="none" w:sz="0" w:space="0" w:color="auto"/>
        <w:right w:val="none" w:sz="0" w:space="0" w:color="auto"/>
      </w:divBdr>
    </w:div>
    <w:div w:id="1623071580">
      <w:bodyDiv w:val="1"/>
      <w:marLeft w:val="0"/>
      <w:marRight w:val="0"/>
      <w:marTop w:val="0"/>
      <w:marBottom w:val="0"/>
      <w:divBdr>
        <w:top w:val="none" w:sz="0" w:space="0" w:color="auto"/>
        <w:left w:val="none" w:sz="0" w:space="0" w:color="auto"/>
        <w:bottom w:val="none" w:sz="0" w:space="0" w:color="auto"/>
        <w:right w:val="none" w:sz="0" w:space="0" w:color="auto"/>
      </w:divBdr>
    </w:div>
    <w:div w:id="1675721455">
      <w:bodyDiv w:val="1"/>
      <w:marLeft w:val="0"/>
      <w:marRight w:val="0"/>
      <w:marTop w:val="0"/>
      <w:marBottom w:val="0"/>
      <w:divBdr>
        <w:top w:val="none" w:sz="0" w:space="0" w:color="auto"/>
        <w:left w:val="none" w:sz="0" w:space="0" w:color="auto"/>
        <w:bottom w:val="none" w:sz="0" w:space="0" w:color="auto"/>
        <w:right w:val="none" w:sz="0" w:space="0" w:color="auto"/>
      </w:divBdr>
    </w:div>
    <w:div w:id="1827746553">
      <w:bodyDiv w:val="1"/>
      <w:marLeft w:val="0"/>
      <w:marRight w:val="0"/>
      <w:marTop w:val="0"/>
      <w:marBottom w:val="0"/>
      <w:divBdr>
        <w:top w:val="none" w:sz="0" w:space="0" w:color="auto"/>
        <w:left w:val="none" w:sz="0" w:space="0" w:color="auto"/>
        <w:bottom w:val="none" w:sz="0" w:space="0" w:color="auto"/>
        <w:right w:val="none" w:sz="0" w:space="0" w:color="auto"/>
      </w:divBdr>
    </w:div>
    <w:div w:id="2012446708">
      <w:bodyDiv w:val="1"/>
      <w:marLeft w:val="0"/>
      <w:marRight w:val="0"/>
      <w:marTop w:val="0"/>
      <w:marBottom w:val="0"/>
      <w:divBdr>
        <w:top w:val="none" w:sz="0" w:space="0" w:color="auto"/>
        <w:left w:val="none" w:sz="0" w:space="0" w:color="auto"/>
        <w:bottom w:val="none" w:sz="0" w:space="0" w:color="auto"/>
        <w:right w:val="none" w:sz="0" w:space="0" w:color="auto"/>
      </w:divBdr>
    </w:div>
    <w:div w:id="2081361770">
      <w:bodyDiv w:val="1"/>
      <w:marLeft w:val="0"/>
      <w:marRight w:val="0"/>
      <w:marTop w:val="0"/>
      <w:marBottom w:val="0"/>
      <w:divBdr>
        <w:top w:val="none" w:sz="0" w:space="0" w:color="auto"/>
        <w:left w:val="none" w:sz="0" w:space="0" w:color="auto"/>
        <w:bottom w:val="none" w:sz="0" w:space="0" w:color="auto"/>
        <w:right w:val="none" w:sz="0" w:space="0" w:color="auto"/>
      </w:divBdr>
    </w:div>
    <w:div w:id="21020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0934-1753-4685-AA2A-2B93411D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 Первомайского района</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KPO_URIST</dc:creator>
  <cp:lastModifiedBy>oku-nach</cp:lastModifiedBy>
  <cp:revision>12</cp:revision>
  <cp:lastPrinted>2024-09-26T07:43:00Z</cp:lastPrinted>
  <dcterms:created xsi:type="dcterms:W3CDTF">2024-09-18T12:58:00Z</dcterms:created>
  <dcterms:modified xsi:type="dcterms:W3CDTF">2024-09-26T07:47:00Z</dcterms:modified>
</cp:coreProperties>
</file>