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11" w:rsidRPr="00E23A31" w:rsidRDefault="002B1164" w:rsidP="006402FC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Информация</w:t>
      </w:r>
    </w:p>
    <w:p w:rsidR="00216711" w:rsidRPr="00E23A31" w:rsidRDefault="006402FC" w:rsidP="006402FC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E23A31">
        <w:rPr>
          <w:rFonts w:ascii="Times New Roman" w:hAnsi="Times New Roman"/>
          <w:b/>
          <w:i/>
          <w:sz w:val="26"/>
          <w:szCs w:val="26"/>
        </w:rPr>
        <w:t>о работе организационно – контрольного управления</w:t>
      </w:r>
    </w:p>
    <w:p w:rsidR="006402FC" w:rsidRPr="00E23A31" w:rsidRDefault="006402FC" w:rsidP="006402FC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E23A31">
        <w:rPr>
          <w:rFonts w:ascii="Times New Roman" w:hAnsi="Times New Roman"/>
          <w:b/>
          <w:i/>
          <w:sz w:val="26"/>
          <w:szCs w:val="26"/>
        </w:rPr>
        <w:t xml:space="preserve"> администрации </w:t>
      </w:r>
      <w:r w:rsidR="00216711" w:rsidRPr="00E23A31">
        <w:rPr>
          <w:rFonts w:ascii="Times New Roman" w:hAnsi="Times New Roman"/>
          <w:b/>
          <w:i/>
          <w:sz w:val="26"/>
          <w:szCs w:val="26"/>
        </w:rPr>
        <w:t xml:space="preserve">Первомайского </w:t>
      </w:r>
      <w:r w:rsidRPr="00E23A31">
        <w:rPr>
          <w:rFonts w:ascii="Times New Roman" w:hAnsi="Times New Roman"/>
          <w:b/>
          <w:i/>
          <w:sz w:val="26"/>
          <w:szCs w:val="26"/>
        </w:rPr>
        <w:t>района по итогам 202</w:t>
      </w:r>
      <w:r w:rsidR="00C8447A" w:rsidRPr="00E23A31">
        <w:rPr>
          <w:rFonts w:ascii="Times New Roman" w:hAnsi="Times New Roman"/>
          <w:b/>
          <w:i/>
          <w:sz w:val="26"/>
          <w:szCs w:val="26"/>
        </w:rPr>
        <w:t>3</w:t>
      </w:r>
      <w:r w:rsidRPr="00E23A31">
        <w:rPr>
          <w:rFonts w:ascii="Times New Roman" w:hAnsi="Times New Roman"/>
          <w:b/>
          <w:i/>
          <w:sz w:val="26"/>
          <w:szCs w:val="26"/>
        </w:rPr>
        <w:t xml:space="preserve"> года</w:t>
      </w:r>
    </w:p>
    <w:p w:rsidR="006402FC" w:rsidRPr="00E23A31" w:rsidRDefault="006402FC" w:rsidP="006402F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2FC" w:rsidRPr="00E23A31" w:rsidRDefault="006402FC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A31">
        <w:rPr>
          <w:rFonts w:ascii="Times New Roman" w:hAnsi="Times New Roman" w:cs="Times New Roman"/>
          <w:sz w:val="26"/>
          <w:szCs w:val="26"/>
        </w:rPr>
        <w:t>В своей работе организационно – контрольно</w:t>
      </w:r>
      <w:r w:rsidR="001B4B6B" w:rsidRPr="00E23A31">
        <w:rPr>
          <w:rFonts w:ascii="Times New Roman" w:hAnsi="Times New Roman" w:cs="Times New Roman"/>
          <w:sz w:val="26"/>
          <w:szCs w:val="26"/>
        </w:rPr>
        <w:t>е</w:t>
      </w:r>
      <w:r w:rsidRPr="00E23A31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265BCB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(далее ОКУ)</w:t>
      </w:r>
      <w:r w:rsidRPr="00E23A31">
        <w:rPr>
          <w:rFonts w:ascii="Times New Roman" w:hAnsi="Times New Roman" w:cs="Times New Roman"/>
          <w:sz w:val="26"/>
          <w:szCs w:val="26"/>
        </w:rPr>
        <w:t xml:space="preserve"> </w:t>
      </w:r>
      <w:r w:rsidRPr="00E23A31">
        <w:rPr>
          <w:rFonts w:ascii="Times New Roman" w:eastAsia="Times New Roman" w:hAnsi="Times New Roman" w:cs="Times New Roman"/>
          <w:sz w:val="26"/>
          <w:szCs w:val="26"/>
        </w:rPr>
        <w:t>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органов исполнительной власти, Уставом Алтайского края, краевыми законами, постановлениями  и распоряжениями  Правительства Алтайского края, Уставом муниципального образования Первомайский район Алтайского края, муниципальными правовыми актами, а также Положением</w:t>
      </w:r>
      <w:r w:rsidR="001B4B6B" w:rsidRPr="00E23A31"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 w:rsidR="00F56D23">
        <w:rPr>
          <w:rFonts w:ascii="Times New Roman" w:eastAsia="Times New Roman" w:hAnsi="Times New Roman" w:cs="Times New Roman"/>
          <w:sz w:val="26"/>
          <w:szCs w:val="26"/>
        </w:rPr>
        <w:t>ОКУ</w:t>
      </w:r>
      <w:r w:rsidRPr="00E23A31">
        <w:rPr>
          <w:rFonts w:ascii="Times New Roman" w:hAnsi="Times New Roman" w:cs="Times New Roman"/>
          <w:sz w:val="26"/>
          <w:szCs w:val="26"/>
        </w:rPr>
        <w:t>.</w:t>
      </w:r>
    </w:p>
    <w:p w:rsidR="006402FC" w:rsidRPr="00E23A31" w:rsidRDefault="002F651A" w:rsidP="00F56D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A31">
        <w:rPr>
          <w:rFonts w:ascii="Times New Roman" w:hAnsi="Times New Roman" w:cs="Times New Roman"/>
          <w:sz w:val="26"/>
          <w:szCs w:val="26"/>
        </w:rPr>
        <w:t>О</w:t>
      </w:r>
      <w:r w:rsidR="006402FC" w:rsidRPr="00E23A31">
        <w:rPr>
          <w:rFonts w:ascii="Times New Roman" w:hAnsi="Times New Roman" w:cs="Times New Roman"/>
          <w:sz w:val="26"/>
          <w:szCs w:val="26"/>
        </w:rPr>
        <w:t>сновным</w:t>
      </w:r>
      <w:r w:rsidRPr="00E23A31">
        <w:rPr>
          <w:rFonts w:ascii="Times New Roman" w:hAnsi="Times New Roman" w:cs="Times New Roman"/>
          <w:sz w:val="26"/>
          <w:szCs w:val="26"/>
        </w:rPr>
        <w:t>и</w:t>
      </w:r>
      <w:r w:rsidR="006402FC" w:rsidRPr="00E23A31">
        <w:rPr>
          <w:rFonts w:ascii="Times New Roman" w:hAnsi="Times New Roman" w:cs="Times New Roman"/>
          <w:sz w:val="26"/>
          <w:szCs w:val="26"/>
        </w:rPr>
        <w:t xml:space="preserve"> направлениям</w:t>
      </w:r>
      <w:r w:rsidRPr="00E23A31">
        <w:rPr>
          <w:rFonts w:ascii="Times New Roman" w:hAnsi="Times New Roman" w:cs="Times New Roman"/>
          <w:sz w:val="26"/>
          <w:szCs w:val="26"/>
        </w:rPr>
        <w:t>и</w:t>
      </w:r>
      <w:r w:rsidR="006402FC" w:rsidRPr="00E23A31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E23A31">
        <w:rPr>
          <w:rFonts w:ascii="Times New Roman" w:hAnsi="Times New Roman" w:cs="Times New Roman"/>
          <w:sz w:val="26"/>
          <w:szCs w:val="26"/>
        </w:rPr>
        <w:t xml:space="preserve"> </w:t>
      </w:r>
      <w:r w:rsidR="00265BCB">
        <w:rPr>
          <w:rFonts w:ascii="Times New Roman" w:hAnsi="Times New Roman" w:cs="Times New Roman"/>
          <w:sz w:val="26"/>
          <w:szCs w:val="26"/>
        </w:rPr>
        <w:t>ОКУ</w:t>
      </w:r>
      <w:r w:rsidRPr="00E23A31">
        <w:rPr>
          <w:rFonts w:ascii="Times New Roman" w:hAnsi="Times New Roman" w:cs="Times New Roman"/>
          <w:sz w:val="26"/>
          <w:szCs w:val="26"/>
        </w:rPr>
        <w:t xml:space="preserve"> в 2023 году являлось</w:t>
      </w:r>
      <w:r w:rsidR="006402FC" w:rsidRPr="00E23A31">
        <w:rPr>
          <w:rFonts w:ascii="Times New Roman" w:hAnsi="Times New Roman" w:cs="Times New Roman"/>
          <w:sz w:val="26"/>
          <w:szCs w:val="26"/>
        </w:rPr>
        <w:t>: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1. Обеспечение и организация деятельности главы района.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2. Обеспечение и организация кадровой работы в администрации района в соответствии с действующим законодательством.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3.Обеспечение профилактики коррупционных и иных правонарушений, связанных с прохождением муниципальной службы.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4. Организация и обеспечение работы по обработке, регистрации, распределению входящих и исходящих документов.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 xml:space="preserve">5. Организация работы по обращениям граждан. 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6. Контроль за ведением делопроизводства в администрации района.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7. Организация и обеспечение подписания, регистрации распоряжений и постановлений администрации района, а также их распределения по исполнителям.</w:t>
      </w:r>
    </w:p>
    <w:p w:rsidR="002F651A" w:rsidRPr="00E23A31" w:rsidRDefault="0043075B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2F651A" w:rsidRPr="00E23A31">
        <w:rPr>
          <w:sz w:val="26"/>
          <w:szCs w:val="26"/>
          <w:lang w:eastAsia="ru-RU"/>
        </w:rPr>
        <w:t>. Обеспечение и организация деятельности в сфере награждения.</w:t>
      </w:r>
    </w:p>
    <w:p w:rsidR="002F651A" w:rsidRPr="00E23A31" w:rsidRDefault="0043075B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2F651A" w:rsidRPr="00E23A31">
        <w:rPr>
          <w:sz w:val="26"/>
          <w:szCs w:val="26"/>
          <w:lang w:eastAsia="ru-RU"/>
        </w:rPr>
        <w:t>. Обеспечение и организация работы в системах «Инцидент менеджмент», ПОС «Сообщения».</w:t>
      </w:r>
    </w:p>
    <w:p w:rsidR="002F651A" w:rsidRPr="00E23A31" w:rsidRDefault="002F651A" w:rsidP="00F56D23">
      <w:pPr>
        <w:pStyle w:val="1"/>
        <w:spacing w:after="200"/>
        <w:ind w:left="0" w:right="54" w:firstLine="709"/>
        <w:contextualSpacing/>
        <w:jc w:val="both"/>
        <w:rPr>
          <w:sz w:val="26"/>
          <w:szCs w:val="26"/>
          <w:lang w:eastAsia="ru-RU"/>
        </w:rPr>
      </w:pPr>
      <w:r w:rsidRPr="00E23A31">
        <w:rPr>
          <w:sz w:val="26"/>
          <w:szCs w:val="26"/>
          <w:lang w:eastAsia="ru-RU"/>
        </w:rPr>
        <w:t>1</w:t>
      </w:r>
      <w:r w:rsidR="0043075B">
        <w:rPr>
          <w:sz w:val="26"/>
          <w:szCs w:val="26"/>
          <w:lang w:eastAsia="ru-RU"/>
        </w:rPr>
        <w:t>0</w:t>
      </w:r>
      <w:r w:rsidRPr="00E23A31">
        <w:rPr>
          <w:sz w:val="26"/>
          <w:szCs w:val="26"/>
          <w:lang w:eastAsia="ru-RU"/>
        </w:rPr>
        <w:t>. Организация работы и ведение социальных сетей администрации Первомайского района: «Одноклассники», «Вконтакте», «Telegram», работа в Госпабликах.</w:t>
      </w:r>
    </w:p>
    <w:p w:rsidR="00D67A04" w:rsidRPr="00E23A31" w:rsidRDefault="008D484D" w:rsidP="008D484D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3A31">
        <w:rPr>
          <w:rFonts w:ascii="Times New Roman" w:hAnsi="Times New Roman" w:cs="Times New Roman"/>
          <w:b/>
          <w:i/>
          <w:sz w:val="26"/>
          <w:szCs w:val="26"/>
        </w:rPr>
        <w:t>Работа по обработке, регистрации, распределению входящих и исходящих документов</w:t>
      </w:r>
      <w:r w:rsidR="004910E0" w:rsidRPr="00E23A3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B3052" w:rsidRPr="00E23A31" w:rsidRDefault="003E0F7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A31">
        <w:rPr>
          <w:rFonts w:ascii="Times New Roman" w:hAnsi="Times New Roman" w:cs="Times New Roman"/>
          <w:sz w:val="26"/>
          <w:szCs w:val="26"/>
        </w:rPr>
        <w:t xml:space="preserve">За </w:t>
      </w:r>
      <w:r w:rsidR="00BF71B7">
        <w:rPr>
          <w:rFonts w:ascii="Times New Roman" w:hAnsi="Times New Roman" w:cs="Times New Roman"/>
          <w:sz w:val="26"/>
          <w:szCs w:val="26"/>
        </w:rPr>
        <w:t>2023 год</w:t>
      </w:r>
      <w:r w:rsidRPr="00E23A31">
        <w:rPr>
          <w:rFonts w:ascii="Times New Roman" w:hAnsi="Times New Roman" w:cs="Times New Roman"/>
          <w:sz w:val="26"/>
          <w:szCs w:val="26"/>
        </w:rPr>
        <w:t xml:space="preserve"> специалистами </w:t>
      </w:r>
      <w:r w:rsidR="00265BCB">
        <w:rPr>
          <w:rFonts w:ascii="Times New Roman" w:hAnsi="Times New Roman" w:cs="Times New Roman"/>
          <w:sz w:val="26"/>
          <w:szCs w:val="26"/>
        </w:rPr>
        <w:t>ОКУ</w:t>
      </w:r>
      <w:r w:rsidRPr="00E23A31">
        <w:rPr>
          <w:rFonts w:ascii="Times New Roman" w:hAnsi="Times New Roman" w:cs="Times New Roman"/>
          <w:sz w:val="26"/>
          <w:szCs w:val="26"/>
        </w:rPr>
        <w:t xml:space="preserve"> было обработано общ</w:t>
      </w:r>
      <w:r w:rsidR="00597B05" w:rsidRPr="00E23A31">
        <w:rPr>
          <w:rFonts w:ascii="Times New Roman" w:hAnsi="Times New Roman" w:cs="Times New Roman"/>
          <w:sz w:val="26"/>
          <w:szCs w:val="26"/>
        </w:rPr>
        <w:t>е</w:t>
      </w:r>
      <w:r w:rsidRPr="00E23A31">
        <w:rPr>
          <w:rFonts w:ascii="Times New Roman" w:hAnsi="Times New Roman" w:cs="Times New Roman"/>
          <w:sz w:val="26"/>
          <w:szCs w:val="26"/>
        </w:rPr>
        <w:t>е количество входящ</w:t>
      </w:r>
      <w:r w:rsidR="00D56AC2" w:rsidRPr="00E23A31">
        <w:rPr>
          <w:rFonts w:ascii="Times New Roman" w:hAnsi="Times New Roman" w:cs="Times New Roman"/>
          <w:sz w:val="26"/>
          <w:szCs w:val="26"/>
        </w:rPr>
        <w:t>ей</w:t>
      </w:r>
      <w:r w:rsidRPr="00E23A31">
        <w:rPr>
          <w:rFonts w:ascii="Times New Roman" w:hAnsi="Times New Roman" w:cs="Times New Roman"/>
          <w:sz w:val="26"/>
          <w:szCs w:val="26"/>
        </w:rPr>
        <w:t xml:space="preserve"> и </w:t>
      </w:r>
      <w:r w:rsidR="00D56AC2" w:rsidRPr="00E23A31">
        <w:rPr>
          <w:rFonts w:ascii="Times New Roman" w:hAnsi="Times New Roman" w:cs="Times New Roman"/>
          <w:sz w:val="26"/>
          <w:szCs w:val="26"/>
        </w:rPr>
        <w:t>исходящей</w:t>
      </w:r>
      <w:r w:rsidR="00EB3052" w:rsidRPr="00E23A31">
        <w:rPr>
          <w:rFonts w:ascii="Times New Roman" w:hAnsi="Times New Roman" w:cs="Times New Roman"/>
          <w:sz w:val="26"/>
          <w:szCs w:val="26"/>
        </w:rPr>
        <w:t xml:space="preserve"> корреспонденции </w:t>
      </w:r>
      <w:r w:rsidR="001B4B6B" w:rsidRPr="00E23A31">
        <w:rPr>
          <w:rFonts w:ascii="Times New Roman" w:hAnsi="Times New Roman" w:cs="Times New Roman"/>
          <w:sz w:val="26"/>
          <w:szCs w:val="26"/>
        </w:rPr>
        <w:t>20 4</w:t>
      </w:r>
      <w:r w:rsidR="00212445">
        <w:rPr>
          <w:rFonts w:ascii="Times New Roman" w:hAnsi="Times New Roman" w:cs="Times New Roman"/>
          <w:sz w:val="26"/>
          <w:szCs w:val="26"/>
        </w:rPr>
        <w:t>50</w:t>
      </w:r>
      <w:r w:rsidR="00EB3052" w:rsidRPr="00E23A31">
        <w:rPr>
          <w:rFonts w:ascii="Times New Roman" w:hAnsi="Times New Roman" w:cs="Times New Roman"/>
          <w:sz w:val="26"/>
          <w:szCs w:val="26"/>
        </w:rPr>
        <w:t>, что в сравнении с 202</w:t>
      </w:r>
      <w:r w:rsidR="00BF71B7">
        <w:rPr>
          <w:rFonts w:ascii="Times New Roman" w:hAnsi="Times New Roman" w:cs="Times New Roman"/>
          <w:sz w:val="26"/>
          <w:szCs w:val="26"/>
        </w:rPr>
        <w:t>2</w:t>
      </w:r>
      <w:r w:rsidR="00EB3052" w:rsidRPr="00E23A31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1B4B6B" w:rsidRPr="00E23A31">
        <w:rPr>
          <w:rFonts w:ascii="Times New Roman" w:hAnsi="Times New Roman" w:cs="Times New Roman"/>
          <w:sz w:val="26"/>
          <w:szCs w:val="26"/>
        </w:rPr>
        <w:t xml:space="preserve"> (18 218)</w:t>
      </w:r>
      <w:r w:rsidR="00EB3052" w:rsidRPr="00E23A31">
        <w:rPr>
          <w:rFonts w:ascii="Times New Roman" w:hAnsi="Times New Roman" w:cs="Times New Roman"/>
          <w:sz w:val="26"/>
          <w:szCs w:val="26"/>
        </w:rPr>
        <w:t xml:space="preserve"> больше на</w:t>
      </w:r>
      <w:r w:rsidR="001B4B6B" w:rsidRPr="00E23A31">
        <w:rPr>
          <w:rFonts w:ascii="Times New Roman" w:hAnsi="Times New Roman" w:cs="Times New Roman"/>
          <w:sz w:val="26"/>
          <w:szCs w:val="26"/>
        </w:rPr>
        <w:t xml:space="preserve"> 2</w:t>
      </w:r>
      <w:r w:rsidR="00BF71B7">
        <w:rPr>
          <w:rFonts w:ascii="Times New Roman" w:hAnsi="Times New Roman" w:cs="Times New Roman"/>
          <w:sz w:val="26"/>
          <w:szCs w:val="26"/>
        </w:rPr>
        <w:t> </w:t>
      </w:r>
      <w:r w:rsidR="001B4B6B" w:rsidRPr="00E23A31">
        <w:rPr>
          <w:rFonts w:ascii="Times New Roman" w:hAnsi="Times New Roman" w:cs="Times New Roman"/>
          <w:sz w:val="26"/>
          <w:szCs w:val="26"/>
        </w:rPr>
        <w:t>23</w:t>
      </w:r>
      <w:r w:rsidR="00212445">
        <w:rPr>
          <w:rFonts w:ascii="Times New Roman" w:hAnsi="Times New Roman" w:cs="Times New Roman"/>
          <w:sz w:val="26"/>
          <w:szCs w:val="26"/>
        </w:rPr>
        <w:t>2</w:t>
      </w:r>
      <w:r w:rsidR="00BF71B7">
        <w:rPr>
          <w:rFonts w:ascii="Times New Roman" w:hAnsi="Times New Roman" w:cs="Times New Roman"/>
          <w:sz w:val="26"/>
          <w:szCs w:val="26"/>
        </w:rPr>
        <w:t xml:space="preserve"> и</w:t>
      </w:r>
      <w:r w:rsidR="001B4B6B" w:rsidRPr="00E23A31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EB3052" w:rsidRPr="00E23A31">
        <w:rPr>
          <w:rFonts w:ascii="Times New Roman" w:hAnsi="Times New Roman" w:cs="Times New Roman"/>
          <w:sz w:val="26"/>
          <w:szCs w:val="26"/>
        </w:rPr>
        <w:t xml:space="preserve"> 1</w:t>
      </w:r>
      <w:r w:rsidR="001E515C" w:rsidRPr="00E23A31">
        <w:rPr>
          <w:rFonts w:ascii="Times New Roman" w:hAnsi="Times New Roman" w:cs="Times New Roman"/>
          <w:sz w:val="26"/>
          <w:szCs w:val="26"/>
        </w:rPr>
        <w:t>0</w:t>
      </w:r>
      <w:r w:rsidR="00EB3052" w:rsidRPr="00E23A31">
        <w:rPr>
          <w:rFonts w:ascii="Times New Roman" w:hAnsi="Times New Roman" w:cs="Times New Roman"/>
          <w:sz w:val="26"/>
          <w:szCs w:val="26"/>
        </w:rPr>
        <w:t>,</w:t>
      </w:r>
      <w:r w:rsidR="001E515C" w:rsidRPr="00E23A31">
        <w:rPr>
          <w:rFonts w:ascii="Times New Roman" w:hAnsi="Times New Roman" w:cs="Times New Roman"/>
          <w:sz w:val="26"/>
          <w:szCs w:val="26"/>
        </w:rPr>
        <w:t>9</w:t>
      </w:r>
      <w:r w:rsidR="00EB3052" w:rsidRPr="00E23A31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D56AC2" w:rsidRPr="00E23A31" w:rsidRDefault="00D56AC2" w:rsidP="00682044">
      <w:pPr>
        <w:spacing w:line="240" w:lineRule="auto"/>
        <w:jc w:val="both"/>
        <w:rPr>
          <w:rStyle w:val="a6"/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1"/>
        <w:gridCol w:w="3889"/>
        <w:gridCol w:w="1134"/>
      </w:tblGrid>
      <w:tr w:rsidR="00597B05" w:rsidRPr="00E23A31" w:rsidTr="00F56D23">
        <w:trPr>
          <w:trHeight w:val="586"/>
        </w:trPr>
        <w:tc>
          <w:tcPr>
            <w:tcW w:w="4441" w:type="dxa"/>
          </w:tcPr>
          <w:p w:rsidR="00597B05" w:rsidRPr="00E23A31" w:rsidRDefault="00597B05" w:rsidP="00F56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Зарегистрировано входящей корреспонденции</w:t>
            </w:r>
            <w:r w:rsidR="00F56D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sz w:val="26"/>
                <w:szCs w:val="26"/>
              </w:rPr>
              <w:t>за 2022</w:t>
            </w:r>
            <w:r w:rsidR="006F37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889" w:type="dxa"/>
          </w:tcPr>
          <w:p w:rsidR="00597B05" w:rsidRPr="00E23A31" w:rsidRDefault="00597B05" w:rsidP="00F56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Зарегистрировано входящей корреспонденции</w:t>
            </w:r>
            <w:r w:rsidR="00F56D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sz w:val="26"/>
                <w:szCs w:val="26"/>
              </w:rPr>
              <w:t>за 2023 год</w:t>
            </w:r>
          </w:p>
        </w:tc>
        <w:tc>
          <w:tcPr>
            <w:tcW w:w="1134" w:type="dxa"/>
          </w:tcPr>
          <w:p w:rsidR="00597B05" w:rsidRPr="00E23A31" w:rsidRDefault="00597B05" w:rsidP="00597B0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+/-</w:t>
            </w:r>
          </w:p>
        </w:tc>
      </w:tr>
      <w:tr w:rsidR="00597B05" w:rsidRPr="00E23A31" w:rsidTr="00F56D23">
        <w:trPr>
          <w:trHeight w:val="301"/>
        </w:trPr>
        <w:tc>
          <w:tcPr>
            <w:tcW w:w="4441" w:type="dxa"/>
          </w:tcPr>
          <w:p w:rsidR="00597B05" w:rsidRPr="00E23A31" w:rsidRDefault="00597B05" w:rsidP="00597B0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657</w:t>
            </w:r>
          </w:p>
        </w:tc>
        <w:tc>
          <w:tcPr>
            <w:tcW w:w="3889" w:type="dxa"/>
          </w:tcPr>
          <w:p w:rsidR="00597B05" w:rsidRPr="00E23A31" w:rsidRDefault="00597B05" w:rsidP="0021244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597B05" w:rsidRPr="00E23A31" w:rsidRDefault="00212445" w:rsidP="00597B05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+ 613</w:t>
            </w:r>
          </w:p>
        </w:tc>
      </w:tr>
      <w:tr w:rsidR="00597B05" w:rsidRPr="00E23A31" w:rsidTr="00F56D23">
        <w:tc>
          <w:tcPr>
            <w:tcW w:w="4441" w:type="dxa"/>
          </w:tcPr>
          <w:p w:rsidR="00597B05" w:rsidRPr="00E23A31" w:rsidRDefault="00597B05" w:rsidP="00F56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Направлено исходящей корреспонденции</w:t>
            </w:r>
            <w:r w:rsidR="00F56D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sz w:val="26"/>
                <w:szCs w:val="26"/>
              </w:rPr>
              <w:t>за 2022 год</w:t>
            </w:r>
          </w:p>
        </w:tc>
        <w:tc>
          <w:tcPr>
            <w:tcW w:w="3889" w:type="dxa"/>
          </w:tcPr>
          <w:p w:rsidR="00597B05" w:rsidRPr="00E23A31" w:rsidRDefault="00597B05" w:rsidP="00F56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Направлено исходящей корреспонденции</w:t>
            </w:r>
            <w:r w:rsidR="00F56D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sz w:val="26"/>
                <w:szCs w:val="26"/>
              </w:rPr>
              <w:t>за 2023 год</w:t>
            </w:r>
          </w:p>
        </w:tc>
        <w:tc>
          <w:tcPr>
            <w:tcW w:w="1134" w:type="dxa"/>
          </w:tcPr>
          <w:p w:rsidR="00597B05" w:rsidRPr="00E23A31" w:rsidRDefault="00597B05" w:rsidP="00597B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B05" w:rsidRPr="00E23A31" w:rsidTr="00F56D23">
        <w:tc>
          <w:tcPr>
            <w:tcW w:w="4441" w:type="dxa"/>
          </w:tcPr>
          <w:p w:rsidR="00597B05" w:rsidRPr="00E23A31" w:rsidRDefault="00597B05" w:rsidP="00597B0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561</w:t>
            </w:r>
          </w:p>
        </w:tc>
        <w:tc>
          <w:tcPr>
            <w:tcW w:w="3889" w:type="dxa"/>
          </w:tcPr>
          <w:p w:rsidR="00597B05" w:rsidRPr="00E23A31" w:rsidRDefault="00597B05" w:rsidP="00597B0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 xml:space="preserve"> 180</w:t>
            </w: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597B05" w:rsidRPr="00E23A31" w:rsidRDefault="00597B05" w:rsidP="00212445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 xml:space="preserve"> + 1 6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</w:tbl>
    <w:p w:rsidR="00597B05" w:rsidRPr="00E23A31" w:rsidRDefault="00597B05" w:rsidP="0059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4961"/>
        <w:gridCol w:w="1418"/>
      </w:tblGrid>
      <w:tr w:rsidR="00597B05" w:rsidRPr="00E23A31" w:rsidTr="0043075B">
        <w:tc>
          <w:tcPr>
            <w:tcW w:w="3085" w:type="dxa"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Обработано корреспонденции</w:t>
            </w:r>
          </w:p>
        </w:tc>
        <w:tc>
          <w:tcPr>
            <w:tcW w:w="6379" w:type="dxa"/>
            <w:gridSpan w:val="2"/>
          </w:tcPr>
          <w:p w:rsidR="00597B05" w:rsidRPr="00E23A31" w:rsidRDefault="00597B05" w:rsidP="00597B05">
            <w:pPr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Количество входящих и исходящих документов за период</w:t>
            </w:r>
          </w:p>
        </w:tc>
      </w:tr>
      <w:tr w:rsidR="00597B05" w:rsidRPr="00E23A31" w:rsidTr="0043075B">
        <w:trPr>
          <w:trHeight w:val="117"/>
        </w:trPr>
        <w:tc>
          <w:tcPr>
            <w:tcW w:w="3085" w:type="dxa"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6379" w:type="dxa"/>
            <w:gridSpan w:val="2"/>
          </w:tcPr>
          <w:p w:rsidR="00597B05" w:rsidRPr="00E23A31" w:rsidRDefault="00597B05" w:rsidP="0021244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С 10.01.2023 по 30.12.2023</w:t>
            </w:r>
            <w:r w:rsidR="00F56D23">
              <w:rPr>
                <w:rFonts w:ascii="Times New Roman" w:hAnsi="Times New Roman"/>
                <w:sz w:val="26"/>
                <w:szCs w:val="26"/>
              </w:rPr>
              <w:t xml:space="preserve">:                        </w:t>
            </w:r>
            <w:r w:rsidR="0043075B" w:rsidRPr="00E23A3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D23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="0043075B" w:rsidRPr="00E23A31"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>450</w:t>
            </w:r>
          </w:p>
        </w:tc>
      </w:tr>
      <w:tr w:rsidR="00597B05" w:rsidRPr="00E23A31" w:rsidTr="0043075B">
        <w:trPr>
          <w:trHeight w:val="70"/>
        </w:trPr>
        <w:tc>
          <w:tcPr>
            <w:tcW w:w="3085" w:type="dxa"/>
            <w:vMerge w:val="restart"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Входящая корреспонденция:</w:t>
            </w:r>
          </w:p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 xml:space="preserve">- по системе </w:t>
            </w:r>
            <w:r w:rsidRPr="00E23A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WEB</w:t>
            </w:r>
          </w:p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- входящие письма</w:t>
            </w:r>
          </w:p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- обращения граждан</w:t>
            </w:r>
          </w:p>
        </w:tc>
        <w:tc>
          <w:tcPr>
            <w:tcW w:w="6379" w:type="dxa"/>
            <w:gridSpan w:val="2"/>
          </w:tcPr>
          <w:p w:rsidR="00597B05" w:rsidRPr="00E23A31" w:rsidRDefault="00F56D23" w:rsidP="00212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</w:t>
            </w:r>
            <w:r w:rsidR="00597B05" w:rsidRPr="00E23A31">
              <w:rPr>
                <w:rFonts w:ascii="Times New Roman" w:hAnsi="Times New Roman"/>
                <w:b/>
                <w:sz w:val="26"/>
                <w:szCs w:val="26"/>
              </w:rPr>
              <w:t>11 2</w:t>
            </w:r>
            <w:r w:rsidR="00212445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597B05" w:rsidRPr="00E23A31" w:rsidTr="00A354AE">
        <w:trPr>
          <w:trHeight w:val="70"/>
        </w:trPr>
        <w:tc>
          <w:tcPr>
            <w:tcW w:w="3085" w:type="dxa"/>
            <w:vMerge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597B05" w:rsidRPr="00E23A31" w:rsidRDefault="00597B05" w:rsidP="00597B05">
            <w:pPr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1418" w:type="dxa"/>
          </w:tcPr>
          <w:p w:rsidR="00597B05" w:rsidRPr="00E23A31" w:rsidRDefault="00212445" w:rsidP="00F56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6 417</w:t>
            </w:r>
          </w:p>
        </w:tc>
      </w:tr>
      <w:tr w:rsidR="00597B05" w:rsidRPr="00E23A31" w:rsidTr="00A354AE">
        <w:trPr>
          <w:trHeight w:val="111"/>
        </w:trPr>
        <w:tc>
          <w:tcPr>
            <w:tcW w:w="3085" w:type="dxa"/>
            <w:vMerge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597B05" w:rsidRPr="00E23A31" w:rsidRDefault="00597B05" w:rsidP="00597B05">
            <w:pPr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Администрация АК</w:t>
            </w:r>
          </w:p>
        </w:tc>
        <w:tc>
          <w:tcPr>
            <w:tcW w:w="1418" w:type="dxa"/>
            <w:vMerge w:val="restart"/>
          </w:tcPr>
          <w:p w:rsidR="00597B05" w:rsidRPr="00E23A31" w:rsidRDefault="00597B05" w:rsidP="00F56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7B05" w:rsidRPr="00E23A31" w:rsidRDefault="00212445" w:rsidP="00F56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3 772</w:t>
            </w:r>
          </w:p>
        </w:tc>
      </w:tr>
      <w:tr w:rsidR="00597B05" w:rsidRPr="00E23A31" w:rsidTr="00A354AE">
        <w:trPr>
          <w:trHeight w:val="111"/>
        </w:trPr>
        <w:tc>
          <w:tcPr>
            <w:tcW w:w="3085" w:type="dxa"/>
            <w:vMerge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597B05" w:rsidRPr="00E23A31" w:rsidRDefault="00597B05" w:rsidP="00597B05">
            <w:pPr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Администрация Президента</w:t>
            </w:r>
          </w:p>
        </w:tc>
        <w:tc>
          <w:tcPr>
            <w:tcW w:w="1418" w:type="dxa"/>
            <w:vMerge/>
          </w:tcPr>
          <w:p w:rsidR="00597B05" w:rsidRPr="00E23A31" w:rsidRDefault="00597B05" w:rsidP="00F56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B05" w:rsidRPr="00E23A31" w:rsidTr="00A354AE">
        <w:trPr>
          <w:trHeight w:val="111"/>
        </w:trPr>
        <w:tc>
          <w:tcPr>
            <w:tcW w:w="3085" w:type="dxa"/>
            <w:vMerge/>
          </w:tcPr>
          <w:p w:rsidR="00597B05" w:rsidRPr="00E23A31" w:rsidRDefault="00597B05" w:rsidP="00597B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597B05" w:rsidRPr="00E23A31" w:rsidRDefault="00597B05" w:rsidP="00597B05">
            <w:pPr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Обращения граждан</w:t>
            </w:r>
          </w:p>
        </w:tc>
        <w:tc>
          <w:tcPr>
            <w:tcW w:w="1418" w:type="dxa"/>
          </w:tcPr>
          <w:p w:rsidR="00597B05" w:rsidRPr="00E23A31" w:rsidRDefault="00212445" w:rsidP="00F56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1 081</w:t>
            </w:r>
          </w:p>
        </w:tc>
      </w:tr>
    </w:tbl>
    <w:p w:rsidR="00597B05" w:rsidRPr="00E23A31" w:rsidRDefault="00597B05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3CB0" w:rsidRPr="00E23A31" w:rsidRDefault="002A3CB0" w:rsidP="002A3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E23A31">
        <w:rPr>
          <w:rFonts w:ascii="Times New Roman" w:hAnsi="Times New Roman" w:cs="Times New Roman"/>
          <w:b/>
          <w:i/>
          <w:color w:val="000000"/>
          <w:sz w:val="26"/>
          <w:szCs w:val="26"/>
        </w:rPr>
        <w:t>Обращения граждан:</w:t>
      </w:r>
    </w:p>
    <w:p w:rsidR="00E94269" w:rsidRPr="00E23A31" w:rsidRDefault="00E9426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A31">
        <w:rPr>
          <w:rFonts w:ascii="Times New Roman" w:hAnsi="Times New Roman" w:cs="Times New Roman"/>
          <w:color w:val="000000"/>
          <w:sz w:val="26"/>
          <w:szCs w:val="26"/>
        </w:rPr>
        <w:t>Важным моментом в работе администрации являет</w:t>
      </w:r>
      <w:r w:rsidR="004910E0" w:rsidRPr="00E23A31">
        <w:rPr>
          <w:rFonts w:ascii="Times New Roman" w:hAnsi="Times New Roman" w:cs="Times New Roman"/>
          <w:color w:val="000000"/>
          <w:sz w:val="26"/>
          <w:szCs w:val="26"/>
        </w:rPr>
        <w:t>ся работа с обращениями граждан</w:t>
      </w:r>
      <w:r w:rsidR="00636691" w:rsidRPr="00E23A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0A1B" w:rsidRPr="00E23A31" w:rsidRDefault="003E0F7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Так в </w:t>
      </w:r>
      <w:r w:rsidR="00E94269" w:rsidRPr="00E23A3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E37E1" w:rsidRPr="00E23A3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94269"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году 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было зарегистрировано и </w:t>
      </w:r>
      <w:r w:rsidR="00E94269"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рассмотрено </w:t>
      </w:r>
      <w:r w:rsidR="00E64AF3" w:rsidRPr="00E23A31">
        <w:rPr>
          <w:rFonts w:ascii="Times New Roman" w:hAnsi="Times New Roman" w:cs="Times New Roman"/>
          <w:sz w:val="26"/>
          <w:szCs w:val="26"/>
        </w:rPr>
        <w:t>1081</w:t>
      </w:r>
      <w:r w:rsidR="00E94269" w:rsidRPr="00E23A31">
        <w:rPr>
          <w:rFonts w:ascii="Times New Roman" w:hAnsi="Times New Roman" w:cs="Times New Roman"/>
          <w:sz w:val="26"/>
          <w:szCs w:val="26"/>
        </w:rPr>
        <w:t xml:space="preserve"> </w:t>
      </w:r>
      <w:r w:rsidR="00E94269" w:rsidRPr="00E23A31">
        <w:rPr>
          <w:rFonts w:ascii="Times New Roman" w:hAnsi="Times New Roman" w:cs="Times New Roman"/>
          <w:color w:val="000000"/>
          <w:sz w:val="26"/>
          <w:szCs w:val="26"/>
        </w:rPr>
        <w:t>письменн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="00830CBE"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4269" w:rsidRPr="00E23A31">
        <w:rPr>
          <w:rFonts w:ascii="Times New Roman" w:hAnsi="Times New Roman" w:cs="Times New Roman"/>
          <w:sz w:val="26"/>
          <w:szCs w:val="26"/>
        </w:rPr>
        <w:t>обращени</w:t>
      </w:r>
      <w:r w:rsidRPr="00E23A31">
        <w:rPr>
          <w:rFonts w:ascii="Times New Roman" w:hAnsi="Times New Roman" w:cs="Times New Roman"/>
          <w:sz w:val="26"/>
          <w:szCs w:val="26"/>
        </w:rPr>
        <w:t>е</w:t>
      </w:r>
      <w:r w:rsidR="00E94269" w:rsidRPr="00E23A31">
        <w:rPr>
          <w:rFonts w:ascii="Times New Roman" w:hAnsi="Times New Roman" w:cs="Times New Roman"/>
          <w:sz w:val="26"/>
          <w:szCs w:val="26"/>
        </w:rPr>
        <w:t xml:space="preserve"> граждан, что в сравнении с 202</w:t>
      </w:r>
      <w:r w:rsidR="00E64AF3" w:rsidRPr="00E23A31">
        <w:rPr>
          <w:rFonts w:ascii="Times New Roman" w:hAnsi="Times New Roman" w:cs="Times New Roman"/>
          <w:sz w:val="26"/>
          <w:szCs w:val="26"/>
        </w:rPr>
        <w:t>2</w:t>
      </w:r>
      <w:r w:rsidR="00E94269" w:rsidRPr="00E23A31">
        <w:rPr>
          <w:rFonts w:ascii="Times New Roman" w:hAnsi="Times New Roman" w:cs="Times New Roman"/>
          <w:sz w:val="26"/>
          <w:szCs w:val="26"/>
        </w:rPr>
        <w:t xml:space="preserve"> годом больше на </w:t>
      </w:r>
      <w:r w:rsidR="00E64AF3" w:rsidRPr="00E23A31">
        <w:rPr>
          <w:rFonts w:ascii="Times New Roman" w:hAnsi="Times New Roman" w:cs="Times New Roman"/>
          <w:sz w:val="26"/>
          <w:szCs w:val="26"/>
        </w:rPr>
        <w:t xml:space="preserve">24,8 </w:t>
      </w:r>
      <w:r w:rsidR="00E94269" w:rsidRPr="00E23A31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656011" w:rsidRDefault="00E9426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A31">
        <w:rPr>
          <w:rFonts w:ascii="Times New Roman" w:hAnsi="Times New Roman" w:cs="Times New Roman"/>
          <w:color w:val="000000"/>
          <w:sz w:val="26"/>
          <w:szCs w:val="26"/>
        </w:rPr>
        <w:t>Из общего числа обращений в администрацию района доставлено лично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6691" w:rsidRPr="00E23A3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по почте</w:t>
      </w:r>
      <w:r w:rsidR="00636691" w:rsidRPr="00E23A3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586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E5411">
        <w:rPr>
          <w:rFonts w:ascii="Times New Roman" w:hAnsi="Times New Roman" w:cs="Times New Roman"/>
          <w:color w:val="000000"/>
          <w:sz w:val="26"/>
          <w:szCs w:val="26"/>
        </w:rPr>
        <w:t>поступило на адрес электронной почте и на сайт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830CBE" w:rsidRPr="00E23A3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</w:t>
      </w:r>
      <w:r w:rsidR="00636691" w:rsidRPr="00E23A3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>, поступи</w:t>
      </w:r>
      <w:r w:rsidR="009E5411">
        <w:rPr>
          <w:rFonts w:ascii="Times New Roman" w:hAnsi="Times New Roman" w:cs="Times New Roman"/>
          <w:color w:val="000000"/>
          <w:sz w:val="26"/>
          <w:szCs w:val="26"/>
        </w:rPr>
        <w:t>ло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от граждан в 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приемную Президента РФ и интернет приемн</w:t>
      </w:r>
      <w:r w:rsidR="00265BCB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Губернатора и 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>Правительств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АК</w:t>
      </w:r>
      <w:r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0CBE" w:rsidRPr="00E23A31">
        <w:rPr>
          <w:rFonts w:ascii="Times New Roman" w:hAnsi="Times New Roman" w:cs="Times New Roman"/>
          <w:color w:val="000000"/>
          <w:sz w:val="26"/>
          <w:szCs w:val="26"/>
        </w:rPr>
        <w:t>– 2</w:t>
      </w:r>
      <w:r w:rsidR="006B18B1" w:rsidRPr="00E23A31">
        <w:rPr>
          <w:rFonts w:ascii="Times New Roman" w:hAnsi="Times New Roman" w:cs="Times New Roman"/>
          <w:color w:val="000000"/>
          <w:sz w:val="26"/>
          <w:szCs w:val="26"/>
        </w:rPr>
        <w:t>60</w:t>
      </w:r>
      <w:r w:rsidR="009E5411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обращений. </w:t>
      </w:r>
      <w:r w:rsidR="00830CBE" w:rsidRPr="00E23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56011" w:rsidRDefault="00656011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40782" cy="3767328"/>
            <wp:effectExtent l="19050" t="0" r="12268" b="457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0CBD" w:rsidRDefault="002C0CBD" w:rsidP="006F5D75">
      <w:pPr>
        <w:pStyle w:val="a4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64AF3" w:rsidRPr="00E23A31" w:rsidRDefault="00B3250F" w:rsidP="006F5D75">
      <w:pPr>
        <w:pStyle w:val="a4"/>
        <w:spacing w:after="0" w:line="240" w:lineRule="auto"/>
        <w:jc w:val="both"/>
        <w:rPr>
          <w:rFonts w:cs="Times New Roman"/>
          <w:sz w:val="26"/>
          <w:szCs w:val="26"/>
        </w:rPr>
      </w:pPr>
      <w:r w:rsidRPr="00E23A31">
        <w:rPr>
          <w:rFonts w:cs="Times New Roman"/>
          <w:sz w:val="26"/>
          <w:szCs w:val="26"/>
        </w:rPr>
        <w:t>За 202</w:t>
      </w:r>
      <w:r w:rsidR="00E64AF3" w:rsidRPr="00E23A31">
        <w:rPr>
          <w:rFonts w:cs="Times New Roman"/>
          <w:sz w:val="26"/>
          <w:szCs w:val="26"/>
        </w:rPr>
        <w:t>3</w:t>
      </w:r>
      <w:r w:rsidRPr="00E23A31">
        <w:rPr>
          <w:rFonts w:cs="Times New Roman"/>
          <w:sz w:val="26"/>
          <w:szCs w:val="26"/>
        </w:rPr>
        <w:t xml:space="preserve"> год н</w:t>
      </w:r>
      <w:r w:rsidR="0022616A" w:rsidRPr="00E23A31">
        <w:rPr>
          <w:rFonts w:cs="Times New Roman"/>
          <w:sz w:val="26"/>
          <w:szCs w:val="26"/>
        </w:rPr>
        <w:t>а личн</w:t>
      </w:r>
      <w:r w:rsidRPr="00E23A31">
        <w:rPr>
          <w:rFonts w:cs="Times New Roman"/>
          <w:sz w:val="26"/>
          <w:szCs w:val="26"/>
        </w:rPr>
        <w:t xml:space="preserve">ом приеме граждан главой района </w:t>
      </w:r>
      <w:r w:rsidR="0022616A" w:rsidRPr="00E23A31">
        <w:rPr>
          <w:rFonts w:cs="Times New Roman"/>
          <w:sz w:val="26"/>
          <w:szCs w:val="26"/>
        </w:rPr>
        <w:t xml:space="preserve">принято </w:t>
      </w:r>
      <w:r w:rsidR="00E64AF3" w:rsidRPr="00E23A31">
        <w:rPr>
          <w:rFonts w:cs="Times New Roman"/>
          <w:sz w:val="26"/>
          <w:szCs w:val="26"/>
        </w:rPr>
        <w:t>72</w:t>
      </w:r>
      <w:r w:rsidR="0022616A" w:rsidRPr="00E23A31">
        <w:rPr>
          <w:rFonts w:cs="Times New Roman"/>
          <w:sz w:val="26"/>
          <w:szCs w:val="26"/>
        </w:rPr>
        <w:t xml:space="preserve"> человек</w:t>
      </w:r>
      <w:r w:rsidR="00E64AF3" w:rsidRPr="00E23A31">
        <w:rPr>
          <w:rFonts w:cs="Times New Roman"/>
          <w:sz w:val="26"/>
          <w:szCs w:val="26"/>
        </w:rPr>
        <w:t>а</w:t>
      </w:r>
      <w:r w:rsidR="0022616A" w:rsidRPr="00E23A31">
        <w:rPr>
          <w:rFonts w:cs="Times New Roman"/>
          <w:sz w:val="26"/>
          <w:szCs w:val="26"/>
        </w:rPr>
        <w:t xml:space="preserve">. </w:t>
      </w:r>
    </w:p>
    <w:p w:rsidR="0022616A" w:rsidRPr="00E23A31" w:rsidRDefault="0022616A" w:rsidP="006F5D75">
      <w:pPr>
        <w:pStyle w:val="a4"/>
        <w:spacing w:after="0" w:line="240" w:lineRule="auto"/>
        <w:jc w:val="both"/>
        <w:rPr>
          <w:rFonts w:eastAsiaTheme="minorEastAsia" w:cs="Times New Roman"/>
          <w:color w:val="auto"/>
          <w:kern w:val="0"/>
          <w:sz w:val="26"/>
          <w:szCs w:val="26"/>
          <w:lang w:eastAsia="ru-RU"/>
        </w:rPr>
      </w:pPr>
      <w:r w:rsidRPr="00E23A31">
        <w:rPr>
          <w:rFonts w:cs="Times New Roman"/>
          <w:sz w:val="26"/>
          <w:szCs w:val="26"/>
        </w:rPr>
        <w:t xml:space="preserve">Информация о графике проведения Личного приёма граждан главой района, проведение «Часа прямого провода» ежемесячно размещается на информационном </w:t>
      </w:r>
      <w:r w:rsidRPr="00E23A31">
        <w:rPr>
          <w:rFonts w:cs="Times New Roman"/>
          <w:sz w:val="26"/>
          <w:szCs w:val="26"/>
        </w:rPr>
        <w:lastRenderedPageBreak/>
        <w:t>стенде в администрации района, на официальном сайте администрации, в социальных сетях.</w:t>
      </w:r>
    </w:p>
    <w:p w:rsidR="0022616A" w:rsidRPr="00E23A31" w:rsidRDefault="0022616A" w:rsidP="006F5D75">
      <w:pPr>
        <w:pStyle w:val="a4"/>
        <w:spacing w:after="0" w:line="240" w:lineRule="auto"/>
        <w:jc w:val="both"/>
        <w:rPr>
          <w:rFonts w:cs="Times New Roman"/>
          <w:sz w:val="26"/>
          <w:szCs w:val="26"/>
        </w:rPr>
      </w:pPr>
      <w:r w:rsidRPr="00E23A31">
        <w:rPr>
          <w:rStyle w:val="a6"/>
          <w:rFonts w:cs="Times New Roman"/>
          <w:i w:val="0"/>
          <w:sz w:val="26"/>
          <w:szCs w:val="26"/>
        </w:rPr>
        <w:t>При тематическом анализе рассмотрения обращений граждан лидирующую</w:t>
      </w:r>
      <w:r w:rsidRPr="00E23A31">
        <w:rPr>
          <w:rFonts w:cs="Times New Roman"/>
          <w:sz w:val="26"/>
          <w:szCs w:val="26"/>
        </w:rPr>
        <w:t xml:space="preserve"> позицию занимали вопросы жилищно-коммунального хозяйства. В основном это вопросы, связанные с газификацией населенных пунктов, водоснабжением, благоустройством территорий, об установке мусорных контейнеров, ликвидацией несанкционированных свалок, строительством, ремонтом и обслуживанием дорог, о признании жилого помещения пригодным (непригодным) для проживания, по вопросам пассажирских перевозок т.д.</w:t>
      </w:r>
    </w:p>
    <w:p w:rsidR="0022616A" w:rsidRPr="00E23A31" w:rsidRDefault="0022616A" w:rsidP="006F5D75">
      <w:pPr>
        <w:pStyle w:val="a4"/>
        <w:spacing w:after="0" w:line="240" w:lineRule="auto"/>
        <w:jc w:val="both"/>
        <w:rPr>
          <w:rStyle w:val="a6"/>
          <w:rFonts w:cs="Times New Roman"/>
          <w:sz w:val="26"/>
          <w:szCs w:val="26"/>
        </w:rPr>
      </w:pPr>
      <w:r w:rsidRPr="00E23A31">
        <w:rPr>
          <w:rFonts w:cs="Times New Roman"/>
          <w:sz w:val="26"/>
          <w:szCs w:val="26"/>
        </w:rPr>
        <w:t>Кроме того, поступали обращения по следующим вопросам: о заключении договоров аренды, предоставления земельных участков и жилья, улучшение жилищных условий, оказание финансовой помощи,</w:t>
      </w:r>
      <w:r w:rsidR="00B94821" w:rsidRPr="00E23A31">
        <w:rPr>
          <w:rFonts w:cs="Times New Roman"/>
          <w:sz w:val="26"/>
          <w:szCs w:val="26"/>
        </w:rPr>
        <w:t xml:space="preserve"> содержание и работа социальных объектов,</w:t>
      </w:r>
      <w:r w:rsidRPr="00E23A31">
        <w:rPr>
          <w:rFonts w:cs="Times New Roman"/>
          <w:sz w:val="26"/>
          <w:szCs w:val="26"/>
        </w:rPr>
        <w:t xml:space="preserve"> </w:t>
      </w:r>
      <w:r w:rsidR="00B94821" w:rsidRPr="00E23A31">
        <w:rPr>
          <w:rFonts w:cs="Times New Roman"/>
          <w:sz w:val="26"/>
          <w:szCs w:val="26"/>
        </w:rPr>
        <w:t xml:space="preserve">предоставление деловой </w:t>
      </w:r>
      <w:r w:rsidR="002A3CB0" w:rsidRPr="00E23A31">
        <w:rPr>
          <w:rFonts w:cs="Times New Roman"/>
          <w:sz w:val="26"/>
          <w:szCs w:val="26"/>
        </w:rPr>
        <w:t>древесины</w:t>
      </w:r>
      <w:r w:rsidR="00B94821" w:rsidRPr="00E23A31">
        <w:rPr>
          <w:rFonts w:cs="Times New Roman"/>
          <w:sz w:val="26"/>
          <w:szCs w:val="26"/>
        </w:rPr>
        <w:t xml:space="preserve">, содержание </w:t>
      </w:r>
      <w:r w:rsidRPr="00E23A31">
        <w:rPr>
          <w:rFonts w:cs="Times New Roman"/>
          <w:sz w:val="26"/>
          <w:szCs w:val="26"/>
        </w:rPr>
        <w:t>безнадзорных животных, выдача справок, предоставление копий документов.</w:t>
      </w:r>
    </w:p>
    <w:p w:rsidR="009E5411" w:rsidRDefault="0022616A" w:rsidP="006F5D75">
      <w:pPr>
        <w:pStyle w:val="a4"/>
        <w:spacing w:after="0" w:line="240" w:lineRule="auto"/>
        <w:jc w:val="both"/>
        <w:rPr>
          <w:rFonts w:cs="Times New Roman"/>
          <w:sz w:val="26"/>
          <w:szCs w:val="26"/>
        </w:rPr>
      </w:pPr>
      <w:r w:rsidRPr="00E23A31">
        <w:rPr>
          <w:rFonts w:cs="Times New Roman"/>
          <w:sz w:val="26"/>
          <w:szCs w:val="26"/>
        </w:rPr>
        <w:t>В течение 202</w:t>
      </w:r>
      <w:r w:rsidR="009472A4" w:rsidRPr="00E23A31">
        <w:rPr>
          <w:rFonts w:cs="Times New Roman"/>
          <w:sz w:val="26"/>
          <w:szCs w:val="26"/>
        </w:rPr>
        <w:t>3</w:t>
      </w:r>
      <w:r w:rsidRPr="00E23A31">
        <w:rPr>
          <w:rFonts w:cs="Times New Roman"/>
          <w:sz w:val="26"/>
          <w:szCs w:val="26"/>
        </w:rPr>
        <w:t xml:space="preserve"> года поступило </w:t>
      </w:r>
      <w:r w:rsidR="009472A4" w:rsidRPr="00E23A31">
        <w:rPr>
          <w:rFonts w:cs="Times New Roman"/>
          <w:sz w:val="26"/>
          <w:szCs w:val="26"/>
        </w:rPr>
        <w:t>57</w:t>
      </w:r>
      <w:r w:rsidRPr="00E23A31">
        <w:rPr>
          <w:rFonts w:cs="Times New Roman"/>
          <w:sz w:val="26"/>
          <w:szCs w:val="26"/>
        </w:rPr>
        <w:t xml:space="preserve"> коллективн</w:t>
      </w:r>
      <w:r w:rsidR="009472A4" w:rsidRPr="00E23A31">
        <w:rPr>
          <w:rFonts w:cs="Times New Roman"/>
          <w:sz w:val="26"/>
          <w:szCs w:val="26"/>
        </w:rPr>
        <w:t>ых</w:t>
      </w:r>
      <w:r w:rsidRPr="00E23A31">
        <w:rPr>
          <w:rFonts w:cs="Times New Roman"/>
          <w:sz w:val="26"/>
          <w:szCs w:val="26"/>
        </w:rPr>
        <w:t xml:space="preserve"> обращени</w:t>
      </w:r>
      <w:r w:rsidR="009472A4" w:rsidRPr="00E23A31">
        <w:rPr>
          <w:rFonts w:cs="Times New Roman"/>
          <w:sz w:val="26"/>
          <w:szCs w:val="26"/>
        </w:rPr>
        <w:t>й</w:t>
      </w:r>
      <w:r w:rsidRPr="00E23A31">
        <w:rPr>
          <w:rFonts w:cs="Times New Roman"/>
          <w:sz w:val="26"/>
          <w:szCs w:val="26"/>
        </w:rPr>
        <w:t xml:space="preserve">, общее количество подписавших составило </w:t>
      </w:r>
      <w:r w:rsidR="007432CF" w:rsidRPr="00E23A31">
        <w:rPr>
          <w:rFonts w:cs="Times New Roman"/>
          <w:sz w:val="26"/>
          <w:szCs w:val="26"/>
        </w:rPr>
        <w:t>1084</w:t>
      </w:r>
      <w:r w:rsidRPr="00E23A31">
        <w:rPr>
          <w:rFonts w:cs="Times New Roman"/>
          <w:sz w:val="26"/>
          <w:szCs w:val="26"/>
        </w:rPr>
        <w:t xml:space="preserve"> человека. Инициативные группы поднимали такие общественно-значимые проблемы, как </w:t>
      </w:r>
      <w:r w:rsidR="007432CF" w:rsidRPr="00E23A31">
        <w:rPr>
          <w:rFonts w:cs="Times New Roman"/>
          <w:sz w:val="26"/>
          <w:szCs w:val="26"/>
        </w:rPr>
        <w:t xml:space="preserve">ремонт дорог, </w:t>
      </w:r>
      <w:r w:rsidRPr="00E23A31">
        <w:rPr>
          <w:rFonts w:cs="Times New Roman"/>
          <w:sz w:val="26"/>
          <w:szCs w:val="26"/>
        </w:rPr>
        <w:t xml:space="preserve">водоснабжение, </w:t>
      </w:r>
      <w:r w:rsidR="007432CF" w:rsidRPr="00E23A31">
        <w:rPr>
          <w:rFonts w:cs="Times New Roman"/>
          <w:sz w:val="26"/>
          <w:szCs w:val="26"/>
        </w:rPr>
        <w:t xml:space="preserve">землеустройство, </w:t>
      </w:r>
      <w:r w:rsidRPr="00E23A31">
        <w:rPr>
          <w:rFonts w:cs="Times New Roman"/>
          <w:sz w:val="26"/>
          <w:szCs w:val="26"/>
        </w:rPr>
        <w:t xml:space="preserve">капитальный ремонт многоквартирных домов, </w:t>
      </w:r>
      <w:r w:rsidR="007432CF" w:rsidRPr="00E23A31">
        <w:rPr>
          <w:rFonts w:cs="Times New Roman"/>
          <w:sz w:val="26"/>
          <w:szCs w:val="26"/>
        </w:rPr>
        <w:t xml:space="preserve">а также </w:t>
      </w:r>
      <w:r w:rsidRPr="00E23A31">
        <w:rPr>
          <w:rFonts w:cs="Times New Roman"/>
          <w:sz w:val="26"/>
          <w:szCs w:val="26"/>
        </w:rPr>
        <w:t>вопрос</w:t>
      </w:r>
      <w:r w:rsidR="007432CF" w:rsidRPr="00E23A31">
        <w:rPr>
          <w:rFonts w:cs="Times New Roman"/>
          <w:sz w:val="26"/>
          <w:szCs w:val="26"/>
        </w:rPr>
        <w:t>ы содержания</w:t>
      </w:r>
      <w:r w:rsidRPr="00E23A31">
        <w:rPr>
          <w:rFonts w:cs="Times New Roman"/>
          <w:sz w:val="26"/>
          <w:szCs w:val="26"/>
        </w:rPr>
        <w:t xml:space="preserve"> безнадзорных животных. </w:t>
      </w:r>
    </w:p>
    <w:p w:rsidR="009E5411" w:rsidRDefault="009E5411" w:rsidP="009E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жителей Первомайского района, в </w:t>
      </w:r>
      <w:r w:rsidRPr="00E23A31">
        <w:rPr>
          <w:rFonts w:ascii="Times New Roman" w:hAnsi="Times New Roman" w:cs="Times New Roman"/>
          <w:sz w:val="26"/>
          <w:szCs w:val="26"/>
        </w:rPr>
        <w:t>разрезе сельсоветов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3A31">
        <w:rPr>
          <w:rFonts w:ascii="Times New Roman" w:hAnsi="Times New Roman" w:cs="Times New Roman"/>
          <w:sz w:val="26"/>
          <w:szCs w:val="26"/>
        </w:rPr>
        <w:t xml:space="preserve"> поступи</w:t>
      </w:r>
      <w:r>
        <w:rPr>
          <w:rFonts w:ascii="Times New Roman" w:hAnsi="Times New Roman" w:cs="Times New Roman"/>
          <w:sz w:val="26"/>
          <w:szCs w:val="26"/>
        </w:rPr>
        <w:t>ло</w:t>
      </w:r>
      <w:r w:rsidRPr="00E23A31">
        <w:rPr>
          <w:rFonts w:ascii="Times New Roman" w:hAnsi="Times New Roman" w:cs="Times New Roman"/>
          <w:sz w:val="26"/>
          <w:szCs w:val="26"/>
        </w:rPr>
        <w:t xml:space="preserve"> в администрацию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A31">
        <w:rPr>
          <w:rFonts w:ascii="Times New Roman" w:hAnsi="Times New Roman" w:cs="Times New Roman"/>
          <w:sz w:val="26"/>
          <w:szCs w:val="26"/>
        </w:rPr>
        <w:t>– 762</w:t>
      </w:r>
      <w:r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Pr="00E23A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2F48" w:rsidRDefault="00B02F48" w:rsidP="009E5411">
      <w:pPr>
        <w:pStyle w:val="a4"/>
        <w:spacing w:after="0" w:line="240" w:lineRule="auto"/>
        <w:jc w:val="center"/>
        <w:rPr>
          <w:b/>
          <w:sz w:val="26"/>
          <w:szCs w:val="26"/>
        </w:rPr>
      </w:pPr>
    </w:p>
    <w:p w:rsidR="00D33FD7" w:rsidRPr="00E23A31" w:rsidRDefault="00D33FD7" w:rsidP="009E5411">
      <w:pPr>
        <w:pStyle w:val="a4"/>
        <w:spacing w:after="0" w:line="240" w:lineRule="auto"/>
        <w:jc w:val="center"/>
        <w:rPr>
          <w:b/>
          <w:sz w:val="26"/>
          <w:szCs w:val="26"/>
        </w:rPr>
      </w:pPr>
      <w:r w:rsidRPr="00E23A31">
        <w:rPr>
          <w:b/>
          <w:sz w:val="26"/>
          <w:szCs w:val="26"/>
        </w:rPr>
        <w:t>Обращения граждан</w:t>
      </w:r>
      <w:r w:rsidR="00712B36">
        <w:rPr>
          <w:b/>
          <w:sz w:val="26"/>
          <w:szCs w:val="26"/>
        </w:rPr>
        <w:t>,</w:t>
      </w:r>
    </w:p>
    <w:p w:rsidR="00D33FD7" w:rsidRPr="00E23A31" w:rsidRDefault="00D33FD7" w:rsidP="009E54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3A31">
        <w:rPr>
          <w:rFonts w:ascii="Times New Roman" w:hAnsi="Times New Roman"/>
          <w:b/>
          <w:sz w:val="26"/>
          <w:szCs w:val="26"/>
        </w:rPr>
        <w:t>поступившие в администрацию Первомайского района</w:t>
      </w:r>
    </w:p>
    <w:p w:rsidR="00D33FD7" w:rsidRPr="00E23A31" w:rsidRDefault="00D33FD7" w:rsidP="009E54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3A31">
        <w:rPr>
          <w:rFonts w:ascii="Times New Roman" w:hAnsi="Times New Roman"/>
          <w:b/>
          <w:sz w:val="26"/>
          <w:szCs w:val="26"/>
        </w:rPr>
        <w:t>за период с 01.01.2021 по 3</w:t>
      </w:r>
      <w:r w:rsidR="00242FEB" w:rsidRPr="00E23A31">
        <w:rPr>
          <w:rFonts w:ascii="Times New Roman" w:hAnsi="Times New Roman"/>
          <w:b/>
          <w:sz w:val="26"/>
          <w:szCs w:val="26"/>
        </w:rPr>
        <w:t>1</w:t>
      </w:r>
      <w:r w:rsidRPr="00E23A31">
        <w:rPr>
          <w:rFonts w:ascii="Times New Roman" w:hAnsi="Times New Roman"/>
          <w:b/>
          <w:sz w:val="26"/>
          <w:szCs w:val="26"/>
        </w:rPr>
        <w:t>.12.202</w:t>
      </w:r>
      <w:r w:rsidR="00242FEB" w:rsidRPr="00E23A31">
        <w:rPr>
          <w:rFonts w:ascii="Times New Roman" w:hAnsi="Times New Roman"/>
          <w:b/>
          <w:sz w:val="26"/>
          <w:szCs w:val="26"/>
        </w:rPr>
        <w:t>3</w:t>
      </w:r>
    </w:p>
    <w:p w:rsidR="00D33FD7" w:rsidRPr="00E23A31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3"/>
        <w:gridCol w:w="1555"/>
        <w:gridCol w:w="1417"/>
        <w:gridCol w:w="1701"/>
      </w:tblGrid>
      <w:tr w:rsidR="00D33FD7" w:rsidRPr="00E23A31" w:rsidTr="006459EB">
        <w:trPr>
          <w:trHeight w:val="330"/>
        </w:trPr>
        <w:tc>
          <w:tcPr>
            <w:tcW w:w="4683" w:type="dxa"/>
          </w:tcPr>
          <w:p w:rsidR="00D33FD7" w:rsidRPr="00E23A31" w:rsidRDefault="00D33FD7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Виды обращений</w:t>
            </w:r>
          </w:p>
        </w:tc>
        <w:tc>
          <w:tcPr>
            <w:tcW w:w="1555" w:type="dxa"/>
          </w:tcPr>
          <w:p w:rsidR="00D33FD7" w:rsidRPr="00E23A31" w:rsidRDefault="00D33FD7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D33FD7" w:rsidRPr="00E23A31" w:rsidRDefault="00D33FD7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D33FD7" w:rsidRPr="00E23A31" w:rsidRDefault="00242FEB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</w:tr>
      <w:tr w:rsidR="00D33FD7" w:rsidRPr="00E23A31" w:rsidTr="00E23A31">
        <w:trPr>
          <w:trHeight w:val="666"/>
        </w:trPr>
        <w:tc>
          <w:tcPr>
            <w:tcW w:w="4683" w:type="dxa"/>
          </w:tcPr>
          <w:p w:rsidR="00D33FD7" w:rsidRPr="00E23A31" w:rsidRDefault="00D33FD7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Обращения от граждан поступившие лично, по почте </w:t>
            </w:r>
          </w:p>
        </w:tc>
        <w:tc>
          <w:tcPr>
            <w:tcW w:w="1555" w:type="dxa"/>
          </w:tcPr>
          <w:p w:rsidR="00D33FD7" w:rsidRPr="00E23A31" w:rsidRDefault="00D33FD7" w:rsidP="006C690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C690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33FD7" w:rsidRPr="00E23A31" w:rsidRDefault="00D33FD7" w:rsidP="0005428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054280"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:rsidR="00D33FD7" w:rsidRPr="00E23A31" w:rsidRDefault="00054280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586</w:t>
            </w:r>
          </w:p>
        </w:tc>
      </w:tr>
      <w:tr w:rsidR="00D33FD7" w:rsidRPr="00E23A31" w:rsidTr="006459EB">
        <w:trPr>
          <w:trHeight w:val="330"/>
        </w:trPr>
        <w:tc>
          <w:tcPr>
            <w:tcW w:w="4683" w:type="dxa"/>
          </w:tcPr>
          <w:p w:rsidR="00D33FD7" w:rsidRPr="00E23A31" w:rsidRDefault="00D33FD7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Личный прием</w:t>
            </w:r>
          </w:p>
        </w:tc>
        <w:tc>
          <w:tcPr>
            <w:tcW w:w="1555" w:type="dxa"/>
          </w:tcPr>
          <w:p w:rsidR="00D33FD7" w:rsidRPr="00E23A31" w:rsidRDefault="00D33FD7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</w:tcPr>
          <w:p w:rsidR="00D33FD7" w:rsidRPr="00E23A31" w:rsidRDefault="00D33FD7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701" w:type="dxa"/>
          </w:tcPr>
          <w:p w:rsidR="00D33FD7" w:rsidRPr="00E23A31" w:rsidRDefault="00054280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2E6C54" w:rsidRPr="00E23A31" w:rsidTr="006459EB">
        <w:trPr>
          <w:trHeight w:val="330"/>
        </w:trPr>
        <w:tc>
          <w:tcPr>
            <w:tcW w:w="4683" w:type="dxa"/>
          </w:tcPr>
          <w:p w:rsidR="002E6C54" w:rsidRPr="00E23A31" w:rsidRDefault="002E6C54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Устные обращения граждан,                                 «Час прямого провода»</w:t>
            </w:r>
          </w:p>
        </w:tc>
        <w:tc>
          <w:tcPr>
            <w:tcW w:w="1555" w:type="dxa"/>
          </w:tcPr>
          <w:p w:rsidR="002E6C54" w:rsidRPr="00E23A31" w:rsidRDefault="002E6C54" w:rsidP="00E955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2E6C54" w:rsidRPr="00E23A31" w:rsidRDefault="002E6C54" w:rsidP="00E955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E6C54" w:rsidRPr="00E23A31" w:rsidRDefault="00054280" w:rsidP="00E95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E6C54" w:rsidRPr="00E23A31" w:rsidTr="006459EB">
        <w:trPr>
          <w:trHeight w:val="330"/>
        </w:trPr>
        <w:tc>
          <w:tcPr>
            <w:tcW w:w="4683" w:type="dxa"/>
          </w:tcPr>
          <w:p w:rsidR="002E6C54" w:rsidRPr="00E23A31" w:rsidRDefault="00C45CA0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7" w:history="1">
              <w:r w:rsidR="002E6C54" w:rsidRPr="00E23A31">
                <w:rPr>
                  <w:rStyle w:val="a9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Обращения граждан коллективные</w:t>
              </w:r>
            </w:hyperlink>
          </w:p>
        </w:tc>
        <w:tc>
          <w:tcPr>
            <w:tcW w:w="1555" w:type="dxa"/>
          </w:tcPr>
          <w:p w:rsidR="002E6C54" w:rsidRPr="00E23A31" w:rsidRDefault="002E6C54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2E6C54" w:rsidRPr="00E23A31" w:rsidRDefault="002E6C54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2E6C54" w:rsidRPr="00E23A31" w:rsidRDefault="00054280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2E6C54" w:rsidRPr="00E23A31" w:rsidTr="006459EB">
        <w:trPr>
          <w:trHeight w:val="330"/>
        </w:trPr>
        <w:tc>
          <w:tcPr>
            <w:tcW w:w="4683" w:type="dxa"/>
          </w:tcPr>
          <w:p w:rsidR="002E6C54" w:rsidRPr="00E23A31" w:rsidRDefault="00C45CA0" w:rsidP="00D33FD7">
            <w:pPr>
              <w:rPr>
                <w:sz w:val="26"/>
                <w:szCs w:val="26"/>
              </w:rPr>
            </w:pPr>
            <w:hyperlink r:id="rId8" w:history="1">
              <w:r w:rsidR="002E6C54" w:rsidRPr="00E23A31">
                <w:rPr>
                  <w:rFonts w:ascii="Times New Roman" w:hAnsi="Times New Roman"/>
                  <w:color w:val="000000"/>
                  <w:sz w:val="26"/>
                  <w:szCs w:val="26"/>
                </w:rPr>
                <w:t>Обращения, поступившие на сайт администрации района</w:t>
              </w:r>
            </w:hyperlink>
          </w:p>
        </w:tc>
        <w:tc>
          <w:tcPr>
            <w:tcW w:w="1555" w:type="dxa"/>
          </w:tcPr>
          <w:p w:rsidR="002E6C54" w:rsidRPr="00E23A31" w:rsidRDefault="002E6C54" w:rsidP="00E955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417" w:type="dxa"/>
          </w:tcPr>
          <w:p w:rsidR="002E6C54" w:rsidRPr="00E23A31" w:rsidRDefault="002E6C54" w:rsidP="00E955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701" w:type="dxa"/>
          </w:tcPr>
          <w:p w:rsidR="002E6C54" w:rsidRPr="00E23A31" w:rsidRDefault="00054280" w:rsidP="00E95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</w:tr>
      <w:tr w:rsidR="002E6C54" w:rsidRPr="00E23A31" w:rsidTr="006459EB">
        <w:trPr>
          <w:trHeight w:val="330"/>
        </w:trPr>
        <w:tc>
          <w:tcPr>
            <w:tcW w:w="4683" w:type="dxa"/>
          </w:tcPr>
          <w:p w:rsidR="002E6C54" w:rsidRPr="00E23A31" w:rsidRDefault="00C45CA0" w:rsidP="00D33F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="002E6C54" w:rsidRPr="00E23A31">
                <w:rPr>
                  <w:rStyle w:val="a9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Обращения с АКЗС, депутатские запросы</w:t>
              </w:r>
            </w:hyperlink>
          </w:p>
        </w:tc>
        <w:tc>
          <w:tcPr>
            <w:tcW w:w="1555" w:type="dxa"/>
          </w:tcPr>
          <w:p w:rsidR="002E6C54" w:rsidRPr="00E23A31" w:rsidRDefault="002E6C54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2E6C54" w:rsidRPr="00E23A31" w:rsidRDefault="002E6C54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E6C54" w:rsidRPr="00E23A31" w:rsidRDefault="00054280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54280" w:rsidRPr="00E23A31" w:rsidTr="006459EB">
        <w:trPr>
          <w:trHeight w:val="330"/>
        </w:trPr>
        <w:tc>
          <w:tcPr>
            <w:tcW w:w="4683" w:type="dxa"/>
          </w:tcPr>
          <w:p w:rsidR="00054280" w:rsidRPr="00E23A31" w:rsidRDefault="00054280" w:rsidP="00054280">
            <w:pPr>
              <w:spacing w:after="0" w:line="240" w:lineRule="auto"/>
              <w:rPr>
                <w:sz w:val="26"/>
                <w:szCs w:val="26"/>
              </w:rPr>
            </w:pPr>
            <w:r w:rsidRPr="00E23A31">
              <w:rPr>
                <w:rStyle w:val="a9"/>
                <w:rFonts w:ascii="Times New Roman" w:hAnsi="Times New Roman"/>
                <w:color w:val="000000"/>
                <w:sz w:val="26"/>
                <w:szCs w:val="26"/>
                <w:u w:val="none"/>
              </w:rPr>
              <w:t>Приемная Президента РФ, интернет приемная Губернатора и Правительства АК</w:t>
            </w:r>
          </w:p>
        </w:tc>
        <w:tc>
          <w:tcPr>
            <w:tcW w:w="1555" w:type="dxa"/>
          </w:tcPr>
          <w:p w:rsidR="00054280" w:rsidRDefault="00E01085" w:rsidP="006C690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C690D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  <w:p w:rsidR="006C690D" w:rsidRPr="00E23A31" w:rsidRDefault="006C690D" w:rsidP="006C690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4280" w:rsidRPr="00E23A31" w:rsidRDefault="00054280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701" w:type="dxa"/>
          </w:tcPr>
          <w:p w:rsidR="00054280" w:rsidRPr="00E23A31" w:rsidRDefault="00054280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</w:tr>
      <w:tr w:rsidR="00054280" w:rsidRPr="00E23A31" w:rsidTr="006459EB">
        <w:trPr>
          <w:trHeight w:val="330"/>
        </w:trPr>
        <w:tc>
          <w:tcPr>
            <w:tcW w:w="4683" w:type="dxa"/>
          </w:tcPr>
          <w:p w:rsidR="00054280" w:rsidRPr="00E23A31" w:rsidRDefault="00054280" w:rsidP="00054280">
            <w:pPr>
              <w:spacing w:after="0" w:line="240" w:lineRule="auto"/>
              <w:rPr>
                <w:rStyle w:val="a9"/>
                <w:rFonts w:ascii="Times New Roman" w:hAnsi="Times New Roman"/>
                <w:color w:val="000000"/>
                <w:sz w:val="26"/>
                <w:szCs w:val="26"/>
                <w:u w:val="none"/>
              </w:rPr>
            </w:pPr>
            <w:r w:rsidRPr="00E23A31">
              <w:rPr>
                <w:rStyle w:val="a9"/>
                <w:rFonts w:ascii="Times New Roman" w:hAnsi="Times New Roman"/>
                <w:color w:val="000000"/>
                <w:sz w:val="26"/>
                <w:szCs w:val="26"/>
                <w:u w:val="none"/>
              </w:rPr>
              <w:t>Прочие</w:t>
            </w:r>
          </w:p>
        </w:tc>
        <w:tc>
          <w:tcPr>
            <w:tcW w:w="1555" w:type="dxa"/>
          </w:tcPr>
          <w:p w:rsidR="00054280" w:rsidRPr="00E23A31" w:rsidRDefault="006C690D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54280" w:rsidRPr="00E23A31" w:rsidRDefault="00054280" w:rsidP="00D33FD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54280" w:rsidRPr="00E23A31" w:rsidRDefault="00054280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E6C54" w:rsidRPr="00E23A31" w:rsidTr="006459EB">
        <w:trPr>
          <w:trHeight w:val="330"/>
        </w:trPr>
        <w:tc>
          <w:tcPr>
            <w:tcW w:w="4683" w:type="dxa"/>
          </w:tcPr>
          <w:p w:rsidR="002E6C54" w:rsidRPr="00E23A31" w:rsidRDefault="002E6C54" w:rsidP="00D33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55" w:type="dxa"/>
          </w:tcPr>
          <w:p w:rsidR="006C690D" w:rsidRPr="00E23A31" w:rsidRDefault="006C690D" w:rsidP="006C690D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795</w:t>
            </w:r>
          </w:p>
        </w:tc>
        <w:tc>
          <w:tcPr>
            <w:tcW w:w="1417" w:type="dxa"/>
          </w:tcPr>
          <w:p w:rsidR="002E6C54" w:rsidRPr="00E23A31" w:rsidRDefault="00054280" w:rsidP="00D33FD7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813</w:t>
            </w:r>
          </w:p>
        </w:tc>
        <w:tc>
          <w:tcPr>
            <w:tcW w:w="1701" w:type="dxa"/>
          </w:tcPr>
          <w:p w:rsidR="002E6C54" w:rsidRPr="00E23A31" w:rsidRDefault="00054280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1081</w:t>
            </w:r>
          </w:p>
        </w:tc>
      </w:tr>
    </w:tbl>
    <w:p w:rsidR="00D33FD7" w:rsidRPr="00E23A31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5411" w:rsidRPr="009E5411" w:rsidRDefault="00E01085" w:rsidP="00D33F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1085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085" w:rsidRDefault="00E01085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1085" w:rsidRDefault="00E01085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1085" w:rsidRDefault="00E01085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FD7" w:rsidRPr="00E23A31" w:rsidRDefault="00DE639B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D33FD7" w:rsidRPr="00E23A31">
        <w:rPr>
          <w:rFonts w:ascii="Times New Roman" w:hAnsi="Times New Roman"/>
          <w:b/>
          <w:sz w:val="26"/>
          <w:szCs w:val="26"/>
        </w:rPr>
        <w:t>бращени</w:t>
      </w:r>
      <w:r>
        <w:rPr>
          <w:rFonts w:ascii="Times New Roman" w:hAnsi="Times New Roman"/>
          <w:b/>
          <w:sz w:val="26"/>
          <w:szCs w:val="26"/>
        </w:rPr>
        <w:t>я</w:t>
      </w:r>
      <w:r w:rsidR="00D33FD7" w:rsidRPr="00E23A31">
        <w:rPr>
          <w:rFonts w:ascii="Times New Roman" w:hAnsi="Times New Roman"/>
          <w:b/>
          <w:sz w:val="26"/>
          <w:szCs w:val="26"/>
        </w:rPr>
        <w:t xml:space="preserve"> граждан, поступивши</w:t>
      </w:r>
      <w:r w:rsidR="00712B36">
        <w:rPr>
          <w:rFonts w:ascii="Times New Roman" w:hAnsi="Times New Roman"/>
          <w:b/>
          <w:sz w:val="26"/>
          <w:szCs w:val="26"/>
        </w:rPr>
        <w:t>е</w:t>
      </w:r>
      <w:r w:rsidR="00D33FD7" w:rsidRPr="00E23A31">
        <w:rPr>
          <w:rFonts w:ascii="Times New Roman" w:hAnsi="Times New Roman"/>
          <w:b/>
          <w:sz w:val="26"/>
          <w:szCs w:val="26"/>
        </w:rPr>
        <w:t xml:space="preserve"> в администрацию района </w:t>
      </w:r>
    </w:p>
    <w:p w:rsidR="00D33FD7" w:rsidRPr="00E23A31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3A31">
        <w:rPr>
          <w:rFonts w:ascii="Times New Roman" w:hAnsi="Times New Roman"/>
          <w:b/>
          <w:sz w:val="26"/>
          <w:szCs w:val="26"/>
        </w:rPr>
        <w:t>в разрезе сельсоветов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4"/>
        <w:gridCol w:w="1898"/>
        <w:gridCol w:w="1625"/>
        <w:gridCol w:w="1584"/>
      </w:tblGrid>
      <w:tr w:rsidR="009C0C9B" w:rsidRPr="00E23A31" w:rsidTr="009C0C9B">
        <w:trPr>
          <w:trHeight w:val="483"/>
        </w:trPr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Наименование сельсовета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9C0C9B" w:rsidRPr="009C0C9B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C9B">
              <w:rPr>
                <w:rFonts w:ascii="Times New Roman" w:hAnsi="Times New Roman"/>
                <w:sz w:val="26"/>
                <w:szCs w:val="26"/>
              </w:rPr>
              <w:t>+/-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Акуловский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9C0C9B" w:rsidRPr="00E23A31" w:rsidTr="009C0C9B">
        <w:trPr>
          <w:trHeight w:val="427"/>
        </w:trPr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Баюновоключевской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+10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Березовский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+78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Бобровский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+6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Боровихинский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+28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Жилинский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Журавлихинский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+13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Зудиловский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Логовской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+7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Новоберезовский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Первомайский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+11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Повалихинскй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+8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lastRenderedPageBreak/>
              <w:t>Рассказихинский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+8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Санниковский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+21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Северный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Сибирский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-12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Солнечный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+4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Сорочелоговской сельсовет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+4</w:t>
            </w:r>
          </w:p>
        </w:tc>
      </w:tr>
      <w:tr w:rsidR="009C0C9B" w:rsidRPr="00E23A31" w:rsidTr="009C0C9B">
        <w:trPr>
          <w:trHeight w:val="400"/>
        </w:trPr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г. Новоалтайск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+16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г. Барнаул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+36</w:t>
            </w:r>
          </w:p>
        </w:tc>
      </w:tr>
      <w:tr w:rsidR="009C0C9B" w:rsidRPr="00E23A31" w:rsidTr="009C0C9B"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Другой населенный пункт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A31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+32</w:t>
            </w:r>
          </w:p>
        </w:tc>
      </w:tr>
      <w:tr w:rsidR="009C0C9B" w:rsidRPr="00E23A31" w:rsidTr="009C0C9B">
        <w:trPr>
          <w:trHeight w:val="330"/>
        </w:trPr>
        <w:tc>
          <w:tcPr>
            <w:tcW w:w="4464" w:type="dxa"/>
          </w:tcPr>
          <w:p w:rsidR="009C0C9B" w:rsidRPr="00E23A31" w:rsidRDefault="009C0C9B" w:rsidP="00D33FD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813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A31">
              <w:rPr>
                <w:rFonts w:ascii="Times New Roman" w:hAnsi="Times New Roman"/>
                <w:b/>
                <w:sz w:val="26"/>
                <w:szCs w:val="26"/>
              </w:rPr>
              <w:t>1081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9C0C9B" w:rsidRPr="00E23A31" w:rsidRDefault="009C0C9B" w:rsidP="00D33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+268</w:t>
            </w:r>
          </w:p>
        </w:tc>
      </w:tr>
    </w:tbl>
    <w:p w:rsidR="00216711" w:rsidRDefault="00216711" w:rsidP="0021671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93207" cy="3723437"/>
            <wp:effectExtent l="19050" t="0" r="26493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66C7" w:rsidRPr="00E92CEC" w:rsidRDefault="00A266C7" w:rsidP="00A266C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712B36">
        <w:rPr>
          <w:rFonts w:ascii="Times New Roman" w:hAnsi="Times New Roman" w:cs="Times New Roman"/>
          <w:sz w:val="26"/>
          <w:szCs w:val="26"/>
        </w:rPr>
        <w:t>отчетного</w:t>
      </w:r>
      <w:r w:rsidRPr="00E92CEC">
        <w:rPr>
          <w:rFonts w:ascii="Times New Roman" w:hAnsi="Times New Roman" w:cs="Times New Roman"/>
          <w:sz w:val="26"/>
          <w:szCs w:val="26"/>
        </w:rPr>
        <w:t xml:space="preserve"> периода все обращения, поступившие в администрацию Первомайского района, были зарегистрированы, доведены до исполнителей</w:t>
      </w:r>
      <w:r w:rsidR="00597B05" w:rsidRPr="00E92CEC">
        <w:rPr>
          <w:rFonts w:ascii="Times New Roman" w:hAnsi="Times New Roman" w:cs="Times New Roman"/>
          <w:sz w:val="26"/>
          <w:szCs w:val="26"/>
        </w:rPr>
        <w:t>, рассмотрены в соответствии с законодательством</w:t>
      </w:r>
      <w:r w:rsidRPr="00E92CEC">
        <w:rPr>
          <w:rFonts w:ascii="Times New Roman" w:hAnsi="Times New Roman" w:cs="Times New Roman"/>
          <w:sz w:val="26"/>
          <w:szCs w:val="26"/>
        </w:rPr>
        <w:t xml:space="preserve"> и в последующем сформированы в дела. </w:t>
      </w:r>
    </w:p>
    <w:p w:rsidR="00485314" w:rsidRDefault="008D484D" w:rsidP="00265B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2CEC">
        <w:rPr>
          <w:rFonts w:ascii="Times New Roman" w:hAnsi="Times New Roman" w:cs="Times New Roman"/>
          <w:b/>
          <w:i/>
          <w:sz w:val="26"/>
          <w:szCs w:val="26"/>
        </w:rPr>
        <w:t>Работ</w:t>
      </w:r>
      <w:r w:rsidR="00712B36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E92CEC">
        <w:rPr>
          <w:rFonts w:ascii="Times New Roman" w:hAnsi="Times New Roman" w:cs="Times New Roman"/>
          <w:b/>
          <w:i/>
          <w:sz w:val="26"/>
          <w:szCs w:val="26"/>
        </w:rPr>
        <w:t xml:space="preserve"> в системах «Инцидент менеджмент», </w:t>
      </w:r>
    </w:p>
    <w:p w:rsidR="008D484D" w:rsidRPr="00E92CEC" w:rsidRDefault="008D484D" w:rsidP="00265B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2CEC">
        <w:rPr>
          <w:rFonts w:ascii="Times New Roman" w:hAnsi="Times New Roman" w:cs="Times New Roman"/>
          <w:b/>
          <w:i/>
          <w:sz w:val="26"/>
          <w:szCs w:val="26"/>
        </w:rPr>
        <w:t xml:space="preserve">ПОС «Сообщения» и </w:t>
      </w:r>
      <w:r w:rsidR="00485314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E92CEC">
        <w:rPr>
          <w:rFonts w:ascii="Times New Roman" w:hAnsi="Times New Roman" w:cs="Times New Roman"/>
          <w:b/>
          <w:i/>
          <w:sz w:val="26"/>
          <w:szCs w:val="26"/>
        </w:rPr>
        <w:t>оспаблик</w:t>
      </w:r>
      <w:r w:rsidR="00485314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E92CE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12168" w:rsidRPr="00E92CEC" w:rsidRDefault="00E12168" w:rsidP="00E12168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lastRenderedPageBreak/>
        <w:t>В 202</w:t>
      </w:r>
      <w:r w:rsidR="0000185C" w:rsidRPr="00E92CEC">
        <w:rPr>
          <w:rFonts w:ascii="Times New Roman" w:hAnsi="Times New Roman"/>
          <w:color w:val="000000"/>
          <w:sz w:val="26"/>
          <w:szCs w:val="26"/>
        </w:rPr>
        <w:t>3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году  отработано </w:t>
      </w:r>
      <w:r w:rsidR="0000185C" w:rsidRPr="00E92CEC">
        <w:rPr>
          <w:rFonts w:ascii="Times New Roman" w:hAnsi="Times New Roman"/>
          <w:color w:val="000000"/>
          <w:sz w:val="26"/>
          <w:szCs w:val="26"/>
        </w:rPr>
        <w:t>268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сообщени</w:t>
      </w:r>
      <w:r w:rsidR="00597B05" w:rsidRPr="00E92CEC">
        <w:rPr>
          <w:rFonts w:ascii="Times New Roman" w:hAnsi="Times New Roman"/>
          <w:color w:val="000000"/>
          <w:sz w:val="26"/>
          <w:szCs w:val="26"/>
        </w:rPr>
        <w:t>й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от  граждан, </w:t>
      </w:r>
      <w:r w:rsidR="00712B36">
        <w:rPr>
          <w:rFonts w:ascii="Times New Roman" w:hAnsi="Times New Roman"/>
          <w:color w:val="000000"/>
          <w:sz w:val="26"/>
          <w:szCs w:val="26"/>
        </w:rPr>
        <w:t xml:space="preserve">которые были </w:t>
      </w:r>
      <w:r w:rsidRPr="00E92CEC">
        <w:rPr>
          <w:rFonts w:ascii="Times New Roman" w:hAnsi="Times New Roman"/>
          <w:color w:val="000000"/>
          <w:sz w:val="26"/>
          <w:szCs w:val="26"/>
        </w:rPr>
        <w:t>размещены в открытых источниках в информационно-телекоммуникационной сети «Интернет»</w:t>
      </w:r>
      <w:r w:rsidR="001A3890">
        <w:rPr>
          <w:rFonts w:ascii="Times New Roman" w:hAnsi="Times New Roman"/>
          <w:color w:val="000000"/>
          <w:sz w:val="26"/>
          <w:szCs w:val="26"/>
        </w:rPr>
        <w:t xml:space="preserve">, что на 107 больше чем </w:t>
      </w:r>
      <w:r w:rsidR="001A3890" w:rsidRPr="00E92CEC">
        <w:rPr>
          <w:rFonts w:ascii="Times New Roman" w:hAnsi="Times New Roman"/>
          <w:color w:val="000000"/>
          <w:sz w:val="26"/>
          <w:szCs w:val="26"/>
        </w:rPr>
        <w:t>в 2022 г. (</w:t>
      </w:r>
      <w:r w:rsidR="001A3890">
        <w:rPr>
          <w:rFonts w:ascii="Times New Roman" w:hAnsi="Times New Roman"/>
          <w:color w:val="000000"/>
          <w:sz w:val="26"/>
          <w:szCs w:val="26"/>
        </w:rPr>
        <w:t>161 сообщение</w:t>
      </w:r>
      <w:r w:rsidR="001A3890" w:rsidRPr="00E92CEC">
        <w:rPr>
          <w:rFonts w:ascii="Times New Roman" w:hAnsi="Times New Roman"/>
          <w:color w:val="000000"/>
          <w:sz w:val="26"/>
          <w:szCs w:val="26"/>
        </w:rPr>
        <w:t>)</w:t>
      </w:r>
      <w:r w:rsidR="009C7E97">
        <w:rPr>
          <w:rFonts w:ascii="Times New Roman" w:hAnsi="Times New Roman"/>
          <w:color w:val="000000"/>
          <w:sz w:val="26"/>
          <w:szCs w:val="26"/>
        </w:rPr>
        <w:t xml:space="preserve"> и составляет 39,9%</w:t>
      </w:r>
      <w:r w:rsidRPr="00E92CEC">
        <w:rPr>
          <w:rFonts w:ascii="Times New Roman" w:hAnsi="Times New Roman"/>
          <w:color w:val="000000"/>
          <w:sz w:val="26"/>
          <w:szCs w:val="26"/>
        </w:rPr>
        <w:t>.</w:t>
      </w:r>
    </w:p>
    <w:p w:rsidR="009C7E97" w:rsidRPr="00E92CEC" w:rsidRDefault="00E12168" w:rsidP="009C7E97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>За 202</w:t>
      </w:r>
      <w:r w:rsidR="0000185C" w:rsidRPr="00E92CEC">
        <w:rPr>
          <w:rFonts w:ascii="Times New Roman" w:hAnsi="Times New Roman"/>
          <w:color w:val="000000"/>
          <w:sz w:val="26"/>
          <w:szCs w:val="26"/>
        </w:rPr>
        <w:t>3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год  в  приложение «Госуслуги. Решаем вместе» (Платформа обратной связи (ПОС)</w:t>
      </w:r>
      <w:r w:rsidR="00712B36">
        <w:rPr>
          <w:rFonts w:ascii="Times New Roman" w:hAnsi="Times New Roman"/>
          <w:color w:val="000000"/>
          <w:sz w:val="26"/>
          <w:szCs w:val="26"/>
        </w:rPr>
        <w:t>)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поступило </w:t>
      </w:r>
      <w:r w:rsidR="0000185C" w:rsidRPr="00E92CEC">
        <w:rPr>
          <w:rFonts w:ascii="Times New Roman" w:hAnsi="Times New Roman"/>
          <w:color w:val="000000"/>
          <w:sz w:val="26"/>
          <w:szCs w:val="26"/>
        </w:rPr>
        <w:t>71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сообщени</w:t>
      </w:r>
      <w:r w:rsidR="0000185C" w:rsidRPr="00E92CEC">
        <w:rPr>
          <w:rFonts w:ascii="Times New Roman" w:hAnsi="Times New Roman"/>
          <w:color w:val="000000"/>
          <w:sz w:val="26"/>
          <w:szCs w:val="26"/>
        </w:rPr>
        <w:t>е</w:t>
      </w:r>
      <w:r w:rsidR="009C7E97">
        <w:rPr>
          <w:rFonts w:ascii="Times New Roman" w:hAnsi="Times New Roman"/>
          <w:color w:val="000000"/>
          <w:sz w:val="26"/>
          <w:szCs w:val="26"/>
        </w:rPr>
        <w:t xml:space="preserve"> граждан, что на 2 больше чем </w:t>
      </w:r>
      <w:r w:rsidR="009C7E97" w:rsidRPr="00E92CEC">
        <w:rPr>
          <w:rFonts w:ascii="Times New Roman" w:hAnsi="Times New Roman"/>
          <w:color w:val="000000"/>
          <w:sz w:val="26"/>
          <w:szCs w:val="26"/>
        </w:rPr>
        <w:t>в 2022 г. (</w:t>
      </w:r>
      <w:r w:rsidR="009C7E97">
        <w:rPr>
          <w:rFonts w:ascii="Times New Roman" w:hAnsi="Times New Roman"/>
          <w:color w:val="000000"/>
          <w:sz w:val="26"/>
          <w:szCs w:val="26"/>
        </w:rPr>
        <w:t>69 сообщение</w:t>
      </w:r>
      <w:r w:rsidR="009C7E97" w:rsidRPr="00E92CEC">
        <w:rPr>
          <w:rFonts w:ascii="Times New Roman" w:hAnsi="Times New Roman"/>
          <w:color w:val="000000"/>
          <w:sz w:val="26"/>
          <w:szCs w:val="26"/>
        </w:rPr>
        <w:t>)</w:t>
      </w:r>
      <w:r w:rsidR="009C7E97">
        <w:rPr>
          <w:rFonts w:ascii="Times New Roman" w:hAnsi="Times New Roman"/>
          <w:color w:val="000000"/>
          <w:sz w:val="26"/>
          <w:szCs w:val="26"/>
        </w:rPr>
        <w:t xml:space="preserve"> и составляет 2,8%</w:t>
      </w:r>
      <w:r w:rsidR="009C7E97" w:rsidRPr="00E92CEC">
        <w:rPr>
          <w:rFonts w:ascii="Times New Roman" w:hAnsi="Times New Roman"/>
          <w:color w:val="000000"/>
          <w:sz w:val="26"/>
          <w:szCs w:val="26"/>
        </w:rPr>
        <w:t>.</w:t>
      </w:r>
    </w:p>
    <w:p w:rsidR="00D64136" w:rsidRPr="00E92CEC" w:rsidRDefault="00D64136" w:rsidP="00E12168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-30"/>
        <w:tblW w:w="9371" w:type="dxa"/>
        <w:tblLook w:val="04A0"/>
      </w:tblPr>
      <w:tblGrid>
        <w:gridCol w:w="2943"/>
        <w:gridCol w:w="2268"/>
        <w:gridCol w:w="4160"/>
      </w:tblGrid>
      <w:tr w:rsidR="00D64136" w:rsidRPr="00E92CEC" w:rsidTr="00D64136">
        <w:trPr>
          <w:trHeight w:val="1026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6" w:rsidRPr="00E92CEC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Доля обращений и сообщений, обработанных с использованием системы автоматизированной доставки обращения до конечного исполнителя</w:t>
            </w:r>
          </w:p>
        </w:tc>
      </w:tr>
      <w:tr w:rsidR="00E23A31" w:rsidRPr="00E92CEC" w:rsidTr="00E23A31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31" w:rsidRPr="00E92CEC" w:rsidRDefault="00E23A31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A31" w:rsidRPr="00E92CEC" w:rsidRDefault="00E23A31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31" w:rsidRPr="00E92CEC" w:rsidRDefault="00E23A31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23A31" w:rsidRPr="00E92CEC" w:rsidTr="00E23A31">
        <w:trPr>
          <w:trHeight w:val="10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31" w:rsidRPr="00E92CEC" w:rsidRDefault="00E23A31" w:rsidP="001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поступивших в рамках 59-ФЗ (на сайт)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A31" w:rsidRPr="00E92CEC" w:rsidRDefault="00E23A31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поступивших через ПОС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31" w:rsidRPr="00E92CEC" w:rsidRDefault="00E23A31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поступивших через муниципальные цифро</w:t>
            </w:r>
            <w:r w:rsidR="003435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вые системы обратной связи «Инци</w:t>
            </w:r>
            <w:r w:rsidR="0034355A"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дент</w:t>
            </w:r>
            <w:r w:rsidRPr="00E92C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Менеджмент»</w:t>
            </w:r>
          </w:p>
        </w:tc>
      </w:tr>
      <w:tr w:rsidR="00E23A31" w:rsidRPr="00E92CEC" w:rsidTr="00E23A31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31" w:rsidRPr="00E92CEC" w:rsidRDefault="00E23A31" w:rsidP="00D64136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31" w:rsidRPr="00E92CEC" w:rsidRDefault="00E23A31" w:rsidP="00D641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31" w:rsidRPr="00E92CEC" w:rsidRDefault="00E23A31" w:rsidP="00001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268</w:t>
            </w:r>
          </w:p>
        </w:tc>
      </w:tr>
    </w:tbl>
    <w:p w:rsidR="002A3CB0" w:rsidRPr="00E92CEC" w:rsidRDefault="002A3CB0" w:rsidP="002A3CB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На протяжении 2023 года для решения актуальных задач администрацией Первомайского района проводилось интерактивное взаимодействие с гражданами и организациями посредством информирования в таких социальных сетях, как «Одноклассники», «ВКонтакте», «Telegram».</w:t>
      </w:r>
    </w:p>
    <w:p w:rsidR="00E12168" w:rsidRPr="00E92CEC" w:rsidRDefault="00E12168" w:rsidP="00E1216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Размещ</w:t>
      </w:r>
      <w:r w:rsidR="00265BCB">
        <w:rPr>
          <w:rFonts w:ascii="Times New Roman" w:hAnsi="Times New Roman" w:cs="Times New Roman"/>
          <w:sz w:val="26"/>
          <w:szCs w:val="26"/>
        </w:rPr>
        <w:t>алась</w:t>
      </w:r>
      <w:r w:rsidRPr="00E92CEC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265BCB">
        <w:rPr>
          <w:rFonts w:ascii="Times New Roman" w:hAnsi="Times New Roman" w:cs="Times New Roman"/>
          <w:sz w:val="26"/>
          <w:szCs w:val="26"/>
        </w:rPr>
        <w:t>я</w:t>
      </w:r>
      <w:r w:rsidRPr="00E92CEC">
        <w:rPr>
          <w:rFonts w:ascii="Times New Roman" w:hAnsi="Times New Roman" w:cs="Times New Roman"/>
          <w:sz w:val="26"/>
          <w:szCs w:val="26"/>
        </w:rPr>
        <w:t xml:space="preserve"> о работе администрации района </w:t>
      </w:r>
      <w:r w:rsidR="002A3CB0" w:rsidRPr="00E92CEC"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E92CEC">
        <w:rPr>
          <w:rFonts w:ascii="Times New Roman" w:hAnsi="Times New Roman" w:cs="Times New Roman"/>
          <w:sz w:val="26"/>
          <w:szCs w:val="26"/>
        </w:rPr>
        <w:t>публикаций  на официальных страницах ОМСУ в социальных сетях: пресс-релизы рабочих совещаний, мероприятий, памятки, актуальная информация для жителей района, фотоотчеты с прошедших мероприятий. За 202</w:t>
      </w:r>
      <w:r w:rsidR="00A266C7" w:rsidRPr="00E92CEC">
        <w:rPr>
          <w:rFonts w:ascii="Times New Roman" w:hAnsi="Times New Roman" w:cs="Times New Roman"/>
          <w:sz w:val="26"/>
          <w:szCs w:val="26"/>
        </w:rPr>
        <w:t>3</w:t>
      </w:r>
      <w:r w:rsidRPr="00E92CEC">
        <w:rPr>
          <w:rFonts w:ascii="Times New Roman" w:hAnsi="Times New Roman" w:cs="Times New Roman"/>
          <w:sz w:val="26"/>
          <w:szCs w:val="26"/>
        </w:rPr>
        <w:t xml:space="preserve"> год было размещено </w:t>
      </w:r>
      <w:r w:rsidR="00A266C7" w:rsidRPr="00E92CEC">
        <w:rPr>
          <w:rFonts w:ascii="Times New Roman" w:hAnsi="Times New Roman" w:cs="Times New Roman"/>
          <w:sz w:val="26"/>
          <w:szCs w:val="26"/>
        </w:rPr>
        <w:t>973</w:t>
      </w:r>
      <w:r w:rsidRPr="00E92CEC">
        <w:rPr>
          <w:rFonts w:ascii="Times New Roman" w:hAnsi="Times New Roman" w:cs="Times New Roman"/>
          <w:sz w:val="26"/>
          <w:szCs w:val="26"/>
        </w:rPr>
        <w:t xml:space="preserve"> публикаци</w:t>
      </w:r>
      <w:r w:rsidR="002A3CB0" w:rsidRPr="00E92CEC">
        <w:rPr>
          <w:rFonts w:ascii="Times New Roman" w:hAnsi="Times New Roman" w:cs="Times New Roman"/>
          <w:sz w:val="26"/>
          <w:szCs w:val="26"/>
        </w:rPr>
        <w:t>и</w:t>
      </w:r>
      <w:r w:rsidRPr="00E92CEC">
        <w:rPr>
          <w:rFonts w:ascii="Times New Roman" w:hAnsi="Times New Roman" w:cs="Times New Roman"/>
          <w:sz w:val="26"/>
          <w:szCs w:val="26"/>
        </w:rPr>
        <w:t xml:space="preserve"> в новостной ленте официальных страниц администрации района в социальных сетях. </w:t>
      </w:r>
    </w:p>
    <w:p w:rsidR="002913E3" w:rsidRPr="00E92CEC" w:rsidRDefault="002913E3" w:rsidP="002913E3">
      <w:pPr>
        <w:pStyle w:val="a7"/>
        <w:jc w:val="center"/>
        <w:rPr>
          <w:b/>
          <w:bCs/>
          <w:color w:val="000000"/>
          <w:sz w:val="26"/>
          <w:szCs w:val="26"/>
        </w:rPr>
      </w:pPr>
      <w:r w:rsidRPr="00E92CEC">
        <w:rPr>
          <w:b/>
          <w:bCs/>
          <w:color w:val="000000"/>
          <w:sz w:val="26"/>
          <w:szCs w:val="26"/>
        </w:rPr>
        <w:t>Показатели администрации района, обеспечивши</w:t>
      </w:r>
      <w:r w:rsidR="00712B36">
        <w:rPr>
          <w:b/>
          <w:bCs/>
          <w:color w:val="000000"/>
          <w:sz w:val="26"/>
          <w:szCs w:val="26"/>
        </w:rPr>
        <w:t>е</w:t>
      </w:r>
      <w:r w:rsidRPr="00E92CEC">
        <w:rPr>
          <w:b/>
          <w:bCs/>
          <w:color w:val="000000"/>
          <w:sz w:val="26"/>
          <w:szCs w:val="26"/>
        </w:rPr>
        <w:t xml:space="preserve"> интерактивное взаимодействие с гражданами за  202</w:t>
      </w:r>
      <w:r w:rsidR="00A266C7" w:rsidRPr="00E92CEC">
        <w:rPr>
          <w:b/>
          <w:bCs/>
          <w:color w:val="000000"/>
          <w:sz w:val="26"/>
          <w:szCs w:val="26"/>
        </w:rPr>
        <w:t>3</w:t>
      </w:r>
      <w:r w:rsidRPr="00E92CEC">
        <w:rPr>
          <w:b/>
          <w:bCs/>
          <w:color w:val="000000"/>
          <w:sz w:val="26"/>
          <w:szCs w:val="26"/>
        </w:rPr>
        <w:t xml:space="preserve"> год</w:t>
      </w:r>
    </w:p>
    <w:tbl>
      <w:tblPr>
        <w:tblW w:w="9371" w:type="dxa"/>
        <w:tblInd w:w="93" w:type="dxa"/>
        <w:tblLook w:val="04A0"/>
      </w:tblPr>
      <w:tblGrid>
        <w:gridCol w:w="3843"/>
        <w:gridCol w:w="5528"/>
      </w:tblGrid>
      <w:tr w:rsidR="002913E3" w:rsidRPr="00E92CEC" w:rsidTr="00DE639B">
        <w:trPr>
          <w:trHeight w:val="127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E3" w:rsidRPr="00E92CEC" w:rsidRDefault="002913E3" w:rsidP="00E955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Количество публикаций, размещенных на официальных страницах ОМСУ в социальных сетях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3E3" w:rsidRPr="00E92CEC" w:rsidRDefault="002913E3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Ссылка на официальную страницу ОМСУ в социальной сети</w:t>
            </w:r>
          </w:p>
        </w:tc>
      </w:tr>
      <w:tr w:rsidR="002913E3" w:rsidRPr="00E92CEC" w:rsidTr="00DE639B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E92CEC" w:rsidRDefault="00A266C7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818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3E3" w:rsidRPr="00E92CEC" w:rsidRDefault="00C45CA0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2" w:history="1">
              <w:r w:rsidR="002913E3" w:rsidRPr="00E92CEC">
                <w:rPr>
                  <w:rFonts w:ascii="Times New Roman" w:hAnsi="Times New Roman"/>
                  <w:color w:val="000000"/>
                  <w:sz w:val="26"/>
                  <w:szCs w:val="26"/>
                </w:rPr>
                <w:t>https://ok.ru/profile/576102558417/</w:t>
              </w:r>
            </w:hyperlink>
          </w:p>
        </w:tc>
      </w:tr>
      <w:tr w:rsidR="002913E3" w:rsidRPr="00E92CEC" w:rsidTr="00DE639B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E92CEC" w:rsidRDefault="00A266C7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818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E92CEC" w:rsidRDefault="00C45CA0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3" w:history="1">
              <w:r w:rsidR="002913E3" w:rsidRPr="00E92CEC">
                <w:rPr>
                  <w:rFonts w:ascii="Times New Roman" w:hAnsi="Times New Roman"/>
                  <w:color w:val="000000"/>
                  <w:sz w:val="26"/>
                  <w:szCs w:val="26"/>
                </w:rPr>
                <w:t>https://m.vk.com/settings?act=change_addr</w:t>
              </w:r>
            </w:hyperlink>
          </w:p>
        </w:tc>
      </w:tr>
      <w:tr w:rsidR="002913E3" w:rsidRPr="00E92CEC" w:rsidTr="00DE639B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E92CEC" w:rsidRDefault="00A266C7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973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E92CEC" w:rsidRDefault="002913E3" w:rsidP="00E95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color w:val="000000"/>
                <w:sz w:val="26"/>
                <w:szCs w:val="26"/>
              </w:rPr>
              <w:t>https://t.me/adm_pervomaiskiy</w:t>
            </w:r>
          </w:p>
        </w:tc>
      </w:tr>
    </w:tbl>
    <w:p w:rsidR="00265BCB" w:rsidRDefault="00477AE7" w:rsidP="00E92C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ab/>
      </w:r>
    </w:p>
    <w:p w:rsidR="00477AE7" w:rsidRPr="00E92CEC" w:rsidRDefault="00265BCB" w:rsidP="00265BC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ОКУ</w:t>
      </w:r>
      <w:r w:rsidR="00477AE7" w:rsidRPr="00E92CEC">
        <w:rPr>
          <w:rFonts w:ascii="Times New Roman" w:hAnsi="Times New Roman" w:cs="Times New Roman"/>
          <w:sz w:val="26"/>
          <w:szCs w:val="26"/>
        </w:rPr>
        <w:t xml:space="preserve"> осуществляет постоянное взаимодействие с органами местного самоуправления </w:t>
      </w:r>
      <w:r w:rsidR="00035B67" w:rsidRPr="00E92CEC">
        <w:rPr>
          <w:rFonts w:ascii="Times New Roman" w:hAnsi="Times New Roman" w:cs="Times New Roman"/>
          <w:sz w:val="26"/>
          <w:szCs w:val="26"/>
        </w:rPr>
        <w:t>Первомайского</w:t>
      </w:r>
      <w:r w:rsidR="00477AE7" w:rsidRPr="00E92CEC">
        <w:rPr>
          <w:rFonts w:ascii="Times New Roman" w:hAnsi="Times New Roman" w:cs="Times New Roman"/>
          <w:sz w:val="26"/>
          <w:szCs w:val="26"/>
        </w:rPr>
        <w:t xml:space="preserve"> района, оказывая им организационную, методическую и практическую </w:t>
      </w:r>
      <w:r w:rsidR="00035B67" w:rsidRPr="00E92CEC">
        <w:rPr>
          <w:rFonts w:ascii="Times New Roman" w:hAnsi="Times New Roman" w:cs="Times New Roman"/>
          <w:sz w:val="26"/>
          <w:szCs w:val="26"/>
        </w:rPr>
        <w:t>помощь по</w:t>
      </w:r>
      <w:r w:rsidR="00477AE7" w:rsidRPr="00E92CEC">
        <w:rPr>
          <w:rFonts w:ascii="Times New Roman" w:hAnsi="Times New Roman" w:cs="Times New Roman"/>
          <w:sz w:val="26"/>
          <w:szCs w:val="26"/>
        </w:rPr>
        <w:t xml:space="preserve"> вопросам </w:t>
      </w:r>
      <w:r w:rsidR="002A3CB0" w:rsidRPr="00E92CEC">
        <w:rPr>
          <w:rFonts w:ascii="Times New Roman" w:hAnsi="Times New Roman" w:cs="Times New Roman"/>
          <w:sz w:val="26"/>
          <w:szCs w:val="26"/>
        </w:rPr>
        <w:t>ведения социальных сетей</w:t>
      </w:r>
      <w:r w:rsidR="00477AE7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="0034355A">
        <w:rPr>
          <w:rFonts w:ascii="Times New Roman" w:hAnsi="Times New Roman" w:cs="Times New Roman"/>
          <w:sz w:val="26"/>
          <w:szCs w:val="26"/>
        </w:rPr>
        <w:t>.</w:t>
      </w:r>
    </w:p>
    <w:p w:rsidR="00B02F48" w:rsidRDefault="00B02F48" w:rsidP="008D484D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02F48" w:rsidRDefault="00B02F48" w:rsidP="008D484D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5B67" w:rsidRPr="00E92CEC" w:rsidRDefault="00035B67" w:rsidP="008D48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92CEC">
        <w:rPr>
          <w:rFonts w:ascii="Times New Roman" w:hAnsi="Times New Roman" w:cs="Times New Roman"/>
          <w:b/>
          <w:i/>
          <w:sz w:val="26"/>
          <w:szCs w:val="26"/>
        </w:rPr>
        <w:lastRenderedPageBreak/>
        <w:t>Делопроизводство</w:t>
      </w:r>
      <w:r w:rsidR="008D484D" w:rsidRPr="00E92CEC">
        <w:rPr>
          <w:rFonts w:ascii="Times New Roman" w:hAnsi="Times New Roman" w:cs="Times New Roman"/>
          <w:b/>
          <w:i/>
          <w:sz w:val="26"/>
          <w:szCs w:val="26"/>
        </w:rPr>
        <w:t xml:space="preserve"> и наградная деятельность</w:t>
      </w:r>
      <w:r w:rsidRPr="00E92CE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35B67" w:rsidRPr="00E92CEC" w:rsidRDefault="00035B67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>Ведение документооборота обеспечивается в соответствии с утвержденной номенклатурой</w:t>
      </w:r>
      <w:r w:rsidR="002A3CB0" w:rsidRPr="00E92CEC">
        <w:rPr>
          <w:rFonts w:ascii="Times New Roman" w:hAnsi="Times New Roman"/>
          <w:color w:val="000000"/>
          <w:sz w:val="26"/>
          <w:szCs w:val="26"/>
        </w:rPr>
        <w:t xml:space="preserve"> и инструкцией по делопроизводству в администрации Первомайского района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57657" w:rsidRPr="009E5411" w:rsidRDefault="00265BCB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E5411">
        <w:rPr>
          <w:rFonts w:ascii="Times New Roman" w:hAnsi="Times New Roman"/>
          <w:color w:val="000000"/>
          <w:sz w:val="26"/>
          <w:szCs w:val="26"/>
        </w:rPr>
        <w:t>Специалистами ОКУ</w:t>
      </w:r>
      <w:r w:rsidR="00035B67" w:rsidRPr="009E5411">
        <w:rPr>
          <w:rFonts w:ascii="Times New Roman" w:hAnsi="Times New Roman"/>
          <w:color w:val="000000"/>
          <w:sz w:val="26"/>
          <w:szCs w:val="26"/>
        </w:rPr>
        <w:t xml:space="preserve"> обработаны, зарегистрированы в журналах и в базе электронного документооборота (с заполнением электронной регистрационной карточки на каждый документ) 19</w:t>
      </w:r>
      <w:r w:rsidR="00137FAF" w:rsidRPr="009E5411">
        <w:rPr>
          <w:rFonts w:ascii="Times New Roman" w:hAnsi="Times New Roman"/>
          <w:color w:val="000000"/>
          <w:sz w:val="26"/>
          <w:szCs w:val="26"/>
        </w:rPr>
        <w:t>90</w:t>
      </w:r>
      <w:r w:rsidR="00035B67" w:rsidRPr="009E5411">
        <w:rPr>
          <w:rFonts w:ascii="Times New Roman" w:hAnsi="Times New Roman"/>
          <w:color w:val="000000"/>
          <w:sz w:val="26"/>
          <w:szCs w:val="26"/>
        </w:rPr>
        <w:t xml:space="preserve"> постановлени</w:t>
      </w:r>
      <w:r w:rsidR="0034355A">
        <w:rPr>
          <w:rFonts w:ascii="Times New Roman" w:hAnsi="Times New Roman"/>
          <w:color w:val="000000"/>
          <w:sz w:val="26"/>
          <w:szCs w:val="26"/>
        </w:rPr>
        <w:t>й</w:t>
      </w:r>
      <w:r w:rsidR="00035B67" w:rsidRPr="009E5411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137FAF" w:rsidRPr="009E5411">
        <w:rPr>
          <w:rFonts w:ascii="Times New Roman" w:hAnsi="Times New Roman"/>
          <w:color w:val="000000"/>
          <w:sz w:val="26"/>
          <w:szCs w:val="26"/>
        </w:rPr>
        <w:t xml:space="preserve">766 </w:t>
      </w:r>
      <w:r w:rsidR="00035B67" w:rsidRPr="009E5411">
        <w:rPr>
          <w:rFonts w:ascii="Times New Roman" w:hAnsi="Times New Roman"/>
          <w:color w:val="000000"/>
          <w:sz w:val="26"/>
          <w:szCs w:val="26"/>
        </w:rPr>
        <w:t>распоряжений администрации района по основной деятельности администрации и 1</w:t>
      </w:r>
      <w:r w:rsidR="00137FAF" w:rsidRPr="009E5411">
        <w:rPr>
          <w:rFonts w:ascii="Times New Roman" w:hAnsi="Times New Roman"/>
          <w:color w:val="000000"/>
          <w:sz w:val="26"/>
          <w:szCs w:val="26"/>
        </w:rPr>
        <w:t>77</w:t>
      </w:r>
      <w:r w:rsidR="00035B67" w:rsidRPr="009E5411">
        <w:rPr>
          <w:rFonts w:ascii="Times New Roman" w:hAnsi="Times New Roman"/>
          <w:color w:val="000000"/>
          <w:sz w:val="26"/>
          <w:szCs w:val="26"/>
        </w:rPr>
        <w:t xml:space="preserve"> - по личному составу. Все они соответствующим образом оформлены и доведены до исполнителей, размещены на сайте. В последующем все правовые акты в установленном инструкцией порядке сброшюрованы в дела, пронумерованы и подготовлены </w:t>
      </w:r>
      <w:r w:rsidR="00280A1B" w:rsidRPr="009E5411">
        <w:rPr>
          <w:rFonts w:ascii="Times New Roman" w:hAnsi="Times New Roman"/>
          <w:color w:val="000000"/>
          <w:sz w:val="26"/>
          <w:szCs w:val="26"/>
        </w:rPr>
        <w:t>для последующей сдачи в архив.</w:t>
      </w:r>
      <w:r w:rsidR="00035B67" w:rsidRPr="009E5411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57657" w:rsidRPr="009E541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</w:p>
    <w:p w:rsidR="00757657" w:rsidRPr="00E92CEC" w:rsidRDefault="00757657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>За 202</w:t>
      </w:r>
      <w:r w:rsidR="00137FAF" w:rsidRPr="00E92CEC">
        <w:rPr>
          <w:rFonts w:ascii="Times New Roman" w:hAnsi="Times New Roman"/>
          <w:color w:val="000000"/>
          <w:sz w:val="26"/>
          <w:szCs w:val="26"/>
        </w:rPr>
        <w:t>3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год за профессиональные достижения, высокие показатели в работе  </w:t>
      </w:r>
      <w:r w:rsidR="00BF6D61" w:rsidRPr="009E5411">
        <w:rPr>
          <w:rFonts w:ascii="Times New Roman" w:hAnsi="Times New Roman"/>
          <w:color w:val="000000"/>
          <w:sz w:val="26"/>
          <w:szCs w:val="26"/>
        </w:rPr>
        <w:t>граждане, трудовые коллективы предприятий, учреждений</w:t>
      </w:r>
      <w:r w:rsidR="00BF6D61" w:rsidRPr="00E92C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28EF" w:rsidRPr="00E92CEC">
        <w:rPr>
          <w:rFonts w:ascii="Times New Roman" w:hAnsi="Times New Roman"/>
          <w:color w:val="000000"/>
          <w:sz w:val="26"/>
          <w:szCs w:val="26"/>
        </w:rPr>
        <w:t xml:space="preserve">района </w:t>
      </w:r>
      <w:r w:rsidRPr="00E92CEC">
        <w:rPr>
          <w:rFonts w:ascii="Times New Roman" w:hAnsi="Times New Roman"/>
          <w:color w:val="000000"/>
          <w:sz w:val="26"/>
          <w:szCs w:val="26"/>
        </w:rPr>
        <w:t>были награждены:</w:t>
      </w:r>
    </w:p>
    <w:p w:rsidR="00757657" w:rsidRPr="00E92CEC" w:rsidRDefault="00757657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 xml:space="preserve">- Почетными грамотами – </w:t>
      </w:r>
      <w:r w:rsidR="00137FAF" w:rsidRPr="00E92CEC">
        <w:rPr>
          <w:rFonts w:ascii="Times New Roman" w:hAnsi="Times New Roman"/>
          <w:color w:val="000000"/>
          <w:sz w:val="26"/>
          <w:szCs w:val="26"/>
        </w:rPr>
        <w:t>422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человек</w:t>
      </w:r>
      <w:r w:rsidR="00137FAF" w:rsidRPr="00E92CEC">
        <w:rPr>
          <w:rFonts w:ascii="Times New Roman" w:hAnsi="Times New Roman"/>
          <w:color w:val="000000"/>
          <w:sz w:val="26"/>
          <w:szCs w:val="26"/>
        </w:rPr>
        <w:t>а</w:t>
      </w:r>
      <w:r w:rsidR="0034355A">
        <w:rPr>
          <w:rFonts w:ascii="Times New Roman" w:hAnsi="Times New Roman"/>
          <w:color w:val="000000"/>
          <w:sz w:val="26"/>
          <w:szCs w:val="26"/>
        </w:rPr>
        <w:t>;</w:t>
      </w:r>
    </w:p>
    <w:p w:rsidR="00757657" w:rsidRPr="00E92CEC" w:rsidRDefault="00757657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 xml:space="preserve">- благодарностями – </w:t>
      </w:r>
      <w:r w:rsidR="00BF6D61" w:rsidRPr="00E92CEC">
        <w:rPr>
          <w:rFonts w:ascii="Times New Roman" w:hAnsi="Times New Roman"/>
          <w:color w:val="000000"/>
          <w:sz w:val="26"/>
          <w:szCs w:val="26"/>
        </w:rPr>
        <w:t>1</w:t>
      </w:r>
      <w:r w:rsidR="00137FAF" w:rsidRPr="00E92CEC">
        <w:rPr>
          <w:rFonts w:ascii="Times New Roman" w:hAnsi="Times New Roman"/>
          <w:color w:val="000000"/>
          <w:sz w:val="26"/>
          <w:szCs w:val="26"/>
        </w:rPr>
        <w:t>85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человек</w:t>
      </w:r>
      <w:r w:rsidR="0034355A">
        <w:rPr>
          <w:rFonts w:ascii="Times New Roman" w:hAnsi="Times New Roman"/>
          <w:color w:val="000000"/>
          <w:sz w:val="26"/>
          <w:szCs w:val="26"/>
        </w:rPr>
        <w:t>;</w:t>
      </w:r>
    </w:p>
    <w:p w:rsidR="00757657" w:rsidRPr="00E92CEC" w:rsidRDefault="00757657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 xml:space="preserve">- благодарственными письмами – </w:t>
      </w:r>
      <w:r w:rsidR="00137FAF" w:rsidRPr="00E92CEC">
        <w:rPr>
          <w:rFonts w:ascii="Times New Roman" w:hAnsi="Times New Roman"/>
          <w:color w:val="000000"/>
          <w:sz w:val="26"/>
          <w:szCs w:val="26"/>
        </w:rPr>
        <w:t>116</w:t>
      </w:r>
      <w:r w:rsidRPr="00E92CEC">
        <w:rPr>
          <w:rFonts w:ascii="Times New Roman" w:hAnsi="Times New Roman"/>
          <w:color w:val="000000"/>
          <w:sz w:val="26"/>
          <w:szCs w:val="26"/>
        </w:rPr>
        <w:t xml:space="preserve"> человек</w:t>
      </w:r>
      <w:r w:rsidR="0034355A">
        <w:rPr>
          <w:rFonts w:ascii="Times New Roman" w:hAnsi="Times New Roman"/>
          <w:color w:val="000000"/>
          <w:sz w:val="26"/>
          <w:szCs w:val="26"/>
        </w:rPr>
        <w:t>;</w:t>
      </w:r>
    </w:p>
    <w:p w:rsidR="00BF6D61" w:rsidRPr="009E5411" w:rsidRDefault="00BF6D61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92CEC">
        <w:rPr>
          <w:rFonts w:ascii="Times New Roman" w:hAnsi="Times New Roman"/>
          <w:color w:val="000000"/>
          <w:sz w:val="26"/>
          <w:szCs w:val="26"/>
        </w:rPr>
        <w:t>- М</w:t>
      </w:r>
      <w:r w:rsidRPr="009E5411">
        <w:rPr>
          <w:rFonts w:ascii="Times New Roman" w:hAnsi="Times New Roman"/>
          <w:color w:val="000000"/>
          <w:sz w:val="26"/>
          <w:szCs w:val="26"/>
        </w:rPr>
        <w:t>едалью «Родительская слава» - 1</w:t>
      </w:r>
      <w:r w:rsidR="00137FAF" w:rsidRPr="009E5411">
        <w:rPr>
          <w:rFonts w:ascii="Times New Roman" w:hAnsi="Times New Roman"/>
          <w:color w:val="000000"/>
          <w:sz w:val="26"/>
          <w:szCs w:val="26"/>
        </w:rPr>
        <w:t>.</w:t>
      </w:r>
    </w:p>
    <w:p w:rsidR="00D728EF" w:rsidRPr="009E5411" w:rsidRDefault="00757657" w:rsidP="009E5411">
      <w:pPr>
        <w:pStyle w:val="a3"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E5411">
        <w:rPr>
          <w:rFonts w:ascii="Times New Roman" w:hAnsi="Times New Roman"/>
          <w:color w:val="000000"/>
          <w:sz w:val="26"/>
          <w:szCs w:val="26"/>
        </w:rPr>
        <w:t xml:space="preserve">В течение года </w:t>
      </w:r>
      <w:r w:rsidR="00265BCB" w:rsidRPr="009E5411">
        <w:rPr>
          <w:rFonts w:ascii="Times New Roman" w:hAnsi="Times New Roman"/>
          <w:color w:val="000000"/>
          <w:sz w:val="26"/>
          <w:szCs w:val="26"/>
        </w:rPr>
        <w:t>ОКУ</w:t>
      </w:r>
      <w:r w:rsidRPr="009E5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28EF" w:rsidRPr="009E5411">
        <w:rPr>
          <w:rFonts w:ascii="Times New Roman" w:hAnsi="Times New Roman"/>
          <w:color w:val="000000"/>
          <w:sz w:val="26"/>
          <w:szCs w:val="26"/>
        </w:rPr>
        <w:t xml:space="preserve">было подготовлено и разослано </w:t>
      </w:r>
      <w:r w:rsidR="00A90504" w:rsidRPr="009E5411">
        <w:rPr>
          <w:rFonts w:ascii="Times New Roman" w:hAnsi="Times New Roman"/>
          <w:color w:val="000000"/>
          <w:sz w:val="26"/>
          <w:szCs w:val="26"/>
        </w:rPr>
        <w:t>206</w:t>
      </w:r>
      <w:r w:rsidR="00D728EF" w:rsidRPr="009E5411">
        <w:rPr>
          <w:rFonts w:ascii="Times New Roman" w:hAnsi="Times New Roman"/>
          <w:color w:val="000000"/>
          <w:sz w:val="26"/>
          <w:szCs w:val="26"/>
        </w:rPr>
        <w:t xml:space="preserve"> поздравлений от имени </w:t>
      </w:r>
      <w:r w:rsidR="00E92CEC" w:rsidRPr="009E5411">
        <w:rPr>
          <w:rFonts w:ascii="Times New Roman" w:hAnsi="Times New Roman"/>
          <w:color w:val="000000"/>
          <w:sz w:val="26"/>
          <w:szCs w:val="26"/>
        </w:rPr>
        <w:t>г</w:t>
      </w:r>
      <w:r w:rsidR="00D728EF" w:rsidRPr="009E5411">
        <w:rPr>
          <w:rFonts w:ascii="Times New Roman" w:hAnsi="Times New Roman"/>
          <w:color w:val="000000"/>
          <w:sz w:val="26"/>
          <w:szCs w:val="26"/>
        </w:rPr>
        <w:t xml:space="preserve">лавы района с государственными и профессиональными праздниками, </w:t>
      </w:r>
      <w:r w:rsidRPr="009E5411">
        <w:rPr>
          <w:rFonts w:ascii="Times New Roman" w:hAnsi="Times New Roman"/>
          <w:color w:val="000000"/>
          <w:sz w:val="26"/>
          <w:szCs w:val="26"/>
        </w:rPr>
        <w:t>юбилейными датами, днями рождений</w:t>
      </w:r>
      <w:r w:rsidR="00E92CEC" w:rsidRPr="009E5411">
        <w:rPr>
          <w:rFonts w:ascii="Times New Roman" w:hAnsi="Times New Roman"/>
          <w:color w:val="000000"/>
          <w:sz w:val="26"/>
          <w:szCs w:val="26"/>
        </w:rPr>
        <w:t>.</w:t>
      </w:r>
      <w:r w:rsidRPr="009E5411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552"/>
        <w:gridCol w:w="1561"/>
        <w:gridCol w:w="1418"/>
        <w:gridCol w:w="1134"/>
        <w:gridCol w:w="1134"/>
      </w:tblGrid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712B3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Зарегистрировано: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712B3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712B3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712B3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712B3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Постановлений 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Style w:val="grouptitle"/>
                <w:rFonts w:ascii="Times New Roman" w:hAnsi="Times New Roman"/>
                <w:sz w:val="26"/>
                <w:szCs w:val="26"/>
              </w:rPr>
              <w:t>1576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1552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1952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Распоряжений 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379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495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766</w:t>
            </w:r>
          </w:p>
        </w:tc>
      </w:tr>
      <w:tr w:rsidR="009408B5" w:rsidRPr="00E92CEC" w:rsidTr="00E01085">
        <w:trPr>
          <w:trHeight w:val="290"/>
          <w:jc w:val="center"/>
        </w:trPr>
        <w:tc>
          <w:tcPr>
            <w:tcW w:w="8799" w:type="dxa"/>
            <w:gridSpan w:val="5"/>
          </w:tcPr>
          <w:p w:rsidR="009408B5" w:rsidRPr="00E92CEC" w:rsidRDefault="009408B5" w:rsidP="00E9555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Награждение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Почетными грамотами 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452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Благодарностями 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185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Благодарственными письмами 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</w:tr>
      <w:tr w:rsidR="009408B5" w:rsidRPr="00E92CEC" w:rsidTr="00E01085">
        <w:trPr>
          <w:jc w:val="center"/>
        </w:trPr>
        <w:tc>
          <w:tcPr>
            <w:tcW w:w="8799" w:type="dxa"/>
            <w:gridSpan w:val="5"/>
          </w:tcPr>
          <w:p w:rsidR="009408B5" w:rsidRPr="00E92CEC" w:rsidRDefault="009408B5" w:rsidP="00E9555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CEC">
              <w:rPr>
                <w:rFonts w:ascii="Times New Roman" w:hAnsi="Times New Roman"/>
                <w:b/>
                <w:sz w:val="26"/>
                <w:szCs w:val="26"/>
              </w:rPr>
              <w:t>Размещение на сайте администрации района НПА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Постановления</w:t>
            </w:r>
          </w:p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Распоряжения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F23B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Количество направленных НПА администрации района в Прокуратуру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F23B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Количество размещенных на сайте администрации района  краевых награждений (граждан района)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lastRenderedPageBreak/>
              <w:t>Поддержка ходатайств на краевые награды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A266C7" w:rsidRPr="00E92CEC" w:rsidTr="002A3CB0">
        <w:trPr>
          <w:jc w:val="center"/>
        </w:trPr>
        <w:tc>
          <w:tcPr>
            <w:tcW w:w="3552" w:type="dxa"/>
          </w:tcPr>
          <w:p w:rsidR="00A266C7" w:rsidRPr="00E92CEC" w:rsidRDefault="00A266C7" w:rsidP="00E955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Выдача копий постановлений,  распоряжений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A266C7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C7" w:rsidRPr="00E92CEC" w:rsidRDefault="00137FAF" w:rsidP="00E955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</w:tbl>
    <w:p w:rsidR="008A65C3" w:rsidRPr="00E92CEC" w:rsidRDefault="008A65C3" w:rsidP="006F5D7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D5EB3" w:rsidRPr="00E92CEC" w:rsidRDefault="00AD35CF" w:rsidP="008D484D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2CEC">
        <w:rPr>
          <w:rFonts w:ascii="Times New Roman" w:hAnsi="Times New Roman" w:cs="Times New Roman"/>
          <w:b/>
          <w:i/>
          <w:sz w:val="26"/>
          <w:szCs w:val="26"/>
        </w:rPr>
        <w:t xml:space="preserve">Кадровая </w:t>
      </w:r>
      <w:r w:rsidR="003D30BE" w:rsidRPr="00E92CEC">
        <w:rPr>
          <w:rFonts w:ascii="Times New Roman" w:hAnsi="Times New Roman" w:cs="Times New Roman"/>
          <w:b/>
          <w:i/>
          <w:sz w:val="26"/>
          <w:szCs w:val="26"/>
        </w:rPr>
        <w:t xml:space="preserve">и организационная </w:t>
      </w:r>
      <w:r w:rsidRPr="00E92CEC">
        <w:rPr>
          <w:rFonts w:ascii="Times New Roman" w:hAnsi="Times New Roman" w:cs="Times New Roman"/>
          <w:b/>
          <w:i/>
          <w:sz w:val="26"/>
          <w:szCs w:val="26"/>
        </w:rPr>
        <w:t>работа</w:t>
      </w:r>
      <w:r w:rsidR="003D30BE" w:rsidRPr="00E92CE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40887" w:rsidRPr="00E92CEC" w:rsidRDefault="009B5BF1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В</w:t>
      </w:r>
      <w:r w:rsidR="00940887" w:rsidRPr="00E92CEC">
        <w:rPr>
          <w:rFonts w:ascii="Times New Roman" w:hAnsi="Times New Roman" w:cs="Times New Roman"/>
          <w:sz w:val="26"/>
          <w:szCs w:val="26"/>
        </w:rPr>
        <w:t xml:space="preserve"> области осуществления кадрового обеспечения администрации Первомайского района является приём, распределение, перемещение и учёт муниципальных служащи</w:t>
      </w:r>
      <w:r w:rsidR="00712B36">
        <w:rPr>
          <w:rFonts w:ascii="Times New Roman" w:hAnsi="Times New Roman" w:cs="Times New Roman"/>
          <w:sz w:val="26"/>
          <w:szCs w:val="26"/>
        </w:rPr>
        <w:t>х администрации района, а именно</w:t>
      </w:r>
      <w:r w:rsidR="00940887" w:rsidRPr="00E92CEC">
        <w:rPr>
          <w:rFonts w:ascii="Times New Roman" w:hAnsi="Times New Roman" w:cs="Times New Roman"/>
          <w:sz w:val="26"/>
          <w:szCs w:val="26"/>
        </w:rPr>
        <w:t>: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кадровое делопроизводство - ведение трудовых книжек, личных дел и других кадровых документов муниципальных служащих и работников администрации района;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ведение Реестра муниципальных служащих администрации района;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сопровождение работы по назначению и выплате пенсии за выслугу лет;</w:t>
      </w:r>
    </w:p>
    <w:p w:rsidR="009050EB" w:rsidRPr="00E92CEC" w:rsidRDefault="009050EB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выдача справок с места работы. Выдача заверенных копий трудовых книжек и вкладышей к ним;</w:t>
      </w:r>
    </w:p>
    <w:p w:rsidR="009B5BF1" w:rsidRPr="00E92CEC" w:rsidRDefault="009B5BF1" w:rsidP="00265BCB">
      <w:pPr>
        <w:tabs>
          <w:tab w:val="left" w:pos="45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- составление графика отпусков на 2023 год, а </w:t>
      </w:r>
      <w:r w:rsidR="00391E6E" w:rsidRPr="00E92CEC">
        <w:rPr>
          <w:rFonts w:ascii="Times New Roman" w:hAnsi="Times New Roman" w:cs="Times New Roman"/>
          <w:sz w:val="26"/>
          <w:szCs w:val="26"/>
        </w:rPr>
        <w:t>также</w:t>
      </w:r>
      <w:r w:rsidRPr="00E92CEC">
        <w:rPr>
          <w:rFonts w:ascii="Times New Roman" w:hAnsi="Times New Roman" w:cs="Times New Roman"/>
          <w:sz w:val="26"/>
          <w:szCs w:val="26"/>
        </w:rPr>
        <w:t xml:space="preserve"> ведение фактического графика отпусков в течени</w:t>
      </w:r>
      <w:r w:rsidR="007D417A" w:rsidRPr="00E92CEC">
        <w:rPr>
          <w:rFonts w:ascii="Times New Roman" w:hAnsi="Times New Roman" w:cs="Times New Roman"/>
          <w:sz w:val="26"/>
          <w:szCs w:val="26"/>
        </w:rPr>
        <w:t>е</w:t>
      </w:r>
      <w:r w:rsidRPr="00E92CEC">
        <w:rPr>
          <w:rFonts w:ascii="Times New Roman" w:hAnsi="Times New Roman" w:cs="Times New Roman"/>
          <w:sz w:val="26"/>
          <w:szCs w:val="26"/>
        </w:rPr>
        <w:t xml:space="preserve"> года, составление уведомлений о начале ежегодного отпуска;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- </w:t>
      </w:r>
      <w:r w:rsidR="009B5BF1" w:rsidRPr="00E92CEC">
        <w:rPr>
          <w:rFonts w:ascii="Times New Roman" w:hAnsi="Times New Roman" w:cs="Times New Roman"/>
          <w:sz w:val="26"/>
          <w:szCs w:val="26"/>
        </w:rPr>
        <w:t>сбор и проверка справок БК по муниципальным служащим, подготовка сведений на сайт администрации района, сведений об адресах сайтов и (или) страниц сайтов в информационно-телекоммуникационной сети «Интернет»</w:t>
      </w:r>
      <w:r w:rsidRPr="00E92CEC">
        <w:rPr>
          <w:rFonts w:ascii="Times New Roman" w:hAnsi="Times New Roman" w:cs="Times New Roman"/>
          <w:sz w:val="26"/>
          <w:szCs w:val="26"/>
        </w:rPr>
        <w:t>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организация и проведение аттестации муниципальных служащих администрации Первомайского</w:t>
      </w:r>
      <w:r w:rsidR="00581CCB" w:rsidRPr="00E92CEC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265BCB">
        <w:rPr>
          <w:rFonts w:ascii="Times New Roman" w:hAnsi="Times New Roman" w:cs="Times New Roman"/>
          <w:sz w:val="26"/>
          <w:szCs w:val="26"/>
        </w:rPr>
        <w:t>ОКУ</w:t>
      </w:r>
      <w:r w:rsidRPr="00E92CEC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Трудовым кодексом Российской Федерации, законодательством о муниципальной службе и планом работы на текущий год. Все этапы трудового цикла от приёма на работу и до прекращения трудового договора подлежат документированию.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Всего в 202</w:t>
      </w:r>
      <w:r w:rsidR="00913AAD" w:rsidRPr="00E92CEC">
        <w:rPr>
          <w:rFonts w:ascii="Times New Roman" w:hAnsi="Times New Roman" w:cs="Times New Roman"/>
          <w:sz w:val="26"/>
          <w:szCs w:val="26"/>
        </w:rPr>
        <w:t>3</w:t>
      </w:r>
      <w:r w:rsidRPr="00E92CEC">
        <w:rPr>
          <w:rFonts w:ascii="Times New Roman" w:hAnsi="Times New Roman" w:cs="Times New Roman"/>
          <w:sz w:val="26"/>
          <w:szCs w:val="26"/>
        </w:rPr>
        <w:t xml:space="preserve"> году принято в администрацию Первомайского района </w:t>
      </w:r>
      <w:r w:rsidR="00913AAD" w:rsidRPr="00E92CEC">
        <w:rPr>
          <w:rFonts w:ascii="Times New Roman" w:hAnsi="Times New Roman" w:cs="Times New Roman"/>
          <w:sz w:val="26"/>
          <w:szCs w:val="26"/>
        </w:rPr>
        <w:t>54</w:t>
      </w:r>
      <w:r w:rsidR="007D59C0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человек</w:t>
      </w:r>
      <w:r w:rsidR="002A3CB0" w:rsidRPr="00E92CEC">
        <w:rPr>
          <w:rFonts w:ascii="Times New Roman" w:hAnsi="Times New Roman" w:cs="Times New Roman"/>
          <w:sz w:val="26"/>
          <w:szCs w:val="26"/>
        </w:rPr>
        <w:t>а</w:t>
      </w:r>
      <w:r w:rsidRPr="00E92CEC">
        <w:rPr>
          <w:rFonts w:ascii="Times New Roman" w:hAnsi="Times New Roman" w:cs="Times New Roman"/>
          <w:sz w:val="26"/>
          <w:szCs w:val="26"/>
        </w:rPr>
        <w:t xml:space="preserve">, уволено — </w:t>
      </w:r>
      <w:r w:rsidR="007D59C0" w:rsidRPr="00E92CEC">
        <w:rPr>
          <w:rFonts w:ascii="Times New Roman" w:hAnsi="Times New Roman" w:cs="Times New Roman"/>
          <w:sz w:val="26"/>
          <w:szCs w:val="26"/>
        </w:rPr>
        <w:t>4</w:t>
      </w:r>
      <w:r w:rsidR="00913AAD" w:rsidRPr="00E92CEC">
        <w:rPr>
          <w:rFonts w:ascii="Times New Roman" w:hAnsi="Times New Roman" w:cs="Times New Roman"/>
          <w:sz w:val="26"/>
          <w:szCs w:val="26"/>
        </w:rPr>
        <w:t>9</w:t>
      </w:r>
      <w:r w:rsidRPr="00E92CE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13AAD" w:rsidRPr="00E92CEC">
        <w:rPr>
          <w:rFonts w:ascii="Times New Roman" w:hAnsi="Times New Roman" w:cs="Times New Roman"/>
          <w:sz w:val="26"/>
          <w:szCs w:val="26"/>
        </w:rPr>
        <w:t xml:space="preserve"> (в том числе муниципальных служащих</w:t>
      </w:r>
      <w:r w:rsidR="002A3CB0" w:rsidRPr="00E92CEC">
        <w:rPr>
          <w:rFonts w:ascii="Times New Roman" w:hAnsi="Times New Roman" w:cs="Times New Roman"/>
          <w:sz w:val="26"/>
          <w:szCs w:val="26"/>
        </w:rPr>
        <w:t>:</w:t>
      </w:r>
      <w:r w:rsidR="00913AAD" w:rsidRPr="00E92CEC">
        <w:rPr>
          <w:rFonts w:ascii="Times New Roman" w:hAnsi="Times New Roman" w:cs="Times New Roman"/>
          <w:sz w:val="26"/>
          <w:szCs w:val="26"/>
        </w:rPr>
        <w:t xml:space="preserve"> 20 принято, 20 уволено)</w:t>
      </w:r>
      <w:r w:rsidRPr="00E92CEC">
        <w:rPr>
          <w:rFonts w:ascii="Times New Roman" w:hAnsi="Times New Roman" w:cs="Times New Roman"/>
          <w:sz w:val="26"/>
          <w:szCs w:val="26"/>
        </w:rPr>
        <w:t>.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265BCB">
        <w:rPr>
          <w:rFonts w:ascii="Times New Roman" w:hAnsi="Times New Roman" w:cs="Times New Roman"/>
          <w:sz w:val="26"/>
          <w:szCs w:val="26"/>
        </w:rPr>
        <w:t>ОКУ</w:t>
      </w:r>
      <w:r w:rsidRPr="00E92CEC">
        <w:rPr>
          <w:rFonts w:ascii="Times New Roman" w:hAnsi="Times New Roman" w:cs="Times New Roman"/>
          <w:sz w:val="26"/>
          <w:szCs w:val="26"/>
        </w:rPr>
        <w:t xml:space="preserve"> гот</w:t>
      </w:r>
      <w:r w:rsidR="00DE7886">
        <w:rPr>
          <w:rFonts w:ascii="Times New Roman" w:hAnsi="Times New Roman" w:cs="Times New Roman"/>
          <w:sz w:val="26"/>
          <w:szCs w:val="26"/>
        </w:rPr>
        <w:t>овятся</w:t>
      </w:r>
      <w:r w:rsidRPr="00E92CEC">
        <w:rPr>
          <w:rFonts w:ascii="Times New Roman" w:hAnsi="Times New Roman" w:cs="Times New Roman"/>
          <w:sz w:val="26"/>
          <w:szCs w:val="26"/>
        </w:rPr>
        <w:t xml:space="preserve"> и направляются в</w:t>
      </w:r>
      <w:r w:rsidR="002860AE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 xml:space="preserve">контролирующие органы </w:t>
      </w:r>
      <w:r w:rsidR="007D59C0" w:rsidRPr="00E92CE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E92CEC">
        <w:rPr>
          <w:rFonts w:ascii="Times New Roman" w:hAnsi="Times New Roman" w:cs="Times New Roman"/>
          <w:sz w:val="26"/>
          <w:szCs w:val="26"/>
        </w:rPr>
        <w:t>, а также</w:t>
      </w:r>
      <w:r w:rsidR="002860AE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DE7886">
        <w:rPr>
          <w:rFonts w:ascii="Times New Roman" w:hAnsi="Times New Roman" w:cs="Times New Roman"/>
          <w:sz w:val="26"/>
          <w:szCs w:val="26"/>
        </w:rPr>
        <w:t>и</w:t>
      </w:r>
      <w:r w:rsidR="007D59C0" w:rsidRPr="00E92CEC">
        <w:rPr>
          <w:rFonts w:ascii="Times New Roman" w:hAnsi="Times New Roman" w:cs="Times New Roman"/>
          <w:sz w:val="26"/>
          <w:szCs w:val="26"/>
        </w:rPr>
        <w:t xml:space="preserve">сполнительной </w:t>
      </w:r>
      <w:r w:rsidRPr="00E92CEC">
        <w:rPr>
          <w:rFonts w:ascii="Times New Roman" w:hAnsi="Times New Roman" w:cs="Times New Roman"/>
          <w:sz w:val="26"/>
          <w:szCs w:val="26"/>
        </w:rPr>
        <w:t>власти: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Сведения о ходе реализации мероприятий по противодействию коррупции;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</w:t>
      </w:r>
      <w:r w:rsidR="007D417A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 xml:space="preserve">Сведения о проведённых антикоррупционных мероприятиях в </w:t>
      </w:r>
      <w:r w:rsidR="007D59C0" w:rsidRPr="00E92CEC">
        <w:rPr>
          <w:rFonts w:ascii="Times New Roman" w:hAnsi="Times New Roman" w:cs="Times New Roman"/>
          <w:sz w:val="26"/>
          <w:szCs w:val="26"/>
        </w:rPr>
        <w:t xml:space="preserve">Первомайском </w:t>
      </w:r>
      <w:r w:rsidRPr="00E92CEC">
        <w:rPr>
          <w:rFonts w:ascii="Times New Roman" w:hAnsi="Times New Roman" w:cs="Times New Roman"/>
          <w:sz w:val="26"/>
          <w:szCs w:val="26"/>
        </w:rPr>
        <w:t>районе;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Сведения об использовании сервисов Федерального портала государственной</w:t>
      </w:r>
      <w:r w:rsidR="002860AE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службы и управленческих кадров;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Сведения о составе работников, замещавших муниципальные должности и</w:t>
      </w:r>
      <w:r w:rsidR="002860AE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должности муниципальной службы;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- Сведения о дополнительном профессиональном образовании муниципальных</w:t>
      </w:r>
      <w:r w:rsidR="002860AE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служащих;</w:t>
      </w:r>
    </w:p>
    <w:p w:rsidR="00940887" w:rsidRPr="00E92CEC" w:rsidRDefault="0094088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- </w:t>
      </w:r>
      <w:r w:rsidR="007D417A" w:rsidRPr="00E92CEC">
        <w:rPr>
          <w:rFonts w:ascii="Times New Roman" w:hAnsi="Times New Roman" w:cs="Times New Roman"/>
          <w:sz w:val="26"/>
          <w:szCs w:val="26"/>
        </w:rPr>
        <w:t xml:space="preserve">   </w:t>
      </w:r>
      <w:r w:rsidRPr="00E92CEC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9050EB" w:rsidRPr="00E92CEC">
        <w:rPr>
          <w:rFonts w:ascii="Times New Roman" w:hAnsi="Times New Roman" w:cs="Times New Roman"/>
          <w:sz w:val="26"/>
          <w:szCs w:val="26"/>
        </w:rPr>
        <w:t>занятости и движении работников;</w:t>
      </w:r>
    </w:p>
    <w:p w:rsidR="009050EB" w:rsidRPr="00E92CEC" w:rsidRDefault="009050EB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- </w:t>
      </w:r>
      <w:r w:rsidR="007D417A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Сведения в прокуратуру по уволенным муниципальным служащим (по требованию), уведомления об увольнении муниципального служащего и о приеме бывшего муниципального служащего.</w:t>
      </w:r>
    </w:p>
    <w:p w:rsidR="009C7E97" w:rsidRPr="00E92CEC" w:rsidRDefault="009C7E9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2977"/>
      </w:tblGrid>
      <w:tr w:rsidR="002A13EB" w:rsidRPr="00E92CEC" w:rsidTr="002A13EB">
        <w:tc>
          <w:tcPr>
            <w:tcW w:w="9356" w:type="dxa"/>
            <w:gridSpan w:val="2"/>
          </w:tcPr>
          <w:p w:rsidR="002A13EB" w:rsidRPr="00E92CEC" w:rsidRDefault="002A13EB" w:rsidP="00771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Администрация Первомайского района</w:t>
            </w:r>
            <w:r w:rsidR="00026B10">
              <w:rPr>
                <w:rFonts w:ascii="Times New Roman" w:hAnsi="Times New Roman"/>
                <w:sz w:val="26"/>
                <w:szCs w:val="26"/>
              </w:rPr>
              <w:t xml:space="preserve"> 2023 год</w:t>
            </w:r>
          </w:p>
        </w:tc>
      </w:tr>
      <w:tr w:rsidR="005F6CDD" w:rsidRPr="00E92CEC" w:rsidTr="00E01085">
        <w:trPr>
          <w:trHeight w:val="1208"/>
        </w:trPr>
        <w:tc>
          <w:tcPr>
            <w:tcW w:w="6379" w:type="dxa"/>
          </w:tcPr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Прием </w:t>
            </w:r>
          </w:p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92CEC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по срочному трудовому договору</w:t>
            </w:r>
          </w:p>
          <w:p w:rsidR="005F6CDD" w:rsidRPr="00E92CEC" w:rsidRDefault="005F6CDD" w:rsidP="005F6CDD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по совместит</w:t>
            </w:r>
            <w:r>
              <w:rPr>
                <w:rFonts w:ascii="Times New Roman" w:hAnsi="Times New Roman"/>
                <w:sz w:val="26"/>
                <w:szCs w:val="26"/>
              </w:rPr>
              <w:t>ельству</w:t>
            </w:r>
          </w:p>
        </w:tc>
        <w:tc>
          <w:tcPr>
            <w:tcW w:w="2977" w:type="dxa"/>
          </w:tcPr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54 </w:t>
            </w:r>
            <w:r w:rsidRPr="00E92CEC">
              <w:rPr>
                <w:rFonts w:ascii="Times New Roman" w:hAnsi="Times New Roman"/>
                <w:sz w:val="26"/>
                <w:szCs w:val="26"/>
              </w:rPr>
              <w:t>(из них муниципальных служащих 20)</w:t>
            </w:r>
          </w:p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  <w:p w:rsidR="005F6CDD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5F6CDD" w:rsidRPr="00E92CEC" w:rsidRDefault="005F6CDD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Перевод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Увольнение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49 (из них муниципальных служащих 20)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Распоряжения К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351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Распоряжения по личному составу Л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177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Аттестация муниципальных служащих (подготовка документов к аттестации, составление графика, состава комиссии, заполнение аттестационных листов)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13 сотрудников прошли аттестацию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Отчеты в прокуратуру по уволенным муниципальным служащим </w:t>
            </w:r>
          </w:p>
        </w:tc>
        <w:tc>
          <w:tcPr>
            <w:tcW w:w="2977" w:type="dxa"/>
          </w:tcPr>
          <w:p w:rsidR="002A13EB" w:rsidRPr="00E92CEC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Отчет о квотировании рабочих мест  </w:t>
            </w:r>
          </w:p>
        </w:tc>
        <w:tc>
          <w:tcPr>
            <w:tcW w:w="2977" w:type="dxa"/>
          </w:tcPr>
          <w:p w:rsidR="002A13EB" w:rsidRPr="00E92CEC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Отчет </w:t>
            </w:r>
            <w:r w:rsidRPr="00E92CEC">
              <w:rPr>
                <w:rFonts w:ascii="Times New Roman" w:hAnsi="Times New Roman"/>
                <w:iCs/>
                <w:sz w:val="26"/>
                <w:szCs w:val="26"/>
              </w:rPr>
              <w:t>о численности муниципальных служащих, лиц замещающих муниципальные должности, а так же сотрудников, должности которых не отнесены к должностям муниципальной службы, обеспечивающих функционирование органов местного самоуправления (включая сельсоветы)</w:t>
            </w:r>
          </w:p>
        </w:tc>
        <w:tc>
          <w:tcPr>
            <w:tcW w:w="2977" w:type="dxa"/>
          </w:tcPr>
          <w:p w:rsidR="002A13EB" w:rsidRPr="00E92CEC" w:rsidRDefault="00126965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A13EB" w:rsidRPr="00E92C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Подготовка сведений к отчетам (по штатному расписанию, фактической численности, стажу, образованию, возрасту и.т.д.)</w:t>
            </w:r>
          </w:p>
        </w:tc>
        <w:tc>
          <w:tcPr>
            <w:tcW w:w="2977" w:type="dxa"/>
          </w:tcPr>
          <w:p w:rsidR="002A13EB" w:rsidRPr="00E92CEC" w:rsidRDefault="00126965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A13EB" w:rsidRPr="00E92C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185645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Выставление вакансий на портал Робота России, на сайт администрации Первомайского района </w:t>
            </w:r>
          </w:p>
        </w:tc>
        <w:tc>
          <w:tcPr>
            <w:tcW w:w="2977" w:type="dxa"/>
          </w:tcPr>
          <w:p w:rsidR="002A13EB" w:rsidRPr="00185645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Внесение изменений в штатное расписание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10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Введение реестра муниципальных служащий</w:t>
            </w:r>
            <w:r w:rsidR="00126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965">
              <w:rPr>
                <w:rFonts w:ascii="Times New Roman" w:hAnsi="Times New Roman"/>
                <w:sz w:val="26"/>
                <w:szCs w:val="26"/>
              </w:rPr>
              <w:lastRenderedPageBreak/>
              <w:t>(внесение изменений)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кадровом </w:t>
            </w:r>
            <w:r w:rsidRPr="00E92CEC">
              <w:rPr>
                <w:rFonts w:ascii="Times New Roman" w:hAnsi="Times New Roman"/>
                <w:sz w:val="26"/>
                <w:szCs w:val="26"/>
              </w:rPr>
              <w:lastRenderedPageBreak/>
              <w:t>изменении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lastRenderedPageBreak/>
              <w:t>Возложение обязанностей в период отсутствия основных работников  (отпуск, больничный, вакансии и т.п.)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52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Доплата за отсутствия основных работников (отпуск, больничный, и т.п.), возложение обязанностей на период вакантной должности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32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Отгулы за дежурство в выходные/праздничные дни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37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Установление надбавки за выслугу лет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18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Учебный отпуск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15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Переименование должностей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20 </w:t>
            </w:r>
          </w:p>
        </w:tc>
      </w:tr>
      <w:tr w:rsidR="009F2140" w:rsidRPr="00E92CEC" w:rsidTr="009F2140">
        <w:tc>
          <w:tcPr>
            <w:tcW w:w="6379" w:type="dxa"/>
          </w:tcPr>
          <w:p w:rsidR="009F2140" w:rsidRPr="00185645" w:rsidRDefault="009F2140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Подготовка наградных документов на сотрудников администрации района</w:t>
            </w:r>
          </w:p>
        </w:tc>
        <w:tc>
          <w:tcPr>
            <w:tcW w:w="2977" w:type="dxa"/>
          </w:tcPr>
          <w:p w:rsidR="009F2140" w:rsidRPr="00185645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Отпуска в основной ежегодный отпуск и дополнительный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133 </w:t>
            </w:r>
          </w:p>
        </w:tc>
      </w:tr>
      <w:tr w:rsidR="002A13EB" w:rsidRPr="00E92CEC" w:rsidTr="009F2140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Иные распоряжения (отпуск за свой счет, материальная помощь, передача автомобилей, отпуск по беременности и родам, командировки, донорство и т.д.) </w:t>
            </w:r>
          </w:p>
        </w:tc>
        <w:tc>
          <w:tcPr>
            <w:tcW w:w="2977" w:type="dxa"/>
          </w:tcPr>
          <w:p w:rsidR="002A13EB" w:rsidRPr="00E92CEC" w:rsidRDefault="002A13EB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114 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26965" w:rsidRDefault="0021776F" w:rsidP="0021776F">
            <w:pPr>
              <w:rPr>
                <w:rFonts w:ascii="Times New Roman" w:hAnsi="Times New Roman"/>
                <w:sz w:val="26"/>
                <w:szCs w:val="26"/>
              </w:rPr>
            </w:pPr>
            <w:r w:rsidRPr="00126965">
              <w:rPr>
                <w:rFonts w:ascii="Times New Roman" w:hAnsi="Times New Roman"/>
                <w:sz w:val="26"/>
                <w:szCs w:val="26"/>
              </w:rPr>
              <w:t>Уведомления об иной оплачиваемой работе</w:t>
            </w:r>
          </w:p>
        </w:tc>
        <w:tc>
          <w:tcPr>
            <w:tcW w:w="2977" w:type="dxa"/>
          </w:tcPr>
          <w:p w:rsidR="0021776F" w:rsidRPr="00126965" w:rsidRDefault="00126965" w:rsidP="00224800">
            <w:pPr>
              <w:rPr>
                <w:rFonts w:ascii="Times New Roman" w:hAnsi="Times New Roman"/>
                <w:sz w:val="26"/>
                <w:szCs w:val="26"/>
              </w:rPr>
            </w:pPr>
            <w:r w:rsidRPr="0012696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21776F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Направления на медицинские осмотры, выданные в администрации района при трудоустройстве муниципальным служащим</w:t>
            </w:r>
          </w:p>
        </w:tc>
        <w:tc>
          <w:tcPr>
            <w:tcW w:w="2977" w:type="dxa"/>
          </w:tcPr>
          <w:p w:rsidR="0021776F" w:rsidRPr="00185645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Выдача служебных удостоверений 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Включение в стаж, отдельных должностей, муниципальной службы 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Уведомление в прокуратуру по уволенным муниципальным служащим 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Уведомления на прошлое место работы по принятым бывшим муниципальным служащим </w:t>
            </w:r>
          </w:p>
        </w:tc>
        <w:tc>
          <w:tcPr>
            <w:tcW w:w="2977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t xml:space="preserve">Табель учета рабочего времени </w:t>
            </w:r>
          </w:p>
        </w:tc>
        <w:tc>
          <w:tcPr>
            <w:tcW w:w="2977" w:type="dxa"/>
          </w:tcPr>
          <w:p w:rsidR="002A13EB" w:rsidRPr="00E92CEC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E92CEC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E92C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График отпусков </w:t>
            </w:r>
          </w:p>
        </w:tc>
        <w:tc>
          <w:tcPr>
            <w:tcW w:w="2977" w:type="dxa"/>
          </w:tcPr>
          <w:p w:rsidR="002A13EB" w:rsidRPr="00E92CEC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A13EB" w:rsidRPr="00E92CEC" w:rsidTr="0021776F">
        <w:tc>
          <w:tcPr>
            <w:tcW w:w="6379" w:type="dxa"/>
          </w:tcPr>
          <w:p w:rsidR="002A13EB" w:rsidRPr="00185645" w:rsidRDefault="002A13EB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Сбор и проверка справок БК по муниципальным служащим</w:t>
            </w:r>
            <w:r w:rsidR="00185645" w:rsidRPr="00185645">
              <w:rPr>
                <w:rFonts w:ascii="Times New Roman" w:hAnsi="Times New Roman"/>
                <w:sz w:val="26"/>
                <w:szCs w:val="26"/>
              </w:rPr>
              <w:t xml:space="preserve"> (в рамках декларационной кампании)</w:t>
            </w:r>
            <w:r w:rsidRPr="00185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2A13EB" w:rsidRPr="00185645" w:rsidRDefault="00126965" w:rsidP="00185645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5</w:t>
            </w:r>
            <w:r w:rsidR="00185645" w:rsidRPr="001856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21776F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Проверка справок БК, претендующих на замещение должностей муниципальной службы </w:t>
            </w:r>
          </w:p>
        </w:tc>
        <w:tc>
          <w:tcPr>
            <w:tcW w:w="2977" w:type="dxa"/>
          </w:tcPr>
          <w:p w:rsidR="0021776F" w:rsidRPr="00185645" w:rsidRDefault="00126965" w:rsidP="00844B7D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Выдача справок с места работы </w:t>
            </w:r>
          </w:p>
        </w:tc>
        <w:tc>
          <w:tcPr>
            <w:tcW w:w="2977" w:type="dxa"/>
          </w:tcPr>
          <w:p w:rsidR="0021776F" w:rsidRPr="00185645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Выдача заверенной копии трудовой книжки </w:t>
            </w:r>
          </w:p>
        </w:tc>
        <w:tc>
          <w:tcPr>
            <w:tcW w:w="2977" w:type="dxa"/>
          </w:tcPr>
          <w:p w:rsidR="0021776F" w:rsidRPr="00185645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Уведомление о начале ежегодного отпуска</w:t>
            </w:r>
          </w:p>
        </w:tc>
        <w:tc>
          <w:tcPr>
            <w:tcW w:w="2977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126965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Ознакомление сотрудников администрации района с НПА</w:t>
            </w:r>
            <w:r w:rsidR="00126965" w:rsidRPr="00185645">
              <w:rPr>
                <w:rFonts w:ascii="Times New Roman" w:hAnsi="Times New Roman"/>
                <w:sz w:val="26"/>
                <w:szCs w:val="26"/>
              </w:rPr>
              <w:t xml:space="preserve"> (при внесении изменений, новые НПА)  </w:t>
            </w:r>
          </w:p>
        </w:tc>
        <w:tc>
          <w:tcPr>
            <w:tcW w:w="2977" w:type="dxa"/>
          </w:tcPr>
          <w:p w:rsidR="0021776F" w:rsidRPr="00185645" w:rsidRDefault="00185645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Подготовка документов на сессию </w:t>
            </w:r>
          </w:p>
        </w:tc>
        <w:tc>
          <w:tcPr>
            <w:tcW w:w="2977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Составление дополнительных соглашений, трудовых договоров </w:t>
            </w:r>
          </w:p>
        </w:tc>
        <w:tc>
          <w:tcPr>
            <w:tcW w:w="2977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</w:tr>
      <w:tr w:rsidR="0021776F" w:rsidRPr="00E92CEC" w:rsidTr="0021776F">
        <w:tc>
          <w:tcPr>
            <w:tcW w:w="6379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 xml:space="preserve">Уведомление о переименование должностей </w:t>
            </w:r>
          </w:p>
        </w:tc>
        <w:tc>
          <w:tcPr>
            <w:tcW w:w="2977" w:type="dxa"/>
          </w:tcPr>
          <w:p w:rsidR="0021776F" w:rsidRPr="00185645" w:rsidRDefault="0021776F" w:rsidP="00771F59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26965" w:rsidRPr="00E92CEC" w:rsidTr="0021776F">
        <w:tc>
          <w:tcPr>
            <w:tcW w:w="6379" w:type="dxa"/>
          </w:tcPr>
          <w:p w:rsidR="00126965" w:rsidRPr="00185645" w:rsidRDefault="00126965" w:rsidP="00844B7D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Оформление поздравительных открыток для сотрудников администрации и размещение их на информационном стенде</w:t>
            </w:r>
          </w:p>
        </w:tc>
        <w:tc>
          <w:tcPr>
            <w:tcW w:w="2977" w:type="dxa"/>
          </w:tcPr>
          <w:p w:rsidR="00126965" w:rsidRPr="00185645" w:rsidRDefault="00185645" w:rsidP="00844B7D">
            <w:pPr>
              <w:rPr>
                <w:rFonts w:ascii="Times New Roman" w:hAnsi="Times New Roman"/>
                <w:sz w:val="26"/>
                <w:szCs w:val="26"/>
              </w:rPr>
            </w:pPr>
            <w:r w:rsidRPr="0018564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</w:tbl>
    <w:p w:rsidR="00BD78D0" w:rsidRPr="00E92CEC" w:rsidRDefault="00BD78D0" w:rsidP="00BD78D0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65BCB" w:rsidRPr="001A624B" w:rsidRDefault="00BD78D0" w:rsidP="00265BCB">
      <w:pPr>
        <w:pStyle w:val="a3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 w:rsidRPr="001A624B">
        <w:rPr>
          <w:rFonts w:ascii="Times New Roman" w:hAnsi="Times New Roman"/>
          <w:b/>
          <w:i/>
          <w:sz w:val="26"/>
          <w:szCs w:val="26"/>
        </w:rPr>
        <w:t>Обучение работников администрации,</w:t>
      </w:r>
    </w:p>
    <w:p w:rsidR="00BD78D0" w:rsidRPr="001A624B" w:rsidRDefault="00BD78D0" w:rsidP="00265BCB">
      <w:pPr>
        <w:pStyle w:val="a3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 w:rsidRPr="001A624B">
        <w:rPr>
          <w:rFonts w:ascii="Times New Roman" w:hAnsi="Times New Roman"/>
          <w:b/>
          <w:i/>
          <w:sz w:val="26"/>
          <w:szCs w:val="26"/>
        </w:rPr>
        <w:t>органов администрации района:</w:t>
      </w:r>
    </w:p>
    <w:p w:rsidR="00940887" w:rsidRPr="002366BD" w:rsidRDefault="000D4E67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66BD">
        <w:rPr>
          <w:rFonts w:ascii="Times New Roman" w:hAnsi="Times New Roman" w:cs="Times New Roman"/>
          <w:sz w:val="26"/>
          <w:szCs w:val="26"/>
        </w:rPr>
        <w:t>За отчетный период</w:t>
      </w:r>
      <w:r w:rsidR="00940887" w:rsidRPr="002366BD">
        <w:rPr>
          <w:rFonts w:ascii="Times New Roman" w:hAnsi="Times New Roman" w:cs="Times New Roman"/>
          <w:sz w:val="26"/>
          <w:szCs w:val="26"/>
        </w:rPr>
        <w:t xml:space="preserve"> </w:t>
      </w:r>
      <w:r w:rsidR="005F0AEA" w:rsidRPr="002366BD">
        <w:rPr>
          <w:rFonts w:ascii="Times New Roman" w:hAnsi="Times New Roman" w:cs="Times New Roman"/>
          <w:sz w:val="26"/>
          <w:szCs w:val="26"/>
        </w:rPr>
        <w:t xml:space="preserve">прошли обучение </w:t>
      </w:r>
      <w:r w:rsidR="005F0AEA">
        <w:rPr>
          <w:rFonts w:ascii="Times New Roman" w:hAnsi="Times New Roman" w:cs="Times New Roman"/>
          <w:sz w:val="26"/>
          <w:szCs w:val="26"/>
        </w:rPr>
        <w:t>1</w:t>
      </w:r>
      <w:r w:rsidR="005F0AEA" w:rsidRPr="002366BD">
        <w:rPr>
          <w:rFonts w:ascii="Times New Roman" w:hAnsi="Times New Roman" w:cs="Times New Roman"/>
          <w:sz w:val="26"/>
          <w:szCs w:val="26"/>
        </w:rPr>
        <w:t xml:space="preserve">2 муниципальных служащих по </w:t>
      </w:r>
      <w:r w:rsidR="005F0AEA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5F0AEA" w:rsidRPr="002366BD">
        <w:rPr>
          <w:rFonts w:ascii="Times New Roman" w:hAnsi="Times New Roman" w:cs="Times New Roman"/>
          <w:sz w:val="26"/>
          <w:szCs w:val="26"/>
        </w:rPr>
        <w:t>программам</w:t>
      </w:r>
      <w:r w:rsidR="00940887" w:rsidRPr="002366BD">
        <w:rPr>
          <w:rFonts w:ascii="Times New Roman" w:hAnsi="Times New Roman" w:cs="Times New Roman"/>
          <w:sz w:val="26"/>
          <w:szCs w:val="26"/>
        </w:rPr>
        <w:t>:</w:t>
      </w:r>
    </w:p>
    <w:p w:rsidR="00950A1E" w:rsidRPr="002366BD" w:rsidRDefault="003C7889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66BD">
        <w:rPr>
          <w:rFonts w:ascii="Times New Roman" w:hAnsi="Times New Roman" w:cs="Times New Roman"/>
          <w:sz w:val="26"/>
          <w:szCs w:val="26"/>
        </w:rPr>
        <w:t>«Противодействие коррупции в органах местного самоуправления»;</w:t>
      </w:r>
      <w:r w:rsidR="00950A1E" w:rsidRPr="00236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0D8" w:rsidRP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</w:t>
      </w:r>
      <w:r w:rsidRPr="004B00D8">
        <w:rPr>
          <w:rFonts w:ascii="Times New Roman" w:hAnsi="Times New Roman" w:cs="Times New Roman"/>
          <w:sz w:val="26"/>
          <w:szCs w:val="26"/>
        </w:rPr>
        <w:t>осударственное и муниципальное управление в сфере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00D8">
        <w:rPr>
          <w:rFonts w:ascii="Times New Roman" w:hAnsi="Times New Roman" w:cs="Times New Roman"/>
          <w:sz w:val="26"/>
          <w:szCs w:val="26"/>
        </w:rPr>
        <w:t>;</w:t>
      </w:r>
    </w:p>
    <w:p w:rsidR="004B00D8" w:rsidRP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B00D8">
        <w:rPr>
          <w:rFonts w:ascii="Times New Roman" w:hAnsi="Times New Roman" w:cs="Times New Roman"/>
          <w:sz w:val="26"/>
          <w:szCs w:val="26"/>
        </w:rPr>
        <w:t>Госпаблики: как социальная трансформация и развитие цифровых коммуникаций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00D8">
        <w:rPr>
          <w:rFonts w:ascii="Times New Roman" w:hAnsi="Times New Roman" w:cs="Times New Roman"/>
          <w:sz w:val="26"/>
          <w:szCs w:val="26"/>
        </w:rPr>
        <w:t>;</w:t>
      </w:r>
    </w:p>
    <w:p w:rsidR="004B00D8" w:rsidRP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B00D8">
        <w:rPr>
          <w:rFonts w:ascii="Times New Roman" w:hAnsi="Times New Roman" w:cs="Times New Roman"/>
          <w:sz w:val="26"/>
          <w:szCs w:val="26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00D8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4B00D8" w:rsidRP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B00D8">
        <w:rPr>
          <w:rFonts w:ascii="Times New Roman" w:hAnsi="Times New Roman" w:cs="Times New Roman"/>
          <w:sz w:val="26"/>
          <w:szCs w:val="26"/>
        </w:rPr>
        <w:t>Организационно-правовые основы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00D8">
        <w:rPr>
          <w:rFonts w:ascii="Times New Roman" w:hAnsi="Times New Roman" w:cs="Times New Roman"/>
          <w:sz w:val="26"/>
          <w:szCs w:val="26"/>
        </w:rPr>
        <w:t>;</w:t>
      </w:r>
    </w:p>
    <w:p w:rsidR="004B00D8" w:rsidRP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</w:t>
      </w:r>
      <w:r w:rsidRPr="004B00D8">
        <w:rPr>
          <w:rFonts w:ascii="Times New Roman" w:hAnsi="Times New Roman" w:cs="Times New Roman"/>
          <w:sz w:val="26"/>
          <w:szCs w:val="26"/>
        </w:rPr>
        <w:t>овременные системы автоматизации бухгалтерского учета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00D8">
        <w:rPr>
          <w:rFonts w:ascii="Times New Roman" w:hAnsi="Times New Roman" w:cs="Times New Roman"/>
          <w:sz w:val="26"/>
          <w:szCs w:val="26"/>
        </w:rPr>
        <w:t>;</w:t>
      </w:r>
    </w:p>
    <w:p w:rsidR="004B00D8" w:rsidRP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B00D8">
        <w:rPr>
          <w:rFonts w:ascii="Times New Roman" w:hAnsi="Times New Roman" w:cs="Times New Roman"/>
          <w:sz w:val="26"/>
          <w:szCs w:val="26"/>
        </w:rPr>
        <w:t>Противодействие коррупции в органах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00D8">
        <w:rPr>
          <w:rFonts w:ascii="Times New Roman" w:hAnsi="Times New Roman" w:cs="Times New Roman"/>
          <w:sz w:val="26"/>
          <w:szCs w:val="26"/>
        </w:rPr>
        <w:t>;</w:t>
      </w:r>
    </w:p>
    <w:p w:rsidR="004B00D8" w:rsidRDefault="004B00D8" w:rsidP="004B0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B00D8">
        <w:rPr>
          <w:rFonts w:ascii="Times New Roman" w:hAnsi="Times New Roman" w:cs="Times New Roman"/>
          <w:sz w:val="26"/>
          <w:szCs w:val="26"/>
        </w:rPr>
        <w:t>Противодействие идеологии терроризма, актуальные направления совершенствования профилактической деятельности. Осуществление мониторинга и использование его результатов в выработке действенных мер по устранению (локации) причин и условий формирования террористических угроз, информационного сопровождения деятельности по профилактике терроризма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4B0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800" w:rsidRPr="00E92CEC" w:rsidRDefault="00224800" w:rsidP="00265B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июле 2023 года начальником ОКУ проведено обучение сотрудников</w:t>
      </w:r>
      <w:r w:rsidR="009E5411">
        <w:rPr>
          <w:rFonts w:ascii="Times New Roman" w:hAnsi="Times New Roman" w:cs="Times New Roman"/>
          <w:iCs/>
          <w:sz w:val="26"/>
          <w:szCs w:val="26"/>
        </w:rPr>
        <w:t xml:space="preserve"> аппарата</w:t>
      </w:r>
      <w:r>
        <w:rPr>
          <w:rFonts w:ascii="Times New Roman" w:hAnsi="Times New Roman" w:cs="Times New Roman"/>
          <w:iCs/>
          <w:sz w:val="26"/>
          <w:szCs w:val="26"/>
        </w:rPr>
        <w:t xml:space="preserve">  по вопросу</w:t>
      </w:r>
      <w:r w:rsidR="004B00D8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iCs/>
          <w:sz w:val="26"/>
          <w:szCs w:val="26"/>
        </w:rPr>
        <w:t xml:space="preserve"> «О</w:t>
      </w:r>
      <w:r w:rsidRPr="00E92CEC">
        <w:rPr>
          <w:rFonts w:ascii="Times New Roman" w:hAnsi="Times New Roman" w:cs="Times New Roman"/>
          <w:sz w:val="26"/>
          <w:szCs w:val="26"/>
        </w:rPr>
        <w:t xml:space="preserve"> внешнем виде (дресс-коде) сотрудников администрации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78D0" w:rsidRPr="00E92CEC" w:rsidRDefault="00BD78D0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lastRenderedPageBreak/>
        <w:t xml:space="preserve">В декабре специалисты </w:t>
      </w:r>
      <w:r w:rsidR="00844B7D">
        <w:rPr>
          <w:rFonts w:ascii="Times New Roman" w:hAnsi="Times New Roman" w:cs="Times New Roman"/>
          <w:sz w:val="26"/>
          <w:szCs w:val="26"/>
        </w:rPr>
        <w:t>ОКУ</w:t>
      </w:r>
      <w:r w:rsidRPr="00E92CEC">
        <w:rPr>
          <w:rFonts w:ascii="Times New Roman" w:hAnsi="Times New Roman" w:cs="Times New Roman"/>
          <w:sz w:val="26"/>
          <w:szCs w:val="26"/>
        </w:rPr>
        <w:t xml:space="preserve"> приняли участие в семинаре-совещании с заместителями и секретарями сельских поселений, озвучив следующие вопросы:</w:t>
      </w:r>
    </w:p>
    <w:p w:rsidR="00BD78D0" w:rsidRPr="00E92CEC" w:rsidRDefault="00BD78D0" w:rsidP="00265BCB">
      <w:pPr>
        <w:tabs>
          <w:tab w:val="left" w:pos="3544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О порядке оформления наградных документов;</w:t>
      </w:r>
    </w:p>
    <w:p w:rsidR="00BD78D0" w:rsidRPr="00E92CEC" w:rsidRDefault="00BD78D0" w:rsidP="00265BC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О ведении социальных сетей органами местного самоуправления.</w:t>
      </w:r>
    </w:p>
    <w:p w:rsidR="00265BCB" w:rsidRDefault="00F81E86" w:rsidP="006F5D75">
      <w:pPr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ab/>
      </w:r>
    </w:p>
    <w:p w:rsidR="00E776F6" w:rsidRPr="00E92CEC" w:rsidRDefault="00E776F6" w:rsidP="00265BCB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2CEC">
        <w:rPr>
          <w:rFonts w:ascii="Times New Roman" w:hAnsi="Times New Roman" w:cs="Times New Roman"/>
          <w:b/>
          <w:i/>
          <w:sz w:val="26"/>
          <w:szCs w:val="26"/>
        </w:rPr>
        <w:t>Обеспечение профилактики коррупционных и иных правонарушений, связанных с прохождением муниципальной службы:</w:t>
      </w:r>
    </w:p>
    <w:p w:rsidR="00265824" w:rsidRDefault="00F81E86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Ответственными лицами</w:t>
      </w:r>
      <w:r w:rsidR="001B4B6B" w:rsidRPr="00E92CEC">
        <w:rPr>
          <w:rFonts w:ascii="Times New Roman" w:hAnsi="Times New Roman" w:cs="Times New Roman"/>
          <w:sz w:val="26"/>
          <w:szCs w:val="26"/>
        </w:rPr>
        <w:t>,</w:t>
      </w:r>
      <w:r w:rsidRPr="00E92CEC">
        <w:rPr>
          <w:rFonts w:ascii="Times New Roman" w:hAnsi="Times New Roman" w:cs="Times New Roman"/>
          <w:sz w:val="26"/>
          <w:szCs w:val="26"/>
        </w:rPr>
        <w:t xml:space="preserve">  на основании постановления администрации Первомайского района Алтайского края от </w:t>
      </w:r>
      <w:r w:rsidR="004228AF" w:rsidRPr="00E92CEC">
        <w:rPr>
          <w:rFonts w:ascii="Times New Roman" w:eastAsia="Times New Roman" w:hAnsi="Times New Roman" w:cs="Times New Roman"/>
          <w:sz w:val="26"/>
          <w:szCs w:val="26"/>
        </w:rPr>
        <w:t>7.02.2017  № 967</w:t>
      </w:r>
      <w:r w:rsidR="004228AF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« О комиссии по соблюдению требований к служебному поведению муниципальных служащих  администрации Первомайского района и урегулированию конфликта интересов»</w:t>
      </w:r>
      <w:r w:rsidR="001B4B6B" w:rsidRPr="00E92CEC">
        <w:rPr>
          <w:rFonts w:ascii="Times New Roman" w:hAnsi="Times New Roman" w:cs="Times New Roman"/>
          <w:sz w:val="26"/>
          <w:szCs w:val="26"/>
        </w:rPr>
        <w:t>,</w:t>
      </w:r>
      <w:r w:rsidRPr="00E92CEC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1B4B6B" w:rsidRPr="00E92CEC">
        <w:rPr>
          <w:rFonts w:ascii="Times New Roman" w:hAnsi="Times New Roman" w:cs="Times New Roman"/>
          <w:sz w:val="26"/>
          <w:szCs w:val="26"/>
        </w:rPr>
        <w:t>ились</w:t>
      </w:r>
      <w:r w:rsidRPr="00E92CEC">
        <w:rPr>
          <w:rFonts w:ascii="Times New Roman" w:hAnsi="Times New Roman" w:cs="Times New Roman"/>
          <w:sz w:val="26"/>
          <w:szCs w:val="26"/>
        </w:rPr>
        <w:t xml:space="preserve"> мероприятия по обеспечению соблюдения муниципальными служащими ограничений, запретов и требований о предотвращении и урегулировании конфликта интересов, исполнения ими обязанностей, установленных Федеральным законом от 25 декабря 2008 г. № 273-ФЗ « О противодействии коррупции»</w:t>
      </w:r>
      <w:r w:rsidR="00E776F6" w:rsidRPr="00E92CE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C5BAD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E776F6" w:rsidRPr="00E92CEC">
        <w:rPr>
          <w:rFonts w:ascii="Times New Roman" w:hAnsi="Times New Roman" w:cs="Times New Roman"/>
          <w:sz w:val="26"/>
          <w:szCs w:val="26"/>
        </w:rPr>
        <w:t>планом</w:t>
      </w:r>
      <w:r w:rsidRPr="00E92CEC">
        <w:rPr>
          <w:rFonts w:ascii="Times New Roman" w:hAnsi="Times New Roman" w:cs="Times New Roman"/>
          <w:sz w:val="26"/>
          <w:szCs w:val="26"/>
        </w:rPr>
        <w:t>.</w:t>
      </w:r>
      <w:r w:rsidR="002658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B05" w:rsidRPr="00E92CEC" w:rsidRDefault="00265824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в</w:t>
      </w:r>
      <w:r w:rsidR="00597B05" w:rsidRPr="00E92CEC">
        <w:rPr>
          <w:rFonts w:ascii="Times New Roman" w:hAnsi="Times New Roman" w:cs="Times New Roman"/>
          <w:sz w:val="26"/>
          <w:szCs w:val="26"/>
        </w:rPr>
        <w:t xml:space="preserve"> 2023 году комиссией по соблюдению требований к служебному поведению муниципальных служащих администрации Первомайского района и урегулированию конфликта интересов (далее - Комиссия) было проведено 2 заседания по вопросам устранения нарушений законодательства о муниципальной службе и о противодействии коррупции в части представления муниципальными служащими сведений о доходах, расходах, об имуществе и обязательствах имущественного характера.</w:t>
      </w:r>
    </w:p>
    <w:p w:rsidR="00597B05" w:rsidRPr="00E92CEC" w:rsidRDefault="00597B05" w:rsidP="00265BCB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ab/>
        <w:t>По результатам рассмотрения комиссией были приняты соответствующие решения.</w:t>
      </w:r>
    </w:p>
    <w:p w:rsidR="00F81E86" w:rsidRPr="00E92CEC" w:rsidRDefault="00F81E86" w:rsidP="00265BCB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ab/>
      </w:r>
      <w:r w:rsidR="001B4B6B" w:rsidRPr="00E92CEC">
        <w:rPr>
          <w:rFonts w:ascii="Times New Roman" w:hAnsi="Times New Roman" w:cs="Times New Roman"/>
          <w:sz w:val="26"/>
          <w:szCs w:val="26"/>
        </w:rPr>
        <w:t xml:space="preserve">В начале года </w:t>
      </w:r>
      <w:r w:rsidR="00AC5BAD">
        <w:rPr>
          <w:rFonts w:ascii="Times New Roman" w:hAnsi="Times New Roman" w:cs="Times New Roman"/>
          <w:sz w:val="26"/>
          <w:szCs w:val="26"/>
        </w:rPr>
        <w:t xml:space="preserve">специалистом по кадрам ОКУ </w:t>
      </w:r>
      <w:r w:rsidRPr="00E92CEC">
        <w:rPr>
          <w:rFonts w:ascii="Times New Roman" w:hAnsi="Times New Roman" w:cs="Times New Roman"/>
          <w:sz w:val="26"/>
          <w:szCs w:val="26"/>
        </w:rPr>
        <w:t>прове</w:t>
      </w:r>
      <w:r w:rsidR="00265824">
        <w:rPr>
          <w:rFonts w:ascii="Times New Roman" w:hAnsi="Times New Roman" w:cs="Times New Roman"/>
          <w:sz w:val="26"/>
          <w:szCs w:val="26"/>
        </w:rPr>
        <w:t>дена работа по</w:t>
      </w:r>
      <w:r w:rsidR="00AC5BAD">
        <w:rPr>
          <w:rFonts w:ascii="Times New Roman" w:hAnsi="Times New Roman" w:cs="Times New Roman"/>
          <w:sz w:val="26"/>
          <w:szCs w:val="26"/>
        </w:rPr>
        <w:t xml:space="preserve"> консультационному сопровождению и</w:t>
      </w:r>
      <w:r w:rsidR="00265824">
        <w:rPr>
          <w:rFonts w:ascii="Times New Roman" w:hAnsi="Times New Roman" w:cs="Times New Roman"/>
          <w:sz w:val="26"/>
          <w:szCs w:val="26"/>
        </w:rPr>
        <w:t xml:space="preserve"> организации пред</w:t>
      </w:r>
      <w:r w:rsidRPr="00E92CEC">
        <w:rPr>
          <w:rFonts w:ascii="Times New Roman" w:hAnsi="Times New Roman" w:cs="Times New Roman"/>
          <w:sz w:val="26"/>
          <w:szCs w:val="26"/>
        </w:rPr>
        <w:t>ставления муниципальными служащими сведений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супруга</w:t>
      </w:r>
      <w:r w:rsidR="007D417A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Pr="00E92CEC">
        <w:rPr>
          <w:rFonts w:ascii="Times New Roman" w:hAnsi="Times New Roman" w:cs="Times New Roman"/>
          <w:sz w:val="26"/>
          <w:szCs w:val="26"/>
        </w:rPr>
        <w:t>(супруги) и несовершеннолетних детей</w:t>
      </w:r>
      <w:r w:rsidR="001B4B6B" w:rsidRPr="00E92CEC">
        <w:rPr>
          <w:rFonts w:ascii="Times New Roman" w:hAnsi="Times New Roman" w:cs="Times New Roman"/>
          <w:sz w:val="26"/>
          <w:szCs w:val="26"/>
        </w:rPr>
        <w:t xml:space="preserve"> за 2022 год</w:t>
      </w:r>
      <w:r w:rsidRPr="00E92C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BCB" w:rsidRDefault="00F81E86" w:rsidP="00265824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ab/>
      </w:r>
    </w:p>
    <w:p w:rsidR="00921A36" w:rsidRPr="00921A36" w:rsidRDefault="00921A36" w:rsidP="00921A36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21A36">
        <w:rPr>
          <w:rFonts w:ascii="Times New Roman" w:hAnsi="Times New Roman" w:cs="Times New Roman"/>
          <w:b/>
          <w:i/>
          <w:sz w:val="26"/>
          <w:szCs w:val="26"/>
        </w:rPr>
        <w:t>Нормотворческая деятельность:</w:t>
      </w:r>
    </w:p>
    <w:p w:rsidR="0011789E" w:rsidRPr="00E92CEC" w:rsidRDefault="0011789E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265BCB">
        <w:rPr>
          <w:rFonts w:ascii="Times New Roman" w:hAnsi="Times New Roman" w:cs="Times New Roman"/>
          <w:sz w:val="26"/>
          <w:szCs w:val="26"/>
        </w:rPr>
        <w:t>ОКУ</w:t>
      </w:r>
      <w:r w:rsidR="005B5732" w:rsidRPr="00E92CEC">
        <w:rPr>
          <w:rFonts w:ascii="Times New Roman" w:hAnsi="Times New Roman" w:cs="Times New Roman"/>
          <w:sz w:val="26"/>
          <w:szCs w:val="26"/>
        </w:rPr>
        <w:t xml:space="preserve"> </w:t>
      </w:r>
      <w:r w:rsidR="00D855F0" w:rsidRPr="00E92CEC">
        <w:rPr>
          <w:rFonts w:ascii="Times New Roman" w:hAnsi="Times New Roman" w:cs="Times New Roman"/>
          <w:sz w:val="26"/>
          <w:szCs w:val="26"/>
        </w:rPr>
        <w:t>разработаны проекты правовых и</w:t>
      </w:r>
      <w:r w:rsidRPr="00E92CEC">
        <w:rPr>
          <w:rFonts w:ascii="Times New Roman" w:hAnsi="Times New Roman" w:cs="Times New Roman"/>
          <w:sz w:val="26"/>
          <w:szCs w:val="26"/>
        </w:rPr>
        <w:t xml:space="preserve"> нормативных правовых актов:</w:t>
      </w:r>
    </w:p>
    <w:p w:rsidR="0011789E" w:rsidRPr="00265BCB" w:rsidRDefault="0011789E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5BCB">
        <w:rPr>
          <w:rFonts w:ascii="Times New Roman" w:hAnsi="Times New Roman" w:cs="Times New Roman"/>
          <w:sz w:val="26"/>
          <w:szCs w:val="26"/>
        </w:rPr>
        <w:t>О реестре должностей муниципальной службы органов местного самоуправления муниципального образования Первомайск</w:t>
      </w:r>
      <w:r w:rsidR="009408B5">
        <w:rPr>
          <w:rFonts w:ascii="Times New Roman" w:hAnsi="Times New Roman" w:cs="Times New Roman"/>
          <w:sz w:val="26"/>
          <w:szCs w:val="26"/>
        </w:rPr>
        <w:t>ий</w:t>
      </w:r>
      <w:r w:rsidRPr="00265BCB">
        <w:rPr>
          <w:rFonts w:ascii="Times New Roman" w:hAnsi="Times New Roman" w:cs="Times New Roman"/>
          <w:sz w:val="26"/>
          <w:szCs w:val="26"/>
        </w:rPr>
        <w:t xml:space="preserve"> район Алтайского края;</w:t>
      </w:r>
    </w:p>
    <w:p w:rsidR="0011789E" w:rsidRPr="00E92CEC" w:rsidRDefault="0011789E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О внесении изменений в Порядок определения Перечня информации о деятельности органов местного самоуправления муниципального образования Первомайский район, размещаемой на официальном сайте администрации Первомайского района в информационно - телекоммуникационной сети "Интернет", принятый решением Первомайского районного Собрания депутатов от 25.02.2015 № 4;</w:t>
      </w:r>
    </w:p>
    <w:p w:rsidR="0011789E" w:rsidRPr="00E92CEC" w:rsidRDefault="0011789E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об обеспечении доступа к информации о деятельности органов местного самоуправления муниципального образования </w:t>
      </w:r>
      <w:r w:rsidRPr="00E92CEC">
        <w:rPr>
          <w:rFonts w:ascii="Times New Roman" w:hAnsi="Times New Roman" w:cs="Times New Roman"/>
          <w:sz w:val="26"/>
          <w:szCs w:val="26"/>
        </w:rPr>
        <w:lastRenderedPageBreak/>
        <w:t>Первомайский район Алтайского края, принятое решением Первомайского районного Собрани</w:t>
      </w:r>
      <w:r w:rsidR="005F39CD">
        <w:rPr>
          <w:rFonts w:ascii="Times New Roman" w:hAnsi="Times New Roman" w:cs="Times New Roman"/>
          <w:sz w:val="26"/>
          <w:szCs w:val="26"/>
        </w:rPr>
        <w:t>я депутатов от 04.12.2012 № 127;</w:t>
      </w:r>
    </w:p>
    <w:p w:rsidR="00D855F0" w:rsidRPr="00E92CEC" w:rsidRDefault="00D855F0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О внесении изменений в Положение об аттестации муниципальных служащих, замещающих должности муниципальной службы администрации Первомайского района и органов администрации Первомайского района, утвержденное постановлением администрации района от 25.10.2022 № 1571</w:t>
      </w:r>
      <w:r w:rsidR="005F39CD">
        <w:rPr>
          <w:rFonts w:ascii="Times New Roman" w:hAnsi="Times New Roman" w:cs="Times New Roman"/>
          <w:sz w:val="26"/>
          <w:szCs w:val="26"/>
        </w:rPr>
        <w:t>;</w:t>
      </w:r>
    </w:p>
    <w:p w:rsidR="00921A36" w:rsidRDefault="000A37BC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20.02.2012 №284 «Об утверждении Правил внутреннего трудового распорядка администрации Первомайского района»</w:t>
      </w:r>
      <w:r w:rsidR="00B61C13">
        <w:rPr>
          <w:rFonts w:ascii="Times New Roman" w:hAnsi="Times New Roman" w:cs="Times New Roman"/>
          <w:sz w:val="26"/>
          <w:szCs w:val="26"/>
        </w:rPr>
        <w:t>;</w:t>
      </w:r>
    </w:p>
    <w:p w:rsidR="000A37BC" w:rsidRPr="00E92CEC" w:rsidRDefault="000A37BC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Поряд</w:t>
      </w:r>
      <w:r w:rsidR="00D855F0" w:rsidRPr="00E92CEC">
        <w:rPr>
          <w:rFonts w:ascii="Times New Roman" w:hAnsi="Times New Roman" w:cs="Times New Roman"/>
          <w:sz w:val="26"/>
          <w:szCs w:val="26"/>
        </w:rPr>
        <w:t>о</w:t>
      </w:r>
      <w:r w:rsidRPr="00E92CEC">
        <w:rPr>
          <w:rFonts w:ascii="Times New Roman" w:hAnsi="Times New Roman" w:cs="Times New Roman"/>
          <w:sz w:val="26"/>
          <w:szCs w:val="26"/>
        </w:rPr>
        <w:t>к рассмотрения обращений граждан в администрации Первомайского района Алтайского края</w:t>
      </w:r>
      <w:r w:rsidR="00D855F0" w:rsidRPr="00E92CEC">
        <w:rPr>
          <w:rFonts w:ascii="Times New Roman" w:hAnsi="Times New Roman" w:cs="Times New Roman"/>
          <w:sz w:val="26"/>
          <w:szCs w:val="26"/>
        </w:rPr>
        <w:t>;</w:t>
      </w:r>
    </w:p>
    <w:p w:rsidR="000A37BC" w:rsidRPr="00E92CEC" w:rsidRDefault="000A37BC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Положение о внешнем виде (дресс-коде) сотрудников администрации Первомайского района</w:t>
      </w:r>
      <w:r w:rsidR="00D855F0" w:rsidRPr="00E92CEC">
        <w:rPr>
          <w:rFonts w:ascii="Times New Roman" w:hAnsi="Times New Roman" w:cs="Times New Roman"/>
          <w:sz w:val="26"/>
          <w:szCs w:val="26"/>
        </w:rPr>
        <w:t>;</w:t>
      </w:r>
    </w:p>
    <w:p w:rsidR="000A37BC" w:rsidRPr="00E92CEC" w:rsidRDefault="000A37BC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Положение о контрольно-пропускном режиме в администрации Первомайского района</w:t>
      </w:r>
      <w:r w:rsidR="005F39CD">
        <w:rPr>
          <w:rFonts w:ascii="Times New Roman" w:hAnsi="Times New Roman" w:cs="Times New Roman"/>
          <w:sz w:val="26"/>
          <w:szCs w:val="26"/>
        </w:rPr>
        <w:t>;</w:t>
      </w:r>
    </w:p>
    <w:p w:rsidR="000A37BC" w:rsidRPr="00E92CEC" w:rsidRDefault="000A37BC" w:rsidP="00265BC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2CEC">
        <w:rPr>
          <w:rFonts w:ascii="Times New Roman" w:hAnsi="Times New Roman" w:cs="Times New Roman"/>
          <w:sz w:val="26"/>
          <w:szCs w:val="26"/>
        </w:rPr>
        <w:t>Положение об организационно-контрольном управлении администрации Первомайского района</w:t>
      </w:r>
      <w:r w:rsidR="005F39CD">
        <w:rPr>
          <w:rFonts w:ascii="Times New Roman" w:hAnsi="Times New Roman" w:cs="Times New Roman"/>
          <w:sz w:val="26"/>
          <w:szCs w:val="26"/>
        </w:rPr>
        <w:t>.</w:t>
      </w:r>
    </w:p>
    <w:p w:rsidR="00D855F0" w:rsidRPr="00E92CEC" w:rsidRDefault="00D855F0" w:rsidP="00265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5732" w:rsidRPr="00E92CEC" w:rsidRDefault="005B5732" w:rsidP="0011789E">
      <w:pPr>
        <w:tabs>
          <w:tab w:val="left" w:pos="3544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84330" w:rsidRPr="00E92CEC" w:rsidRDefault="00084330" w:rsidP="00084330">
      <w:pPr>
        <w:pStyle w:val="a4"/>
        <w:spacing w:line="240" w:lineRule="auto"/>
        <w:ind w:firstLine="0"/>
        <w:rPr>
          <w:rFonts w:eastAsiaTheme="minorEastAsia" w:cs="Times New Roman"/>
          <w:color w:val="auto"/>
          <w:kern w:val="0"/>
          <w:sz w:val="26"/>
          <w:szCs w:val="26"/>
          <w:lang w:eastAsia="ru-RU"/>
        </w:rPr>
      </w:pPr>
      <w:r w:rsidRPr="00E92CEC">
        <w:rPr>
          <w:rFonts w:eastAsiaTheme="minorEastAsia" w:cs="Times New Roman"/>
          <w:color w:val="auto"/>
          <w:kern w:val="0"/>
          <w:sz w:val="26"/>
          <w:szCs w:val="26"/>
          <w:lang w:eastAsia="ru-RU"/>
        </w:rPr>
        <w:t xml:space="preserve">Начальник организационно  –                                                                                                    контрольного управления                                 </w:t>
      </w:r>
      <w:r w:rsidR="001B4B6B" w:rsidRPr="00E92CEC">
        <w:rPr>
          <w:rFonts w:eastAsiaTheme="minorEastAsia" w:cs="Times New Roman"/>
          <w:color w:val="auto"/>
          <w:kern w:val="0"/>
          <w:sz w:val="26"/>
          <w:szCs w:val="26"/>
          <w:lang w:eastAsia="ru-RU"/>
        </w:rPr>
        <w:t xml:space="preserve">                            </w:t>
      </w:r>
      <w:r w:rsidR="00921A36">
        <w:rPr>
          <w:rFonts w:eastAsiaTheme="minorEastAsia" w:cs="Times New Roman"/>
          <w:color w:val="auto"/>
          <w:kern w:val="0"/>
          <w:sz w:val="26"/>
          <w:szCs w:val="26"/>
          <w:lang w:eastAsia="ru-RU"/>
        </w:rPr>
        <w:t xml:space="preserve">          </w:t>
      </w:r>
      <w:r w:rsidR="001B4B6B" w:rsidRPr="00E92CEC">
        <w:rPr>
          <w:rFonts w:eastAsiaTheme="minorEastAsia" w:cs="Times New Roman"/>
          <w:color w:val="auto"/>
          <w:kern w:val="0"/>
          <w:sz w:val="26"/>
          <w:szCs w:val="26"/>
          <w:lang w:eastAsia="ru-RU"/>
        </w:rPr>
        <w:t xml:space="preserve"> Н.А. Журавлева</w:t>
      </w:r>
    </w:p>
    <w:p w:rsidR="00084330" w:rsidRPr="00E92CEC" w:rsidRDefault="00084330" w:rsidP="009704E5">
      <w:pPr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084330" w:rsidRPr="00E92CEC" w:rsidSect="006F5D75">
      <w:head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75" w:rsidRDefault="00AD1475" w:rsidP="009A3168">
      <w:pPr>
        <w:spacing w:after="0" w:line="240" w:lineRule="auto"/>
      </w:pPr>
      <w:r>
        <w:separator/>
      </w:r>
    </w:p>
  </w:endnote>
  <w:endnote w:type="continuationSeparator" w:id="1">
    <w:p w:rsidR="00AD1475" w:rsidRDefault="00AD1475" w:rsidP="009A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75" w:rsidRDefault="00AD1475" w:rsidP="009A3168">
      <w:pPr>
        <w:spacing w:after="0" w:line="240" w:lineRule="auto"/>
      </w:pPr>
      <w:r>
        <w:separator/>
      </w:r>
    </w:p>
  </w:footnote>
  <w:footnote w:type="continuationSeparator" w:id="1">
    <w:p w:rsidR="00AD1475" w:rsidRDefault="00AD1475" w:rsidP="009A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0573"/>
      <w:docPartObj>
        <w:docPartGallery w:val="Page Numbers (Top of Page)"/>
        <w:docPartUnique/>
      </w:docPartObj>
    </w:sdtPr>
    <w:sdtContent>
      <w:p w:rsidR="00E01085" w:rsidRDefault="00C45CA0">
        <w:pPr>
          <w:pStyle w:val="aa"/>
          <w:jc w:val="center"/>
        </w:pPr>
        <w:fldSimple w:instr=" PAGE   \* MERGEFORMAT ">
          <w:r w:rsidR="002B1164">
            <w:rPr>
              <w:noProof/>
            </w:rPr>
            <w:t>13</w:t>
          </w:r>
        </w:fldSimple>
      </w:p>
    </w:sdtContent>
  </w:sdt>
  <w:p w:rsidR="00E01085" w:rsidRDefault="00E0108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2FC"/>
    <w:rsid w:val="0000185C"/>
    <w:rsid w:val="000033F5"/>
    <w:rsid w:val="000070CE"/>
    <w:rsid w:val="000174EE"/>
    <w:rsid w:val="00024657"/>
    <w:rsid w:val="00025AA1"/>
    <w:rsid w:val="00026B10"/>
    <w:rsid w:val="00035B67"/>
    <w:rsid w:val="00041004"/>
    <w:rsid w:val="000470B3"/>
    <w:rsid w:val="00054280"/>
    <w:rsid w:val="0007159D"/>
    <w:rsid w:val="00075FC3"/>
    <w:rsid w:val="00084330"/>
    <w:rsid w:val="000874E7"/>
    <w:rsid w:val="000A37BC"/>
    <w:rsid w:val="000A4F1E"/>
    <w:rsid w:val="000B34AA"/>
    <w:rsid w:val="000D4E67"/>
    <w:rsid w:val="00112B1B"/>
    <w:rsid w:val="00115A1F"/>
    <w:rsid w:val="0011789E"/>
    <w:rsid w:val="00126965"/>
    <w:rsid w:val="001327D4"/>
    <w:rsid w:val="00137FAF"/>
    <w:rsid w:val="00144578"/>
    <w:rsid w:val="001502AD"/>
    <w:rsid w:val="0017398D"/>
    <w:rsid w:val="00184756"/>
    <w:rsid w:val="00185645"/>
    <w:rsid w:val="001A3890"/>
    <w:rsid w:val="001A43AE"/>
    <w:rsid w:val="001A60C7"/>
    <w:rsid w:val="001A624B"/>
    <w:rsid w:val="001B4B6B"/>
    <w:rsid w:val="001E515C"/>
    <w:rsid w:val="00212445"/>
    <w:rsid w:val="00216711"/>
    <w:rsid w:val="0021776F"/>
    <w:rsid w:val="00224800"/>
    <w:rsid w:val="0022616A"/>
    <w:rsid w:val="002366BD"/>
    <w:rsid w:val="00242288"/>
    <w:rsid w:val="00242FEB"/>
    <w:rsid w:val="00252D46"/>
    <w:rsid w:val="00265824"/>
    <w:rsid w:val="00265BCB"/>
    <w:rsid w:val="00280A1B"/>
    <w:rsid w:val="002860AE"/>
    <w:rsid w:val="002913E3"/>
    <w:rsid w:val="00296913"/>
    <w:rsid w:val="002976BA"/>
    <w:rsid w:val="002A13EB"/>
    <w:rsid w:val="002A3CB0"/>
    <w:rsid w:val="002B1164"/>
    <w:rsid w:val="002C0CBD"/>
    <w:rsid w:val="002D1E5F"/>
    <w:rsid w:val="002E6C54"/>
    <w:rsid w:val="002F651A"/>
    <w:rsid w:val="00300052"/>
    <w:rsid w:val="00335682"/>
    <w:rsid w:val="0034355A"/>
    <w:rsid w:val="00386869"/>
    <w:rsid w:val="00391E6E"/>
    <w:rsid w:val="0039528C"/>
    <w:rsid w:val="003C63D5"/>
    <w:rsid w:val="003C7889"/>
    <w:rsid w:val="003D30BE"/>
    <w:rsid w:val="003E0F79"/>
    <w:rsid w:val="004045DD"/>
    <w:rsid w:val="004228AF"/>
    <w:rsid w:val="00424FDF"/>
    <w:rsid w:val="0043075B"/>
    <w:rsid w:val="00437974"/>
    <w:rsid w:val="00447239"/>
    <w:rsid w:val="00461B77"/>
    <w:rsid w:val="00477AE7"/>
    <w:rsid w:val="00481EA6"/>
    <w:rsid w:val="00485314"/>
    <w:rsid w:val="004910E0"/>
    <w:rsid w:val="004B00D8"/>
    <w:rsid w:val="004B4709"/>
    <w:rsid w:val="004E4530"/>
    <w:rsid w:val="004E7A42"/>
    <w:rsid w:val="005058F2"/>
    <w:rsid w:val="00530336"/>
    <w:rsid w:val="00581CCB"/>
    <w:rsid w:val="00590139"/>
    <w:rsid w:val="00597B05"/>
    <w:rsid w:val="005B5732"/>
    <w:rsid w:val="005B63BB"/>
    <w:rsid w:val="005D3A04"/>
    <w:rsid w:val="005E068E"/>
    <w:rsid w:val="005F0AEA"/>
    <w:rsid w:val="005F39CD"/>
    <w:rsid w:val="005F6CDD"/>
    <w:rsid w:val="00600112"/>
    <w:rsid w:val="0061164A"/>
    <w:rsid w:val="00636691"/>
    <w:rsid w:val="006402FC"/>
    <w:rsid w:val="006459EB"/>
    <w:rsid w:val="00656011"/>
    <w:rsid w:val="00682044"/>
    <w:rsid w:val="006937CA"/>
    <w:rsid w:val="006B18B1"/>
    <w:rsid w:val="006C6796"/>
    <w:rsid w:val="006C690D"/>
    <w:rsid w:val="006E7BA0"/>
    <w:rsid w:val="006F3707"/>
    <w:rsid w:val="006F5D75"/>
    <w:rsid w:val="006F6CFA"/>
    <w:rsid w:val="00712B36"/>
    <w:rsid w:val="007432CF"/>
    <w:rsid w:val="00757657"/>
    <w:rsid w:val="00771F59"/>
    <w:rsid w:val="007D417A"/>
    <w:rsid w:val="007D59C0"/>
    <w:rsid w:val="007E68DE"/>
    <w:rsid w:val="007F126C"/>
    <w:rsid w:val="00830CBE"/>
    <w:rsid w:val="00843541"/>
    <w:rsid w:val="00844B7D"/>
    <w:rsid w:val="00847247"/>
    <w:rsid w:val="008747A9"/>
    <w:rsid w:val="00882CB3"/>
    <w:rsid w:val="00890263"/>
    <w:rsid w:val="008A65C3"/>
    <w:rsid w:val="008D02B9"/>
    <w:rsid w:val="008D484D"/>
    <w:rsid w:val="008F255B"/>
    <w:rsid w:val="008F6C27"/>
    <w:rsid w:val="009050EB"/>
    <w:rsid w:val="00907912"/>
    <w:rsid w:val="00913AAD"/>
    <w:rsid w:val="0091439C"/>
    <w:rsid w:val="00921A36"/>
    <w:rsid w:val="00931432"/>
    <w:rsid w:val="00940887"/>
    <w:rsid w:val="009408B5"/>
    <w:rsid w:val="009472A4"/>
    <w:rsid w:val="00950A1E"/>
    <w:rsid w:val="009655E1"/>
    <w:rsid w:val="0096706A"/>
    <w:rsid w:val="009675A1"/>
    <w:rsid w:val="009704E5"/>
    <w:rsid w:val="009A3168"/>
    <w:rsid w:val="009B5BF1"/>
    <w:rsid w:val="009C0C9B"/>
    <w:rsid w:val="009C7E97"/>
    <w:rsid w:val="009E5411"/>
    <w:rsid w:val="009F2140"/>
    <w:rsid w:val="00A11F58"/>
    <w:rsid w:val="00A266C7"/>
    <w:rsid w:val="00A354AE"/>
    <w:rsid w:val="00A7482E"/>
    <w:rsid w:val="00A8553D"/>
    <w:rsid w:val="00A90504"/>
    <w:rsid w:val="00A94BF5"/>
    <w:rsid w:val="00AA711F"/>
    <w:rsid w:val="00AC2E86"/>
    <w:rsid w:val="00AC5BAD"/>
    <w:rsid w:val="00AD1475"/>
    <w:rsid w:val="00AD35CF"/>
    <w:rsid w:val="00AD5B11"/>
    <w:rsid w:val="00B02F48"/>
    <w:rsid w:val="00B16804"/>
    <w:rsid w:val="00B318E3"/>
    <w:rsid w:val="00B3250F"/>
    <w:rsid w:val="00B61C13"/>
    <w:rsid w:val="00B94821"/>
    <w:rsid w:val="00BA3D49"/>
    <w:rsid w:val="00BA3DEB"/>
    <w:rsid w:val="00BD5EB3"/>
    <w:rsid w:val="00BD78D0"/>
    <w:rsid w:val="00BE37E1"/>
    <w:rsid w:val="00BF6D61"/>
    <w:rsid w:val="00BF71B7"/>
    <w:rsid w:val="00C16C04"/>
    <w:rsid w:val="00C34F19"/>
    <w:rsid w:val="00C45CA0"/>
    <w:rsid w:val="00C64078"/>
    <w:rsid w:val="00C67F91"/>
    <w:rsid w:val="00C827AF"/>
    <w:rsid w:val="00C8447A"/>
    <w:rsid w:val="00C90729"/>
    <w:rsid w:val="00CA04C6"/>
    <w:rsid w:val="00CA55DE"/>
    <w:rsid w:val="00CE7A9B"/>
    <w:rsid w:val="00D26157"/>
    <w:rsid w:val="00D33FD7"/>
    <w:rsid w:val="00D56AC2"/>
    <w:rsid w:val="00D60D3A"/>
    <w:rsid w:val="00D64136"/>
    <w:rsid w:val="00D67A04"/>
    <w:rsid w:val="00D728EF"/>
    <w:rsid w:val="00D8557C"/>
    <w:rsid w:val="00D855F0"/>
    <w:rsid w:val="00DA0434"/>
    <w:rsid w:val="00DE639B"/>
    <w:rsid w:val="00DE7886"/>
    <w:rsid w:val="00E01085"/>
    <w:rsid w:val="00E06F3F"/>
    <w:rsid w:val="00E12168"/>
    <w:rsid w:val="00E23A31"/>
    <w:rsid w:val="00E64AF3"/>
    <w:rsid w:val="00E776F6"/>
    <w:rsid w:val="00E825A2"/>
    <w:rsid w:val="00E92CEC"/>
    <w:rsid w:val="00E94269"/>
    <w:rsid w:val="00E95550"/>
    <w:rsid w:val="00EA0E2B"/>
    <w:rsid w:val="00EA5D97"/>
    <w:rsid w:val="00EB3052"/>
    <w:rsid w:val="00ED6402"/>
    <w:rsid w:val="00EE602E"/>
    <w:rsid w:val="00F2397C"/>
    <w:rsid w:val="00F23BB3"/>
    <w:rsid w:val="00F24EB9"/>
    <w:rsid w:val="00F26788"/>
    <w:rsid w:val="00F323C9"/>
    <w:rsid w:val="00F56D23"/>
    <w:rsid w:val="00F81E86"/>
    <w:rsid w:val="00FD1835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02F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BD5EB3"/>
    <w:pPr>
      <w:suppressAutoHyphens/>
      <w:spacing w:after="140" w:line="288" w:lineRule="auto"/>
      <w:ind w:firstLine="709"/>
    </w:pPr>
    <w:rPr>
      <w:rFonts w:ascii="Times New Roman" w:eastAsia="Courier New" w:hAnsi="Times New Roman" w:cs="Courier New"/>
      <w:color w:val="000000"/>
      <w:kern w:val="1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BD5EB3"/>
    <w:rPr>
      <w:rFonts w:ascii="Times New Roman" w:eastAsia="Courier New" w:hAnsi="Times New Roman" w:cs="Courier New"/>
      <w:color w:val="000000"/>
      <w:kern w:val="1"/>
      <w:sz w:val="28"/>
      <w:szCs w:val="20"/>
      <w:lang w:eastAsia="en-US"/>
    </w:rPr>
  </w:style>
  <w:style w:type="character" w:styleId="a6">
    <w:name w:val="Emphasis"/>
    <w:basedOn w:val="a0"/>
    <w:qFormat/>
    <w:rsid w:val="00BD5EB3"/>
    <w:rPr>
      <w:i/>
      <w:iCs/>
    </w:rPr>
  </w:style>
  <w:style w:type="paragraph" w:styleId="a7">
    <w:name w:val="Normal (Web)"/>
    <w:basedOn w:val="a"/>
    <w:uiPriority w:val="99"/>
    <w:unhideWhenUsed/>
    <w:rsid w:val="0095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  <w:rsid w:val="00035B67"/>
  </w:style>
  <w:style w:type="character" w:styleId="a8">
    <w:name w:val="Strong"/>
    <w:basedOn w:val="a0"/>
    <w:uiPriority w:val="22"/>
    <w:qFormat/>
    <w:rsid w:val="001A43AE"/>
    <w:rPr>
      <w:b/>
      <w:bCs/>
    </w:rPr>
  </w:style>
  <w:style w:type="paragraph" w:customStyle="1" w:styleId="rtejustify">
    <w:name w:val="rtejustify"/>
    <w:basedOn w:val="a"/>
    <w:rsid w:val="0046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33FD7"/>
    <w:rPr>
      <w:color w:val="0000FF"/>
      <w:u w:val="single"/>
    </w:rPr>
  </w:style>
  <w:style w:type="character" w:customStyle="1" w:styleId="grouptitle">
    <w:name w:val="grouptitle"/>
    <w:basedOn w:val="a0"/>
    <w:rsid w:val="000874E7"/>
  </w:style>
  <w:style w:type="paragraph" w:styleId="aa">
    <w:name w:val="header"/>
    <w:basedOn w:val="a"/>
    <w:link w:val="ab"/>
    <w:uiPriority w:val="99"/>
    <w:unhideWhenUsed/>
    <w:rsid w:val="009A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168"/>
  </w:style>
  <w:style w:type="paragraph" w:styleId="ac">
    <w:name w:val="footer"/>
    <w:basedOn w:val="a"/>
    <w:link w:val="ad"/>
    <w:uiPriority w:val="99"/>
    <w:semiHidden/>
    <w:unhideWhenUsed/>
    <w:rsid w:val="009A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3168"/>
  </w:style>
  <w:style w:type="paragraph" w:styleId="ae">
    <w:name w:val="Balloon Text"/>
    <w:basedOn w:val="a"/>
    <w:link w:val="af"/>
    <w:uiPriority w:val="99"/>
    <w:semiHidden/>
    <w:unhideWhenUsed/>
    <w:rsid w:val="00EE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02E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1178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1178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D855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855F0"/>
  </w:style>
  <w:style w:type="paragraph" w:customStyle="1" w:styleId="1">
    <w:name w:val="Цитата1"/>
    <w:basedOn w:val="a"/>
    <w:rsid w:val="002F651A"/>
    <w:pPr>
      <w:suppressAutoHyphens/>
      <w:spacing w:after="0" w:line="240" w:lineRule="auto"/>
      <w:ind w:left="993" w:right="84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turnValue(%220.3WII7.3WII9.3Z64S.%22,%222%22,%220%22,%221%22)" TargetMode="External"/><Relationship Id="rId13" Type="http://schemas.openxmlformats.org/officeDocument/2006/relationships/hyperlink" Target="https://m.vk.com/settings?act=change_add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ReturnValue(%220.3WII7.3WII9.471AP.%22,%222%22,%220%22,%221%22)" TargetMode="External"/><Relationship Id="rId12" Type="http://schemas.openxmlformats.org/officeDocument/2006/relationships/hyperlink" Target="https://ok.ru/profile/57610255841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hyperlink" Target="javascript:ReturnValue(%220.3WII7.3WII9.3Z64V.%22,%222%22,%220%22,%221%22)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Обращения, поступившие в администрацию в 2023 году</a:t>
            </a:r>
          </a:p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 поступивших в администрацию</c:v>
                </c:pt>
              </c:strCache>
            </c:strRef>
          </c:tx>
          <c:explosion val="25"/>
          <c:dPt>
            <c:idx val="0"/>
            <c:explosion val="29"/>
          </c:dPt>
          <c:dLbls>
            <c:spPr>
              <a:noFill/>
              <a:scene3d>
                <a:camera prst="orthographicFront"/>
                <a:lightRig rig="threePt" dir="t"/>
              </a:scene3d>
              <a:sp3d prstMaterial="matte"/>
            </c:sp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Доставленные лично</c:v>
                </c:pt>
                <c:pt idx="1">
                  <c:v>Поступившие в приемную Президента РФ и интернет приемную Губернатора и Правительства АК</c:v>
                </c:pt>
                <c:pt idx="2">
                  <c:v>Поступившие в ходе личного приема главой района</c:v>
                </c:pt>
                <c:pt idx="3">
                  <c:v>Поступившие электронно</c:v>
                </c:pt>
                <c:pt idx="4">
                  <c:v>Поступившие от депутатов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586</c:v>
                </c:pt>
                <c:pt idx="1">
                  <c:v>260</c:v>
                </c:pt>
                <c:pt idx="2">
                  <c:v>72</c:v>
                </c:pt>
                <c:pt idx="3">
                  <c:v>104</c:v>
                </c:pt>
                <c:pt idx="4">
                  <c:v>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24857444079521"/>
          <c:y val="0.2595664619592461"/>
          <c:w val="0.33396701082350888"/>
          <c:h val="0.7404335380407545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поступивших обращений за период с 2021 г. по 2023 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поступивших обращений за период с 2021 по 2023 гг.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795</c:v>
                </c:pt>
                <c:pt idx="1">
                  <c:v>813</c:v>
                </c:pt>
                <c:pt idx="2">
                  <c:v>1081</c:v>
                </c:pt>
              </c:numCache>
            </c:numRef>
          </c:val>
        </c:ser>
        <c:axId val="131316736"/>
        <c:axId val="131392256"/>
      </c:barChart>
      <c:catAx>
        <c:axId val="131316736"/>
        <c:scaling>
          <c:orientation val="minMax"/>
        </c:scaling>
        <c:axPos val="b"/>
        <c:tickLblPos val="nextTo"/>
        <c:crossAx val="131392256"/>
        <c:crosses val="autoZero"/>
        <c:auto val="1"/>
        <c:lblAlgn val="ctr"/>
        <c:lblOffset val="100"/>
      </c:catAx>
      <c:valAx>
        <c:axId val="131392256"/>
        <c:scaling>
          <c:orientation val="minMax"/>
        </c:scaling>
        <c:axPos val="l"/>
        <c:majorGridlines/>
        <c:numFmt formatCode="General" sourceLinked="1"/>
        <c:tickLblPos val="nextTo"/>
        <c:crossAx val="131316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8395881019396795E-2"/>
          <c:y val="8.2980012477926191E-2"/>
          <c:w val="0.75388815981335666"/>
          <c:h val="0.4364551306086739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Акуловский сельсовет</c:v>
                </c:pt>
                <c:pt idx="1">
                  <c:v>Баюновоключевской сельсовет</c:v>
                </c:pt>
                <c:pt idx="2">
                  <c:v>Березовский сельсовет</c:v>
                </c:pt>
                <c:pt idx="3">
                  <c:v>Бобровский сельсовет</c:v>
                </c:pt>
                <c:pt idx="4">
                  <c:v>Боровихинский сельсовет</c:v>
                </c:pt>
                <c:pt idx="5">
                  <c:v>Жилинский сельсовет</c:v>
                </c:pt>
                <c:pt idx="6">
                  <c:v>Журавлихинский сельсовет</c:v>
                </c:pt>
                <c:pt idx="7">
                  <c:v>Зудиловский сельсовет</c:v>
                </c:pt>
                <c:pt idx="8">
                  <c:v>Логовской сельсовет</c:v>
                </c:pt>
                <c:pt idx="9">
                  <c:v>Первомайский сельсовет</c:v>
                </c:pt>
                <c:pt idx="10">
                  <c:v>Повалихинскй сельсовет</c:v>
                </c:pt>
                <c:pt idx="11">
                  <c:v>Рассказихинский сельсовет</c:v>
                </c:pt>
                <c:pt idx="12">
                  <c:v>Санниковский сельсовет</c:v>
                </c:pt>
                <c:pt idx="13">
                  <c:v>Северный сельсовет</c:v>
                </c:pt>
                <c:pt idx="14">
                  <c:v>Сибирский сельсовет</c:v>
                </c:pt>
                <c:pt idx="15">
                  <c:v>Солнечный сельсовет</c:v>
                </c:pt>
                <c:pt idx="16">
                  <c:v>Сорочелоговской сельсовет</c:v>
                </c:pt>
                <c:pt idx="17">
                  <c:v>г. Новоалтайск</c:v>
                </c:pt>
                <c:pt idx="18">
                  <c:v>г. Барнаул</c:v>
                </c:pt>
                <c:pt idx="19">
                  <c:v>Другой населенный пункт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</c:v>
                </c:pt>
                <c:pt idx="1">
                  <c:v>34</c:v>
                </c:pt>
                <c:pt idx="2">
                  <c:v>84</c:v>
                </c:pt>
                <c:pt idx="3">
                  <c:v>46</c:v>
                </c:pt>
                <c:pt idx="4">
                  <c:v>37</c:v>
                </c:pt>
                <c:pt idx="5">
                  <c:v>26</c:v>
                </c:pt>
                <c:pt idx="6">
                  <c:v>2</c:v>
                </c:pt>
                <c:pt idx="7">
                  <c:v>43</c:v>
                </c:pt>
                <c:pt idx="8">
                  <c:v>12</c:v>
                </c:pt>
                <c:pt idx="9">
                  <c:v>41</c:v>
                </c:pt>
                <c:pt idx="10">
                  <c:v>27</c:v>
                </c:pt>
                <c:pt idx="11">
                  <c:v>9</c:v>
                </c:pt>
                <c:pt idx="12">
                  <c:v>98</c:v>
                </c:pt>
                <c:pt idx="13">
                  <c:v>17</c:v>
                </c:pt>
                <c:pt idx="14">
                  <c:v>83</c:v>
                </c:pt>
                <c:pt idx="15">
                  <c:v>7</c:v>
                </c:pt>
                <c:pt idx="16">
                  <c:v>9</c:v>
                </c:pt>
                <c:pt idx="17">
                  <c:v>54</c:v>
                </c:pt>
                <c:pt idx="18">
                  <c:v>142</c:v>
                </c:pt>
                <c:pt idx="19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Акуловский сельсовет</c:v>
                </c:pt>
                <c:pt idx="1">
                  <c:v>Баюновоключевской сельсовет</c:v>
                </c:pt>
                <c:pt idx="2">
                  <c:v>Березовский сельсовет</c:v>
                </c:pt>
                <c:pt idx="3">
                  <c:v>Бобровский сельсовет</c:v>
                </c:pt>
                <c:pt idx="4">
                  <c:v>Боровихинский сельсовет</c:v>
                </c:pt>
                <c:pt idx="5">
                  <c:v>Жилинский сельсовет</c:v>
                </c:pt>
                <c:pt idx="6">
                  <c:v>Журавлихинский сельсовет</c:v>
                </c:pt>
                <c:pt idx="7">
                  <c:v>Зудиловский сельсовет</c:v>
                </c:pt>
                <c:pt idx="8">
                  <c:v>Логовской сельсовет</c:v>
                </c:pt>
                <c:pt idx="9">
                  <c:v>Первомайский сельсовет</c:v>
                </c:pt>
                <c:pt idx="10">
                  <c:v>Повалихинскй сельсовет</c:v>
                </c:pt>
                <c:pt idx="11">
                  <c:v>Рассказихинский сельсовет</c:v>
                </c:pt>
                <c:pt idx="12">
                  <c:v>Санниковский сельсовет</c:v>
                </c:pt>
                <c:pt idx="13">
                  <c:v>Северный сельсовет</c:v>
                </c:pt>
                <c:pt idx="14">
                  <c:v>Сибирский сельсовет</c:v>
                </c:pt>
                <c:pt idx="15">
                  <c:v>Солнечный сельсовет</c:v>
                </c:pt>
                <c:pt idx="16">
                  <c:v>Сорочелоговской сельсовет</c:v>
                </c:pt>
                <c:pt idx="17">
                  <c:v>г. Новоалтайск</c:v>
                </c:pt>
                <c:pt idx="18">
                  <c:v>г. Барнаул</c:v>
                </c:pt>
                <c:pt idx="19">
                  <c:v>Другой населенный пункт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</c:v>
                </c:pt>
                <c:pt idx="1">
                  <c:v>44</c:v>
                </c:pt>
                <c:pt idx="2">
                  <c:v>162</c:v>
                </c:pt>
                <c:pt idx="3">
                  <c:v>52</c:v>
                </c:pt>
                <c:pt idx="4">
                  <c:v>65</c:v>
                </c:pt>
                <c:pt idx="5">
                  <c:v>26</c:v>
                </c:pt>
                <c:pt idx="6">
                  <c:v>15</c:v>
                </c:pt>
                <c:pt idx="7">
                  <c:v>46</c:v>
                </c:pt>
                <c:pt idx="8">
                  <c:v>19</c:v>
                </c:pt>
                <c:pt idx="9">
                  <c:v>52</c:v>
                </c:pt>
                <c:pt idx="10">
                  <c:v>35</c:v>
                </c:pt>
                <c:pt idx="11">
                  <c:v>17</c:v>
                </c:pt>
                <c:pt idx="12">
                  <c:v>119</c:v>
                </c:pt>
                <c:pt idx="13">
                  <c:v>13</c:v>
                </c:pt>
                <c:pt idx="14">
                  <c:v>71</c:v>
                </c:pt>
                <c:pt idx="15">
                  <c:v>11</c:v>
                </c:pt>
                <c:pt idx="16">
                  <c:v>13</c:v>
                </c:pt>
                <c:pt idx="17">
                  <c:v>70</c:v>
                </c:pt>
                <c:pt idx="18">
                  <c:v>178</c:v>
                </c:pt>
                <c:pt idx="19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Акуловский сельсовет</c:v>
                </c:pt>
                <c:pt idx="1">
                  <c:v>Баюновоключевской сельсовет</c:v>
                </c:pt>
                <c:pt idx="2">
                  <c:v>Березовский сельсовет</c:v>
                </c:pt>
                <c:pt idx="3">
                  <c:v>Бобровский сельсовет</c:v>
                </c:pt>
                <c:pt idx="4">
                  <c:v>Боровихинский сельсовет</c:v>
                </c:pt>
                <c:pt idx="5">
                  <c:v>Жилинский сельсовет</c:v>
                </c:pt>
                <c:pt idx="6">
                  <c:v>Журавлихинский сельсовет</c:v>
                </c:pt>
                <c:pt idx="7">
                  <c:v>Зудиловский сельсовет</c:v>
                </c:pt>
                <c:pt idx="8">
                  <c:v>Логовской сельсовет</c:v>
                </c:pt>
                <c:pt idx="9">
                  <c:v>Первомайский сельсовет</c:v>
                </c:pt>
                <c:pt idx="10">
                  <c:v>Повалихинскй сельсовет</c:v>
                </c:pt>
                <c:pt idx="11">
                  <c:v>Рассказихинский сельсовет</c:v>
                </c:pt>
                <c:pt idx="12">
                  <c:v>Санниковский сельсовет</c:v>
                </c:pt>
                <c:pt idx="13">
                  <c:v>Северный сельсовет</c:v>
                </c:pt>
                <c:pt idx="14">
                  <c:v>Сибирский сельсовет</c:v>
                </c:pt>
                <c:pt idx="15">
                  <c:v>Солнечный сельсовет</c:v>
                </c:pt>
                <c:pt idx="16">
                  <c:v>Сорочелоговской сельсовет</c:v>
                </c:pt>
                <c:pt idx="17">
                  <c:v>г. Новоалтайск</c:v>
                </c:pt>
                <c:pt idx="18">
                  <c:v>г. Барнаул</c:v>
                </c:pt>
                <c:pt idx="19">
                  <c:v>Другой населенный пункт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</c:ser>
        <c:shape val="box"/>
        <c:axId val="138277248"/>
        <c:axId val="138279168"/>
        <c:axId val="131099712"/>
      </c:bar3DChart>
      <c:catAx>
        <c:axId val="138277248"/>
        <c:scaling>
          <c:orientation val="minMax"/>
        </c:scaling>
        <c:axPos val="b"/>
        <c:numFmt formatCode="General" sourceLinked="1"/>
        <c:tickLblPos val="nextTo"/>
        <c:crossAx val="138279168"/>
        <c:crosses val="autoZero"/>
        <c:auto val="1"/>
        <c:lblAlgn val="ctr"/>
        <c:lblOffset val="100"/>
      </c:catAx>
      <c:valAx>
        <c:axId val="138279168"/>
        <c:scaling>
          <c:orientation val="minMax"/>
        </c:scaling>
        <c:axPos val="l"/>
        <c:majorGridlines/>
        <c:numFmt formatCode="General" sourceLinked="1"/>
        <c:tickLblPos val="nextTo"/>
        <c:crossAx val="138277248"/>
        <c:crosses val="autoZero"/>
        <c:crossBetween val="between"/>
      </c:valAx>
      <c:serAx>
        <c:axId val="131099712"/>
        <c:scaling>
          <c:orientation val="minMax"/>
        </c:scaling>
        <c:delete val="1"/>
        <c:axPos val="b"/>
        <c:numFmt formatCode="General" sourceLinked="1"/>
        <c:tickLblPos val="nextTo"/>
        <c:crossAx val="138279168"/>
        <c:crosses val="autoZero"/>
        <c:tickLblSkip val="4"/>
        <c:tickMarkSkip val="1"/>
      </c:ser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2542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758169605796049"/>
          <c:y val="0.80421500883818164"/>
          <c:w val="0.12287036804105567"/>
          <c:h val="0.14832020997375317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oku-nach</cp:lastModifiedBy>
  <cp:revision>3</cp:revision>
  <cp:lastPrinted>2024-01-29T07:58:00Z</cp:lastPrinted>
  <dcterms:created xsi:type="dcterms:W3CDTF">2024-09-05T09:28:00Z</dcterms:created>
  <dcterms:modified xsi:type="dcterms:W3CDTF">2024-09-05T09:29:00Z</dcterms:modified>
</cp:coreProperties>
</file>