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5" w:rsidRDefault="001A5C65" w:rsidP="006402F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Информация</w:t>
      </w:r>
    </w:p>
    <w:p w:rsidR="006402FC" w:rsidRPr="006F6CFA" w:rsidRDefault="006402FC" w:rsidP="006402F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F6CFA">
        <w:rPr>
          <w:rFonts w:ascii="Times New Roman" w:hAnsi="Times New Roman"/>
          <w:b/>
          <w:i/>
          <w:sz w:val="28"/>
          <w:szCs w:val="28"/>
        </w:rPr>
        <w:t xml:space="preserve"> о работе организационно – контрольного управления администрации района по итогам 2022 года</w:t>
      </w:r>
    </w:p>
    <w:p w:rsidR="006402FC" w:rsidRPr="006F6CFA" w:rsidRDefault="006402FC" w:rsidP="00640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2FC" w:rsidRPr="006F5D75" w:rsidRDefault="006402FC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В своей работе организационно – контрольного управление </w:t>
      </w:r>
      <w:r w:rsidRPr="006F5D75">
        <w:rPr>
          <w:rFonts w:ascii="Times New Roman" w:eastAsia="Times New Roman" w:hAnsi="Times New Roman" w:cs="Times New Roman"/>
          <w:sz w:val="28"/>
          <w:szCs w:val="28"/>
        </w:rPr>
        <w:t>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Уставом Алтайского края, краевыми законами, постановлениями  и распоряжениями  Правительства Алтайского края, Уставом муниципального образования Первомайский район Алтайского края, муниципальными правовыми актами, а также настоящим Положением</w:t>
      </w:r>
      <w:r w:rsidRPr="006F5D75">
        <w:rPr>
          <w:rFonts w:ascii="Times New Roman" w:hAnsi="Times New Roman" w:cs="Times New Roman"/>
          <w:sz w:val="28"/>
          <w:szCs w:val="28"/>
        </w:rPr>
        <w:t>.</w:t>
      </w:r>
    </w:p>
    <w:p w:rsidR="006402FC" w:rsidRPr="006F5D75" w:rsidRDefault="006402FC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В 2022 году управление работало по следующим основным направлениям деятельности:</w:t>
      </w:r>
    </w:p>
    <w:p w:rsidR="006402FC" w:rsidRPr="006F5D75" w:rsidRDefault="006402FC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разрабатывало проекты постановлений и распоряжений администрации района по вопросам, относящимся к компетенции управления;</w:t>
      </w:r>
    </w:p>
    <w:p w:rsidR="006402FC" w:rsidRPr="006F5D75" w:rsidRDefault="006402FC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обеспечивало сбор и анализ ежемесячных планов структурных подразделений администрации района, для подготовки сводного плана;</w:t>
      </w:r>
    </w:p>
    <w:p w:rsidR="006402FC" w:rsidRPr="006F5D75" w:rsidRDefault="006402FC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обеспечивало регистрацию входящей и исходящей корреспонденции,</w:t>
      </w:r>
      <w:r w:rsidR="000174EE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>нормативных правовых актов (постановлений и распоряжений);</w:t>
      </w:r>
    </w:p>
    <w:p w:rsidR="006402FC" w:rsidRPr="006F5D75" w:rsidRDefault="006402FC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формировало Р</w:t>
      </w:r>
      <w:r w:rsidR="008747A9" w:rsidRPr="006F5D75">
        <w:rPr>
          <w:rFonts w:ascii="Times New Roman" w:hAnsi="Times New Roman" w:cs="Times New Roman"/>
          <w:sz w:val="28"/>
          <w:szCs w:val="28"/>
        </w:rPr>
        <w:t>еест</w:t>
      </w:r>
      <w:r w:rsidRPr="006F5D75">
        <w:rPr>
          <w:rFonts w:ascii="Times New Roman" w:hAnsi="Times New Roman" w:cs="Times New Roman"/>
          <w:sz w:val="28"/>
          <w:szCs w:val="28"/>
        </w:rPr>
        <w:t>р</w:t>
      </w:r>
      <w:r w:rsidR="00C16C04">
        <w:rPr>
          <w:rFonts w:ascii="Times New Roman" w:hAnsi="Times New Roman" w:cs="Times New Roman"/>
          <w:sz w:val="28"/>
          <w:szCs w:val="28"/>
        </w:rPr>
        <w:t>ы:</w:t>
      </w:r>
      <w:r w:rsidRPr="006F5D7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района</w:t>
      </w:r>
      <w:r w:rsidR="00C16C04">
        <w:rPr>
          <w:rFonts w:ascii="Times New Roman" w:hAnsi="Times New Roman" w:cs="Times New Roman"/>
          <w:sz w:val="28"/>
          <w:szCs w:val="28"/>
        </w:rPr>
        <w:t>, публикаций НПА на сайте администрации района</w:t>
      </w:r>
      <w:r w:rsidRPr="006F5D75">
        <w:rPr>
          <w:rFonts w:ascii="Times New Roman" w:hAnsi="Times New Roman" w:cs="Times New Roman"/>
          <w:sz w:val="28"/>
          <w:szCs w:val="28"/>
        </w:rPr>
        <w:t>;</w:t>
      </w:r>
    </w:p>
    <w:p w:rsidR="006402FC" w:rsidRPr="006F5D75" w:rsidRDefault="006402FC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</w:t>
      </w:r>
      <w:r w:rsidR="00C16C04">
        <w:rPr>
          <w:rFonts w:ascii="Times New Roman" w:hAnsi="Times New Roman" w:cs="Times New Roman"/>
          <w:sz w:val="28"/>
          <w:szCs w:val="28"/>
        </w:rPr>
        <w:t xml:space="preserve">   </w:t>
      </w:r>
      <w:r w:rsidRPr="006F5D75">
        <w:rPr>
          <w:rFonts w:ascii="Times New Roman" w:hAnsi="Times New Roman" w:cs="Times New Roman"/>
          <w:sz w:val="28"/>
          <w:szCs w:val="28"/>
        </w:rPr>
        <w:t>организовывало работу с обращениями граждан в администрации района;</w:t>
      </w:r>
    </w:p>
    <w:p w:rsidR="00581CCB" w:rsidRPr="006F5D75" w:rsidRDefault="00581CCB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организация обучения по программам повышения квалификации муниципальных служащих администраций Первомайского района;</w:t>
      </w:r>
    </w:p>
    <w:p w:rsidR="00581CCB" w:rsidRPr="006F5D75" w:rsidRDefault="00581CCB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организация работы по профилактике коррупционных и иных правонарушений в администрации Первомайского района;</w:t>
      </w:r>
    </w:p>
    <w:p w:rsidR="00581CCB" w:rsidRPr="006F5D75" w:rsidRDefault="00581CCB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</w:t>
      </w:r>
      <w:r w:rsidR="00C16C04">
        <w:rPr>
          <w:rFonts w:ascii="Times New Roman" w:hAnsi="Times New Roman" w:cs="Times New Roman"/>
          <w:sz w:val="28"/>
          <w:szCs w:val="28"/>
        </w:rPr>
        <w:t xml:space="preserve">    </w:t>
      </w:r>
      <w:r w:rsidRPr="006F5D75">
        <w:rPr>
          <w:rFonts w:ascii="Times New Roman" w:hAnsi="Times New Roman" w:cs="Times New Roman"/>
          <w:sz w:val="28"/>
          <w:szCs w:val="28"/>
        </w:rPr>
        <w:t>ведение Реестра награждений и поощрений муниципальных служащих;</w:t>
      </w:r>
    </w:p>
    <w:p w:rsidR="007F126C" w:rsidRPr="006F5D75" w:rsidRDefault="007F126C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="006F6CFA" w:rsidRPr="006F5D75">
        <w:rPr>
          <w:rFonts w:ascii="Times New Roman" w:hAnsi="Times New Roman" w:cs="Times New Roman"/>
          <w:sz w:val="28"/>
          <w:szCs w:val="28"/>
        </w:rPr>
        <w:t xml:space="preserve">бланков </w:t>
      </w:r>
      <w:r w:rsidRPr="006F5D75">
        <w:rPr>
          <w:rFonts w:ascii="Times New Roman" w:hAnsi="Times New Roman" w:cs="Times New Roman"/>
          <w:sz w:val="28"/>
          <w:szCs w:val="28"/>
        </w:rPr>
        <w:t>почетных грамот администрации района, благодарности главы района, благодарственных писем;</w:t>
      </w:r>
    </w:p>
    <w:p w:rsidR="007F126C" w:rsidRPr="006F5D75" w:rsidRDefault="007F126C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</w:t>
      </w:r>
      <w:r w:rsidR="00C16C04">
        <w:rPr>
          <w:rFonts w:ascii="Times New Roman" w:hAnsi="Times New Roman" w:cs="Times New Roman"/>
          <w:sz w:val="28"/>
          <w:szCs w:val="28"/>
        </w:rPr>
        <w:t xml:space="preserve">  </w:t>
      </w:r>
      <w:r w:rsidRPr="006F5D75">
        <w:rPr>
          <w:rFonts w:ascii="Times New Roman" w:hAnsi="Times New Roman" w:cs="Times New Roman"/>
          <w:sz w:val="28"/>
          <w:szCs w:val="28"/>
        </w:rPr>
        <w:t xml:space="preserve">подготовка ответов на сообщения из разных источников в сети </w:t>
      </w:r>
      <w:r w:rsidR="008F6C27" w:rsidRPr="006F5D75">
        <w:rPr>
          <w:rFonts w:ascii="Times New Roman" w:hAnsi="Times New Roman" w:cs="Times New Roman"/>
          <w:sz w:val="28"/>
          <w:szCs w:val="28"/>
        </w:rPr>
        <w:t>«</w:t>
      </w:r>
      <w:r w:rsidR="006F6CFA" w:rsidRPr="006F5D75">
        <w:rPr>
          <w:rFonts w:ascii="Times New Roman" w:hAnsi="Times New Roman" w:cs="Times New Roman"/>
          <w:sz w:val="28"/>
          <w:szCs w:val="28"/>
        </w:rPr>
        <w:t>Интернет</w:t>
      </w:r>
      <w:r w:rsidR="008F6C27" w:rsidRPr="006F5D75">
        <w:rPr>
          <w:rFonts w:ascii="Times New Roman" w:hAnsi="Times New Roman" w:cs="Times New Roman"/>
          <w:sz w:val="28"/>
          <w:szCs w:val="28"/>
        </w:rPr>
        <w:t>»</w:t>
      </w:r>
      <w:r w:rsidRPr="006F5D75">
        <w:rPr>
          <w:rFonts w:ascii="Times New Roman" w:hAnsi="Times New Roman" w:cs="Times New Roman"/>
          <w:sz w:val="28"/>
          <w:szCs w:val="28"/>
        </w:rPr>
        <w:t xml:space="preserve"> (ИМ, ПОС, ЛС</w:t>
      </w:r>
      <w:r w:rsidR="00D67A04" w:rsidRPr="006F5D75">
        <w:rPr>
          <w:rFonts w:ascii="Times New Roman" w:hAnsi="Times New Roman" w:cs="Times New Roman"/>
          <w:sz w:val="28"/>
          <w:szCs w:val="28"/>
        </w:rPr>
        <w:t xml:space="preserve"> в социальных сетях администрации района</w:t>
      </w:r>
      <w:r w:rsidRPr="006F5D75">
        <w:rPr>
          <w:rFonts w:ascii="Times New Roman" w:hAnsi="Times New Roman" w:cs="Times New Roman"/>
          <w:sz w:val="28"/>
          <w:szCs w:val="28"/>
        </w:rPr>
        <w:t>);</w:t>
      </w:r>
    </w:p>
    <w:p w:rsidR="006402FC" w:rsidRPr="006F5D75" w:rsidRDefault="006402FC" w:rsidP="006F5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от имени Главы района подготавливало поздравления в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>периодические печатные издания, поздравительные открытки</w:t>
      </w:r>
      <w:r w:rsidR="0017398D" w:rsidRPr="006F5D75">
        <w:rPr>
          <w:rFonts w:ascii="Times New Roman" w:hAnsi="Times New Roman" w:cs="Times New Roman"/>
          <w:sz w:val="28"/>
          <w:szCs w:val="28"/>
        </w:rPr>
        <w:t>.</w:t>
      </w:r>
    </w:p>
    <w:p w:rsidR="00D67A04" w:rsidRPr="006F5D75" w:rsidRDefault="0017398D" w:rsidP="006F5D7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D75"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работа:</w:t>
      </w:r>
    </w:p>
    <w:p w:rsidR="00E94269" w:rsidRPr="006F5D75" w:rsidRDefault="00E94269" w:rsidP="006F5D7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Первомайского района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</w:t>
      </w:r>
    </w:p>
    <w:p w:rsidR="00EB3052" w:rsidRPr="006F5D75" w:rsidRDefault="003E0F79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За отчетный период специалистами организационно-контрольного управления было обработано общие количество входящ</w:t>
      </w:r>
      <w:r w:rsidR="00D56AC2">
        <w:rPr>
          <w:rFonts w:ascii="Times New Roman" w:hAnsi="Times New Roman" w:cs="Times New Roman"/>
          <w:sz w:val="28"/>
          <w:szCs w:val="28"/>
        </w:rPr>
        <w:t>ей</w:t>
      </w:r>
      <w:r w:rsidRPr="006F5D75">
        <w:rPr>
          <w:rFonts w:ascii="Times New Roman" w:hAnsi="Times New Roman" w:cs="Times New Roman"/>
          <w:sz w:val="28"/>
          <w:szCs w:val="28"/>
        </w:rPr>
        <w:t xml:space="preserve"> и </w:t>
      </w:r>
      <w:r w:rsidR="00D56AC2" w:rsidRPr="006F5D75">
        <w:rPr>
          <w:rFonts w:ascii="Times New Roman" w:hAnsi="Times New Roman" w:cs="Times New Roman"/>
          <w:sz w:val="28"/>
          <w:szCs w:val="28"/>
        </w:rPr>
        <w:t>и</w:t>
      </w:r>
      <w:r w:rsidR="00D56AC2">
        <w:rPr>
          <w:rFonts w:ascii="Times New Roman" w:hAnsi="Times New Roman" w:cs="Times New Roman"/>
          <w:sz w:val="28"/>
          <w:szCs w:val="28"/>
        </w:rPr>
        <w:t>сходящей</w:t>
      </w:r>
      <w:r w:rsidR="00EB3052" w:rsidRPr="006F5D75">
        <w:rPr>
          <w:rFonts w:ascii="Times New Roman" w:hAnsi="Times New Roman" w:cs="Times New Roman"/>
          <w:sz w:val="28"/>
          <w:szCs w:val="28"/>
        </w:rPr>
        <w:t xml:space="preserve"> корреспонденции 18 218, что в сравнении с 2021 годом больше на 1,5 %. </w:t>
      </w:r>
    </w:p>
    <w:p w:rsidR="00D56AC2" w:rsidRPr="00D56AC2" w:rsidRDefault="00D56AC2" w:rsidP="00682044">
      <w:pPr>
        <w:spacing w:line="240" w:lineRule="auto"/>
        <w:jc w:val="both"/>
        <w:rPr>
          <w:rStyle w:val="a6"/>
          <w:rFonts w:ascii="Times New Roman" w:hAnsi="Times New Roman" w:cs="Times New Roman"/>
          <w:b/>
          <w:sz w:val="16"/>
          <w:szCs w:val="16"/>
        </w:rPr>
      </w:pPr>
    </w:p>
    <w:p w:rsidR="000174EE" w:rsidRPr="00D56AC2" w:rsidRDefault="000174EE" w:rsidP="00682044">
      <w:pPr>
        <w:spacing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D56AC2">
        <w:rPr>
          <w:rStyle w:val="a6"/>
          <w:rFonts w:ascii="Times New Roman" w:hAnsi="Times New Roman" w:cs="Times New Roman"/>
          <w:b/>
          <w:sz w:val="28"/>
          <w:szCs w:val="28"/>
        </w:rPr>
        <w:t xml:space="preserve">Справочно: </w:t>
      </w:r>
    </w:p>
    <w:p w:rsidR="000174EE" w:rsidRPr="00D56AC2" w:rsidRDefault="000174EE" w:rsidP="00682044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8204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>в 2022 году  значительно увеличился объем работы, в связи со сканированием:</w:t>
      </w:r>
    </w:p>
    <w:p w:rsidR="000174EE" w:rsidRPr="00D56AC2" w:rsidRDefault="000174EE" w:rsidP="00682044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>- исходящей корреспонденции   Правительств</w:t>
      </w:r>
      <w:r w:rsidR="00D56AC2"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>о</w:t>
      </w: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Алтайского края;</w:t>
      </w:r>
    </w:p>
    <w:p w:rsidR="000174EE" w:rsidRPr="00D56AC2" w:rsidRDefault="000174EE" w:rsidP="00682044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>- входящих обращений граждан и исходящих ответов на обращения граждан;</w:t>
      </w:r>
    </w:p>
    <w:p w:rsidR="000174EE" w:rsidRPr="00D56AC2" w:rsidRDefault="000174EE" w:rsidP="00682044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>- ежемесячно</w:t>
      </w:r>
      <w:r w:rsidR="00F2397C">
        <w:rPr>
          <w:rStyle w:val="a6"/>
          <w:rFonts w:ascii="Times New Roman" w:hAnsi="Times New Roman" w:cs="Times New Roman"/>
          <w:i w:val="0"/>
          <w:sz w:val="28"/>
          <w:szCs w:val="28"/>
        </w:rPr>
        <w:t>е</w:t>
      </w: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предоставл</w:t>
      </w:r>
      <w:r w:rsidR="00F2397C">
        <w:rPr>
          <w:rStyle w:val="a6"/>
          <w:rFonts w:ascii="Times New Roman" w:hAnsi="Times New Roman" w:cs="Times New Roman"/>
          <w:i w:val="0"/>
          <w:sz w:val="28"/>
          <w:szCs w:val="28"/>
        </w:rPr>
        <w:t>ение</w:t>
      </w: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данны</w:t>
      </w:r>
      <w:r w:rsidR="00F2397C">
        <w:rPr>
          <w:rStyle w:val="a6"/>
          <w:rFonts w:ascii="Times New Roman" w:hAnsi="Times New Roman" w:cs="Times New Roman"/>
          <w:i w:val="0"/>
          <w:sz w:val="28"/>
          <w:szCs w:val="28"/>
        </w:rPr>
        <w:t>х</w:t>
      </w: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 портале ССТУ.РФ о результатах рассмотрения обращений граждан, а также мерах принятых по  обращениям (дополнительно регистрация в программе  ССТУ.РФ данных по обращениям граждан, обработка обращений, результаты исполнения);</w:t>
      </w:r>
    </w:p>
    <w:p w:rsidR="000174EE" w:rsidRPr="00D56AC2" w:rsidRDefault="000174EE" w:rsidP="00682044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682044"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>входящая,</w:t>
      </w:r>
      <w:r w:rsidRPr="00D56A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поступившая из прокуратуры, правоохранительных органов и исходящая ответы на запросы.</w:t>
      </w:r>
    </w:p>
    <w:p w:rsidR="00E94269" w:rsidRPr="006F5D75" w:rsidRDefault="00E94269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75">
        <w:rPr>
          <w:rFonts w:ascii="Times New Roman" w:hAnsi="Times New Roman" w:cs="Times New Roman"/>
          <w:color w:val="000000"/>
          <w:sz w:val="28"/>
          <w:szCs w:val="28"/>
        </w:rPr>
        <w:t>Важным моментом в работе администрации является работа с обращениями граждан.</w:t>
      </w:r>
    </w:p>
    <w:p w:rsidR="00280A1B" w:rsidRPr="006F5D75" w:rsidRDefault="003E0F79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Так в </w:t>
      </w:r>
      <w:r w:rsidR="00E94269"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2022 году </w:t>
      </w:r>
      <w:r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было зарегистрировано и </w:t>
      </w:r>
      <w:r w:rsidR="00E94269"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 </w:t>
      </w:r>
      <w:r w:rsidR="00E94269" w:rsidRPr="006F5D75">
        <w:rPr>
          <w:rFonts w:ascii="Times New Roman" w:hAnsi="Times New Roman" w:cs="Times New Roman"/>
          <w:sz w:val="28"/>
          <w:szCs w:val="28"/>
        </w:rPr>
        <w:t xml:space="preserve">681 </w:t>
      </w:r>
      <w:r w:rsidR="00E94269" w:rsidRPr="006F5D75">
        <w:rPr>
          <w:rFonts w:ascii="Times New Roman" w:hAnsi="Times New Roman" w:cs="Times New Roman"/>
          <w:color w:val="000000"/>
          <w:sz w:val="28"/>
          <w:szCs w:val="28"/>
        </w:rPr>
        <w:t>письменн</w:t>
      </w:r>
      <w:r w:rsidRPr="006F5D7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830CBE"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269" w:rsidRPr="006F5D75">
        <w:rPr>
          <w:rFonts w:ascii="Times New Roman" w:hAnsi="Times New Roman" w:cs="Times New Roman"/>
          <w:sz w:val="28"/>
          <w:szCs w:val="28"/>
        </w:rPr>
        <w:t>обращени</w:t>
      </w:r>
      <w:r w:rsidRPr="006F5D75">
        <w:rPr>
          <w:rFonts w:ascii="Times New Roman" w:hAnsi="Times New Roman" w:cs="Times New Roman"/>
          <w:sz w:val="28"/>
          <w:szCs w:val="28"/>
        </w:rPr>
        <w:t>е</w:t>
      </w:r>
      <w:r w:rsidR="00E94269" w:rsidRPr="006F5D75">
        <w:rPr>
          <w:rFonts w:ascii="Times New Roman" w:hAnsi="Times New Roman" w:cs="Times New Roman"/>
          <w:sz w:val="28"/>
          <w:szCs w:val="28"/>
        </w:rPr>
        <w:t xml:space="preserve"> граждан, что в сравнении с 2021 годом больше на </w:t>
      </w:r>
      <w:r w:rsidR="00830CBE" w:rsidRPr="006F5D75">
        <w:rPr>
          <w:rFonts w:ascii="Times New Roman" w:hAnsi="Times New Roman" w:cs="Times New Roman"/>
          <w:sz w:val="28"/>
          <w:szCs w:val="28"/>
        </w:rPr>
        <w:t>11</w:t>
      </w:r>
      <w:r w:rsidR="00E94269" w:rsidRPr="006F5D7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30CBE" w:rsidRPr="006F5D75" w:rsidRDefault="00E94269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Из общего числа обращений в администрацию района доставлено лично – </w:t>
      </w:r>
      <w:r w:rsidR="00830CBE" w:rsidRPr="006F5D75">
        <w:rPr>
          <w:rFonts w:ascii="Times New Roman" w:hAnsi="Times New Roman" w:cs="Times New Roman"/>
          <w:color w:val="000000"/>
          <w:sz w:val="28"/>
          <w:szCs w:val="28"/>
        </w:rPr>
        <w:t>469</w:t>
      </w:r>
      <w:r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, из них принято по электронной почте – </w:t>
      </w:r>
      <w:r w:rsidR="00830CBE" w:rsidRPr="006F5D75">
        <w:rPr>
          <w:rFonts w:ascii="Times New Roman" w:hAnsi="Times New Roman" w:cs="Times New Roman"/>
          <w:color w:val="000000"/>
          <w:sz w:val="28"/>
          <w:szCs w:val="28"/>
        </w:rPr>
        <w:t>107</w:t>
      </w:r>
      <w:r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обращений, поступивших от граждан в Правительство ЛО </w:t>
      </w:r>
      <w:r w:rsidR="00830CBE"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– 2, </w:t>
      </w:r>
      <w:r w:rsidR="00830CBE" w:rsidRPr="006F5D75">
        <w:rPr>
          <w:rFonts w:ascii="Times New Roman" w:hAnsi="Times New Roman" w:cs="Times New Roman"/>
          <w:sz w:val="28"/>
          <w:szCs w:val="28"/>
        </w:rPr>
        <w:t xml:space="preserve">обращений граждан, поступивших в администрацию района в разрезе сельсоветов – 75. </w:t>
      </w:r>
    </w:p>
    <w:p w:rsidR="0022616A" w:rsidRPr="006F5D75" w:rsidRDefault="00B3250F" w:rsidP="006F5D75">
      <w:pPr>
        <w:pStyle w:val="a4"/>
        <w:spacing w:after="0" w:line="240" w:lineRule="auto"/>
        <w:jc w:val="both"/>
        <w:rPr>
          <w:rFonts w:cs="Times New Roman"/>
          <w:szCs w:val="28"/>
        </w:rPr>
      </w:pPr>
      <w:r w:rsidRPr="006F5D75">
        <w:rPr>
          <w:rFonts w:cs="Times New Roman"/>
          <w:szCs w:val="28"/>
        </w:rPr>
        <w:t>За 2022 год н</w:t>
      </w:r>
      <w:r w:rsidR="0022616A" w:rsidRPr="006F5D75">
        <w:rPr>
          <w:rFonts w:cs="Times New Roman"/>
          <w:szCs w:val="28"/>
        </w:rPr>
        <w:t>а личн</w:t>
      </w:r>
      <w:r w:rsidRPr="006F5D75">
        <w:rPr>
          <w:rFonts w:cs="Times New Roman"/>
          <w:szCs w:val="28"/>
        </w:rPr>
        <w:t xml:space="preserve">ом приеме граждан главой района </w:t>
      </w:r>
      <w:r w:rsidR="0022616A" w:rsidRPr="006F5D75">
        <w:rPr>
          <w:rFonts w:cs="Times New Roman"/>
          <w:szCs w:val="28"/>
        </w:rPr>
        <w:t xml:space="preserve">принято 61 человек. </w:t>
      </w:r>
      <w:r w:rsidR="007F126C" w:rsidRPr="006F5D75">
        <w:rPr>
          <w:rFonts w:cs="Times New Roman"/>
          <w:szCs w:val="28"/>
        </w:rPr>
        <w:t>Уровень устных обращений граждан увеличился на 44% по сравнению с 2021 годом.</w:t>
      </w:r>
    </w:p>
    <w:p w:rsidR="0022616A" w:rsidRPr="006F5D75" w:rsidRDefault="0022616A" w:rsidP="006F5D75">
      <w:pPr>
        <w:pStyle w:val="a4"/>
        <w:spacing w:after="0" w:line="240" w:lineRule="auto"/>
        <w:jc w:val="both"/>
        <w:rPr>
          <w:rFonts w:eastAsiaTheme="minorEastAsia" w:cs="Times New Roman"/>
          <w:color w:val="auto"/>
          <w:kern w:val="0"/>
          <w:szCs w:val="28"/>
          <w:lang w:eastAsia="ru-RU"/>
        </w:rPr>
      </w:pPr>
      <w:r w:rsidRPr="006F5D75">
        <w:rPr>
          <w:rFonts w:cs="Times New Roman"/>
          <w:szCs w:val="28"/>
        </w:rPr>
        <w:t>Информация о графике проведения Личного приёма граждан главой района, проведение «Часа прямого провода» ежемесячно размещается на информационном стенде в администрации района, на официальном сайте администрации, публикуется в газете «Первомайский вестник», в социальных сетях администрации района.</w:t>
      </w:r>
    </w:p>
    <w:p w:rsidR="0022616A" w:rsidRPr="006F5D75" w:rsidRDefault="0022616A" w:rsidP="006F5D75">
      <w:pPr>
        <w:pStyle w:val="a4"/>
        <w:spacing w:after="0" w:line="240" w:lineRule="auto"/>
        <w:jc w:val="both"/>
        <w:rPr>
          <w:rFonts w:cs="Times New Roman"/>
          <w:szCs w:val="28"/>
        </w:rPr>
      </w:pPr>
      <w:r w:rsidRPr="006F5D75">
        <w:rPr>
          <w:rStyle w:val="a6"/>
          <w:rFonts w:cs="Times New Roman"/>
          <w:i w:val="0"/>
          <w:szCs w:val="28"/>
        </w:rPr>
        <w:t>При тематическом анализе рассмотрения обращений граждан лидирующую</w:t>
      </w:r>
      <w:r w:rsidRPr="006F5D75">
        <w:rPr>
          <w:rFonts w:cs="Times New Roman"/>
          <w:szCs w:val="28"/>
        </w:rPr>
        <w:t xml:space="preserve"> позицию занимали вопросы жилищно-коммунального хозяйства. В основном это вопросы, связанные с газификацией населенных пунктов, водоснабжением, благоустройством территорий, об установке мусорных контейнеров, ликвидацией несанкционированных свалок, </w:t>
      </w:r>
      <w:r w:rsidRPr="006F5D75">
        <w:rPr>
          <w:rFonts w:cs="Times New Roman"/>
          <w:szCs w:val="28"/>
        </w:rPr>
        <w:lastRenderedPageBreak/>
        <w:t>строительством, ремонтом и обслуживанием дорог, о признании жилого помещения пригодными (непригодным) для проживания, по вопросам пассажирских перевозок т.д.</w:t>
      </w:r>
    </w:p>
    <w:p w:rsidR="0022616A" w:rsidRPr="006F5D75" w:rsidRDefault="0022616A" w:rsidP="006F5D75">
      <w:pPr>
        <w:pStyle w:val="a4"/>
        <w:spacing w:after="0" w:line="240" w:lineRule="auto"/>
        <w:jc w:val="both"/>
        <w:rPr>
          <w:rStyle w:val="a6"/>
          <w:rFonts w:cs="Times New Roman"/>
          <w:szCs w:val="28"/>
        </w:rPr>
      </w:pPr>
      <w:r w:rsidRPr="006F5D75">
        <w:rPr>
          <w:rFonts w:cs="Times New Roman"/>
          <w:szCs w:val="28"/>
        </w:rPr>
        <w:t>Кроме того, поступали обращения по следующим вопросам: о заключении договоров аренды, предоставления земельных участков и жилья, трудоустройство, улучшение жилищных условий, оказание финансовой помощи, о безнадзорных животных, выдача справок, предоставление копий документов.</w:t>
      </w:r>
    </w:p>
    <w:p w:rsidR="0022616A" w:rsidRPr="006F5D75" w:rsidRDefault="0022616A" w:rsidP="006F5D75">
      <w:pPr>
        <w:pStyle w:val="a4"/>
        <w:spacing w:after="0" w:line="240" w:lineRule="auto"/>
        <w:jc w:val="both"/>
        <w:rPr>
          <w:rFonts w:cs="Times New Roman"/>
          <w:szCs w:val="28"/>
        </w:rPr>
      </w:pPr>
      <w:r w:rsidRPr="006F5D75">
        <w:rPr>
          <w:rFonts w:cs="Times New Roman"/>
          <w:szCs w:val="28"/>
        </w:rPr>
        <w:t xml:space="preserve">В течение 2022 года поступило 42 коллективное обращение, общее количество подписавших составило 252 человека. Инициативные группы поднимали такие общественно-значимые проблемы, как водоснабжение, газификация, капитальный ремонт многоквартирных домов, освещение, ремонт дорог, благоустройство территорий, вопрос безнадзорных животных.  </w:t>
      </w:r>
    </w:p>
    <w:p w:rsidR="00184756" w:rsidRPr="006F5D75" w:rsidRDefault="007E68DE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Все поступившие в администрацию района обращения </w:t>
      </w:r>
      <w:r w:rsidR="00477AE7" w:rsidRPr="006F5D75">
        <w:rPr>
          <w:rFonts w:ascii="Times New Roman" w:hAnsi="Times New Roman" w:cs="Times New Roman"/>
          <w:sz w:val="28"/>
          <w:szCs w:val="28"/>
        </w:rPr>
        <w:t xml:space="preserve">зарегистрированы в системе электронного документооборота, доведены до исполнителей и поставлены на контроль 681 письменных обращений граждан по личным вопросам. В рамках работы «Интернет - приёмной» рассмотрено </w:t>
      </w:r>
      <w:r w:rsidR="00843541" w:rsidRPr="006F5D75">
        <w:rPr>
          <w:rFonts w:ascii="Times New Roman" w:hAnsi="Times New Roman" w:cs="Times New Roman"/>
          <w:sz w:val="28"/>
          <w:szCs w:val="28"/>
        </w:rPr>
        <w:t>114</w:t>
      </w:r>
      <w:r w:rsidR="00477AE7" w:rsidRPr="006F5D75">
        <w:rPr>
          <w:rFonts w:ascii="Times New Roman" w:hAnsi="Times New Roman" w:cs="Times New Roman"/>
          <w:sz w:val="28"/>
          <w:szCs w:val="28"/>
        </w:rPr>
        <w:t xml:space="preserve"> обращений.</w:t>
      </w:r>
      <w:r w:rsidR="00184756" w:rsidRPr="006F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756" w:rsidRDefault="00477AE7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Во второй половине 2022 </w:t>
      </w:r>
      <w:r w:rsidR="00035B67" w:rsidRPr="006F5D75">
        <w:rPr>
          <w:rFonts w:ascii="Times New Roman" w:hAnsi="Times New Roman" w:cs="Times New Roman"/>
          <w:sz w:val="28"/>
          <w:szCs w:val="28"/>
        </w:rPr>
        <w:t>года организована</w:t>
      </w:r>
      <w:r w:rsidRPr="006F5D75">
        <w:rPr>
          <w:rFonts w:ascii="Times New Roman" w:hAnsi="Times New Roman" w:cs="Times New Roman"/>
          <w:sz w:val="28"/>
          <w:szCs w:val="28"/>
        </w:rPr>
        <w:t xml:space="preserve"> масштабная </w:t>
      </w:r>
      <w:r w:rsidR="00035B67" w:rsidRPr="006F5D75">
        <w:rPr>
          <w:rFonts w:ascii="Times New Roman" w:hAnsi="Times New Roman" w:cs="Times New Roman"/>
          <w:sz w:val="28"/>
          <w:szCs w:val="28"/>
        </w:rPr>
        <w:t>работа по</w:t>
      </w:r>
      <w:r w:rsidRPr="006F5D75">
        <w:rPr>
          <w:rFonts w:ascii="Times New Roman" w:hAnsi="Times New Roman" w:cs="Times New Roman"/>
          <w:sz w:val="28"/>
          <w:szCs w:val="28"/>
        </w:rPr>
        <w:t xml:space="preserve"> подготовке и проведению «Общероссийского дня приёма граждан». </w:t>
      </w:r>
      <w:r w:rsidR="00184756" w:rsidRPr="006F5D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F5D75">
        <w:rPr>
          <w:rFonts w:ascii="Times New Roman" w:hAnsi="Times New Roman" w:cs="Times New Roman"/>
          <w:sz w:val="28"/>
          <w:szCs w:val="28"/>
        </w:rPr>
        <w:t>12 декабря 20</w:t>
      </w:r>
      <w:r w:rsidR="00035B67" w:rsidRPr="006F5D75">
        <w:rPr>
          <w:rFonts w:ascii="Times New Roman" w:hAnsi="Times New Roman" w:cs="Times New Roman"/>
          <w:sz w:val="28"/>
          <w:szCs w:val="28"/>
        </w:rPr>
        <w:t>22</w:t>
      </w:r>
      <w:r w:rsidRPr="006F5D75">
        <w:rPr>
          <w:rFonts w:ascii="Times New Roman" w:hAnsi="Times New Roman" w:cs="Times New Roman"/>
          <w:sz w:val="28"/>
          <w:szCs w:val="28"/>
        </w:rPr>
        <w:t xml:space="preserve"> года проведён Общероссийский день приёма граждан.</w:t>
      </w:r>
      <w:r w:rsidR="00184756" w:rsidRPr="006F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D7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FD7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770">
        <w:rPr>
          <w:rFonts w:ascii="Times New Roman" w:hAnsi="Times New Roman"/>
          <w:b/>
          <w:sz w:val="28"/>
          <w:szCs w:val="28"/>
        </w:rPr>
        <w:t xml:space="preserve">Обращения граждан </w:t>
      </w:r>
    </w:p>
    <w:p w:rsidR="00D33FD7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поступившие в администрацию Первомайского района </w:t>
      </w:r>
    </w:p>
    <w:p w:rsidR="00D33FD7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770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01.01.2021</w:t>
      </w:r>
      <w:r w:rsidRPr="00436770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30</w:t>
      </w:r>
      <w:r w:rsidRPr="00436770">
        <w:rPr>
          <w:rFonts w:ascii="Times New Roman" w:hAnsi="Times New Roman"/>
          <w:b/>
          <w:sz w:val="28"/>
          <w:szCs w:val="28"/>
        </w:rPr>
        <w:t>.12.20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D33FD7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3"/>
        <w:gridCol w:w="1271"/>
        <w:gridCol w:w="1559"/>
        <w:gridCol w:w="2127"/>
      </w:tblGrid>
      <w:tr w:rsidR="00D33FD7" w:rsidTr="00D33FD7">
        <w:trPr>
          <w:trHeight w:val="330"/>
        </w:trPr>
        <w:tc>
          <w:tcPr>
            <w:tcW w:w="4683" w:type="dxa"/>
          </w:tcPr>
          <w:p w:rsidR="00D33FD7" w:rsidRPr="00D24D75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D75">
              <w:rPr>
                <w:rFonts w:ascii="Times New Roman" w:hAnsi="Times New Roman"/>
                <w:b/>
                <w:sz w:val="24"/>
                <w:szCs w:val="24"/>
              </w:rPr>
              <w:t>Виды обращений</w:t>
            </w:r>
          </w:p>
        </w:tc>
        <w:tc>
          <w:tcPr>
            <w:tcW w:w="1271" w:type="dxa"/>
          </w:tcPr>
          <w:p w:rsidR="00D33FD7" w:rsidRPr="00D24D75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D7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3FD7" w:rsidRPr="00D24D75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D7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33FD7" w:rsidRPr="00D24D75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D75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D33FD7" w:rsidTr="00D33FD7">
        <w:trPr>
          <w:trHeight w:val="330"/>
        </w:trPr>
        <w:tc>
          <w:tcPr>
            <w:tcW w:w="4683" w:type="dxa"/>
          </w:tcPr>
          <w:p w:rsidR="00D33FD7" w:rsidRPr="00D24D75" w:rsidRDefault="00D33FD7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Обращения от граждан поступившие лично, по почте </w:t>
            </w:r>
          </w:p>
        </w:tc>
        <w:tc>
          <w:tcPr>
            <w:tcW w:w="1271" w:type="dxa"/>
          </w:tcPr>
          <w:p w:rsidR="00D33FD7" w:rsidRPr="00D24D75" w:rsidRDefault="00D33FD7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</w:tcPr>
          <w:p w:rsidR="00D33FD7" w:rsidRPr="00D24D75" w:rsidRDefault="00D33FD7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127" w:type="dxa"/>
          </w:tcPr>
          <w:p w:rsidR="00D33FD7" w:rsidRPr="00A4599B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3FD7" w:rsidTr="00D33FD7">
        <w:trPr>
          <w:trHeight w:val="330"/>
        </w:trPr>
        <w:tc>
          <w:tcPr>
            <w:tcW w:w="4683" w:type="dxa"/>
          </w:tcPr>
          <w:p w:rsidR="00D33FD7" w:rsidRPr="00D24D75" w:rsidRDefault="00D33FD7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D75">
              <w:rPr>
                <w:rFonts w:ascii="Times New Roman" w:hAnsi="Times New Roman"/>
                <w:color w:val="000000"/>
                <w:sz w:val="24"/>
                <w:szCs w:val="24"/>
              </w:rPr>
              <w:t>Личный прием</w:t>
            </w:r>
          </w:p>
        </w:tc>
        <w:tc>
          <w:tcPr>
            <w:tcW w:w="1271" w:type="dxa"/>
          </w:tcPr>
          <w:p w:rsidR="00D33FD7" w:rsidRPr="00D24D75" w:rsidRDefault="00D33FD7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D33FD7" w:rsidRPr="00D24D75" w:rsidRDefault="00D33FD7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D33FD7" w:rsidRPr="00A4599B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E6C54" w:rsidTr="00D33FD7">
        <w:trPr>
          <w:trHeight w:val="330"/>
        </w:trPr>
        <w:tc>
          <w:tcPr>
            <w:tcW w:w="4683" w:type="dxa"/>
          </w:tcPr>
          <w:p w:rsidR="002E6C54" w:rsidRPr="00D24D75" w:rsidRDefault="002E6C54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обращения граждан,                                 «Час прямого провода»</w:t>
            </w:r>
          </w:p>
        </w:tc>
        <w:tc>
          <w:tcPr>
            <w:tcW w:w="1271" w:type="dxa"/>
          </w:tcPr>
          <w:p w:rsidR="002E6C54" w:rsidRPr="00D24D75" w:rsidRDefault="002E6C54" w:rsidP="00591C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E6C54" w:rsidRPr="00D24D75" w:rsidRDefault="002E6C54" w:rsidP="00591C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E6C54" w:rsidRPr="00A4599B" w:rsidRDefault="002E6C54" w:rsidP="0059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E6C54" w:rsidTr="00D33FD7">
        <w:trPr>
          <w:trHeight w:val="330"/>
        </w:trPr>
        <w:tc>
          <w:tcPr>
            <w:tcW w:w="4683" w:type="dxa"/>
          </w:tcPr>
          <w:p w:rsidR="002E6C54" w:rsidRPr="002E6C54" w:rsidRDefault="000340D1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2E6C54" w:rsidRPr="002E6C54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Обращения граждан коллективные</w:t>
              </w:r>
            </w:hyperlink>
          </w:p>
        </w:tc>
        <w:tc>
          <w:tcPr>
            <w:tcW w:w="1271" w:type="dxa"/>
          </w:tcPr>
          <w:p w:rsidR="002E6C54" w:rsidRPr="00D24D75" w:rsidRDefault="002E6C54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E6C54" w:rsidRPr="00D24D75" w:rsidRDefault="002E6C54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2E6C54" w:rsidRPr="00A4599B" w:rsidRDefault="002E6C54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E6C54" w:rsidTr="00D33FD7">
        <w:trPr>
          <w:trHeight w:val="330"/>
        </w:trPr>
        <w:tc>
          <w:tcPr>
            <w:tcW w:w="4683" w:type="dxa"/>
          </w:tcPr>
          <w:p w:rsidR="002E6C54" w:rsidRPr="002E6C54" w:rsidRDefault="000340D1" w:rsidP="00D33FD7">
            <w:hyperlink r:id="rId7" w:history="1">
              <w:r w:rsidR="002E6C54" w:rsidRPr="00D24D75">
                <w:rPr>
                  <w:rFonts w:ascii="Times New Roman" w:hAnsi="Times New Roman"/>
                  <w:color w:val="000000"/>
                  <w:sz w:val="24"/>
                  <w:szCs w:val="24"/>
                </w:rPr>
                <w:t>Обращения, поступившие на сайт администрации района</w:t>
              </w:r>
            </w:hyperlink>
          </w:p>
        </w:tc>
        <w:tc>
          <w:tcPr>
            <w:tcW w:w="1271" w:type="dxa"/>
          </w:tcPr>
          <w:p w:rsidR="002E6C54" w:rsidRPr="00D24D75" w:rsidRDefault="002E6C54" w:rsidP="00D34B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2E6C54" w:rsidRPr="00D24D75" w:rsidRDefault="002E6C54" w:rsidP="00D34B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27" w:type="dxa"/>
          </w:tcPr>
          <w:p w:rsidR="002E6C54" w:rsidRPr="00A4599B" w:rsidRDefault="002E6C54" w:rsidP="00D3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E6C54" w:rsidTr="00D33FD7">
        <w:trPr>
          <w:trHeight w:val="330"/>
        </w:trPr>
        <w:tc>
          <w:tcPr>
            <w:tcW w:w="4683" w:type="dxa"/>
          </w:tcPr>
          <w:p w:rsidR="002E6C54" w:rsidRPr="002E6C54" w:rsidRDefault="000340D1" w:rsidP="00D3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E6C54" w:rsidRPr="002E6C54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Обращения с АКЗС, депутатские запросы</w:t>
              </w:r>
            </w:hyperlink>
          </w:p>
        </w:tc>
        <w:tc>
          <w:tcPr>
            <w:tcW w:w="1271" w:type="dxa"/>
          </w:tcPr>
          <w:p w:rsidR="002E6C54" w:rsidRPr="00D24D75" w:rsidRDefault="002E6C54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E6C54" w:rsidRPr="00D24D75" w:rsidRDefault="002E6C54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E6C54" w:rsidRPr="00A4599B" w:rsidRDefault="002E6C54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6C54" w:rsidTr="00D33FD7">
        <w:trPr>
          <w:trHeight w:val="330"/>
        </w:trPr>
        <w:tc>
          <w:tcPr>
            <w:tcW w:w="4683" w:type="dxa"/>
          </w:tcPr>
          <w:p w:rsidR="002E6C54" w:rsidRPr="00D24D75" w:rsidRDefault="002E6C54" w:rsidP="00D3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1" w:type="dxa"/>
          </w:tcPr>
          <w:p w:rsidR="002E6C54" w:rsidRPr="00D24D75" w:rsidRDefault="002E6C54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559" w:type="dxa"/>
          </w:tcPr>
          <w:p w:rsidR="002E6C54" w:rsidRDefault="002E6C54" w:rsidP="00D33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127" w:type="dxa"/>
          </w:tcPr>
          <w:p w:rsidR="002E6C54" w:rsidRPr="00A4599B" w:rsidRDefault="002E6C54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D33FD7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3E3" w:rsidRDefault="002913E3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3E3" w:rsidRDefault="002913E3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3E3" w:rsidRDefault="002913E3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3E3" w:rsidRDefault="002913E3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FD7" w:rsidRPr="00D04EC6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EC6">
        <w:rPr>
          <w:rFonts w:ascii="Times New Roman" w:hAnsi="Times New Roman"/>
          <w:b/>
          <w:sz w:val="28"/>
          <w:szCs w:val="28"/>
        </w:rPr>
        <w:t xml:space="preserve">Количество обращений граждан, поступивших в администрацию района </w:t>
      </w:r>
    </w:p>
    <w:p w:rsidR="00D33FD7" w:rsidRPr="00D04EC6" w:rsidRDefault="00D33FD7" w:rsidP="00D3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EC6">
        <w:rPr>
          <w:rFonts w:ascii="Times New Roman" w:hAnsi="Times New Roman"/>
          <w:b/>
          <w:sz w:val="28"/>
          <w:szCs w:val="28"/>
        </w:rPr>
        <w:t>в разрезе сельсоветов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1"/>
        <w:gridCol w:w="1856"/>
        <w:gridCol w:w="1418"/>
        <w:gridCol w:w="1666"/>
      </w:tblGrid>
      <w:tr w:rsidR="00D33FD7" w:rsidRPr="00436770" w:rsidTr="00D33FD7">
        <w:trPr>
          <w:trHeight w:val="762"/>
        </w:trPr>
        <w:tc>
          <w:tcPr>
            <w:tcW w:w="4631" w:type="dxa"/>
          </w:tcPr>
          <w:p w:rsidR="00D33FD7" w:rsidRPr="00D04EC6" w:rsidRDefault="00D33FD7" w:rsidP="00D3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C6">
              <w:rPr>
                <w:rFonts w:ascii="Times New Roman" w:hAnsi="Times New Roman"/>
                <w:b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D04EC6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C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3FD7" w:rsidRPr="00D04EC6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C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D33FD7" w:rsidRPr="00D04EC6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C6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Акуловский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Баюновоключевской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Бобровский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Боровихинский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Жилинский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Журавлихинский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Зудиловский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Логовской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Новоберезовский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Повалихинскй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Рассказихинский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Санниковский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Сибирский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Солнечный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Сорочелоговской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>г. Новоалтайск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>Другой населенный пункт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3FD7" w:rsidRPr="00436770" w:rsidTr="00D33FD7">
        <w:tc>
          <w:tcPr>
            <w:tcW w:w="4631" w:type="dxa"/>
          </w:tcPr>
          <w:p w:rsidR="00D33FD7" w:rsidRPr="00436770" w:rsidRDefault="00D33FD7" w:rsidP="00D33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77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D33FD7" w:rsidRPr="00B3123B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3FD7" w:rsidRPr="00B3123B" w:rsidRDefault="00D33FD7" w:rsidP="00D33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33FD7" w:rsidRPr="00436770" w:rsidRDefault="00D33FD7" w:rsidP="00D33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</w:tbl>
    <w:p w:rsidR="00084330" w:rsidRDefault="00084330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E3" w:rsidRDefault="002913E3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E3" w:rsidRDefault="002913E3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E3" w:rsidRDefault="002913E3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E3" w:rsidRDefault="002913E3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E2B" w:rsidRDefault="00EA0E2B" w:rsidP="00EA0E2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436770">
        <w:rPr>
          <w:rFonts w:ascii="Times New Roman" w:hAnsi="Times New Roman"/>
          <w:b/>
          <w:sz w:val="28"/>
          <w:szCs w:val="28"/>
        </w:rPr>
        <w:t>Входящая-исходящая корреспонденция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045DD" w:rsidRPr="00436770" w:rsidRDefault="004045DD" w:rsidP="00EA0E2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1"/>
        <w:gridCol w:w="2897"/>
        <w:gridCol w:w="1984"/>
      </w:tblGrid>
      <w:tr w:rsidR="00EA0E2B" w:rsidRPr="00436770" w:rsidTr="002860AE">
        <w:trPr>
          <w:trHeight w:val="996"/>
        </w:trPr>
        <w:tc>
          <w:tcPr>
            <w:tcW w:w="4441" w:type="dxa"/>
          </w:tcPr>
          <w:p w:rsidR="00EA0E2B" w:rsidRPr="00436770" w:rsidRDefault="00EA0E2B" w:rsidP="00D33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>Зарегистрировано входящей корреспонденции</w:t>
            </w:r>
          </w:p>
          <w:p w:rsidR="00EA0E2B" w:rsidRPr="00436770" w:rsidRDefault="00EA0E2B" w:rsidP="00EA0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97" w:type="dxa"/>
          </w:tcPr>
          <w:p w:rsidR="00EA0E2B" w:rsidRPr="00436770" w:rsidRDefault="00EA0E2B" w:rsidP="00D33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>Зарегистрировано входящей корреспонденции</w:t>
            </w:r>
          </w:p>
          <w:p w:rsidR="00EA0E2B" w:rsidRPr="00436770" w:rsidRDefault="00EA0E2B" w:rsidP="00EA0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</w:tcPr>
          <w:p w:rsidR="00EA0E2B" w:rsidRPr="00436770" w:rsidRDefault="00EA0E2B" w:rsidP="00D33F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EA0E2B" w:rsidRPr="00436770" w:rsidTr="002860AE">
        <w:trPr>
          <w:trHeight w:val="301"/>
        </w:trPr>
        <w:tc>
          <w:tcPr>
            <w:tcW w:w="4441" w:type="dxa"/>
          </w:tcPr>
          <w:p w:rsidR="00EA0E2B" w:rsidRPr="00436770" w:rsidRDefault="00EA0E2B" w:rsidP="00D33F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13010</w:t>
            </w:r>
          </w:p>
        </w:tc>
        <w:tc>
          <w:tcPr>
            <w:tcW w:w="2897" w:type="dxa"/>
          </w:tcPr>
          <w:p w:rsidR="00EA0E2B" w:rsidRPr="00436770" w:rsidRDefault="0007159D" w:rsidP="00D33F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10657</w:t>
            </w:r>
          </w:p>
        </w:tc>
        <w:tc>
          <w:tcPr>
            <w:tcW w:w="1984" w:type="dxa"/>
          </w:tcPr>
          <w:p w:rsidR="00EA0E2B" w:rsidRPr="00436770" w:rsidRDefault="00907912" w:rsidP="004045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912">
              <w:rPr>
                <w:rFonts w:ascii="Times New Roman" w:hAnsi="Times New Roman"/>
                <w:b/>
                <w:sz w:val="24"/>
                <w:szCs w:val="24"/>
              </w:rPr>
              <w:t>- 2 353</w:t>
            </w:r>
          </w:p>
        </w:tc>
      </w:tr>
      <w:tr w:rsidR="00EA0E2B" w:rsidRPr="00436770" w:rsidTr="002860AE">
        <w:tc>
          <w:tcPr>
            <w:tcW w:w="4441" w:type="dxa"/>
          </w:tcPr>
          <w:p w:rsidR="00EA0E2B" w:rsidRPr="00436770" w:rsidRDefault="00EA0E2B" w:rsidP="00D33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>Направлено исходящей корреспонденции</w:t>
            </w:r>
          </w:p>
          <w:p w:rsidR="00EA0E2B" w:rsidRPr="00436770" w:rsidRDefault="00EA0E2B" w:rsidP="00EA0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2021 год</w:t>
            </w:r>
          </w:p>
        </w:tc>
        <w:tc>
          <w:tcPr>
            <w:tcW w:w="2897" w:type="dxa"/>
          </w:tcPr>
          <w:p w:rsidR="00EA0E2B" w:rsidRPr="00436770" w:rsidRDefault="00EA0E2B" w:rsidP="00D33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70">
              <w:rPr>
                <w:rFonts w:ascii="Times New Roman" w:hAnsi="Times New Roman"/>
                <w:sz w:val="24"/>
                <w:szCs w:val="24"/>
              </w:rPr>
              <w:t>Направлено исходящей корреспонденции</w:t>
            </w:r>
          </w:p>
          <w:p w:rsidR="00EA0E2B" w:rsidRPr="00436770" w:rsidRDefault="00EA0E2B" w:rsidP="00EA0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1984" w:type="dxa"/>
          </w:tcPr>
          <w:p w:rsidR="00EA0E2B" w:rsidRPr="00436770" w:rsidRDefault="00EA0E2B" w:rsidP="00D33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2B" w:rsidRPr="00436770" w:rsidTr="002860AE">
        <w:tc>
          <w:tcPr>
            <w:tcW w:w="4441" w:type="dxa"/>
          </w:tcPr>
          <w:p w:rsidR="00EA0E2B" w:rsidRPr="00436770" w:rsidRDefault="00EA0E2B" w:rsidP="00D33F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4907</w:t>
            </w:r>
          </w:p>
        </w:tc>
        <w:tc>
          <w:tcPr>
            <w:tcW w:w="2897" w:type="dxa"/>
          </w:tcPr>
          <w:p w:rsidR="00EA0E2B" w:rsidRPr="00436770" w:rsidRDefault="004045DD" w:rsidP="004045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5DD">
              <w:rPr>
                <w:rFonts w:ascii="Times New Roman" w:hAnsi="Times New Roman"/>
                <w:b/>
                <w:sz w:val="24"/>
                <w:szCs w:val="24"/>
              </w:rPr>
              <w:t xml:space="preserve">7 561 </w:t>
            </w:r>
          </w:p>
        </w:tc>
        <w:tc>
          <w:tcPr>
            <w:tcW w:w="1984" w:type="dxa"/>
          </w:tcPr>
          <w:p w:rsidR="00EA0E2B" w:rsidRPr="00436770" w:rsidRDefault="004045DD" w:rsidP="004045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5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7912" w:rsidRPr="0043677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907912" w:rsidRPr="004045DD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0791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07912" w:rsidRPr="004045DD">
              <w:rPr>
                <w:rFonts w:ascii="Times New Roman" w:hAnsi="Times New Roman"/>
                <w:b/>
                <w:sz w:val="24"/>
                <w:szCs w:val="24"/>
              </w:rPr>
              <w:t>654</w:t>
            </w:r>
          </w:p>
        </w:tc>
      </w:tr>
    </w:tbl>
    <w:p w:rsidR="00EA0E2B" w:rsidRDefault="00EA0E2B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701"/>
        <w:gridCol w:w="1559"/>
        <w:gridCol w:w="1276"/>
        <w:gridCol w:w="1701"/>
      </w:tblGrid>
      <w:tr w:rsidR="00084330" w:rsidTr="00D64136">
        <w:tc>
          <w:tcPr>
            <w:tcW w:w="3085" w:type="dxa"/>
          </w:tcPr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  <w:r w:rsidRPr="00B014D6">
              <w:rPr>
                <w:rFonts w:ascii="Times New Roman" w:hAnsi="Times New Roman"/>
                <w:b/>
              </w:rPr>
              <w:t>Обработано корреспонденции</w:t>
            </w:r>
          </w:p>
        </w:tc>
        <w:tc>
          <w:tcPr>
            <w:tcW w:w="6237" w:type="dxa"/>
            <w:gridSpan w:val="4"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входящих и исходящих </w:t>
            </w:r>
            <w:r w:rsidRPr="00B014D6">
              <w:rPr>
                <w:rFonts w:ascii="Times New Roman" w:hAnsi="Times New Roman"/>
              </w:rPr>
              <w:t>документов за период</w:t>
            </w:r>
          </w:p>
        </w:tc>
      </w:tr>
      <w:tr w:rsidR="00084330" w:rsidTr="00D64136">
        <w:trPr>
          <w:trHeight w:val="117"/>
        </w:trPr>
        <w:tc>
          <w:tcPr>
            <w:tcW w:w="3085" w:type="dxa"/>
          </w:tcPr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  <w:r w:rsidRPr="00B014D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237" w:type="dxa"/>
            <w:gridSpan w:val="4"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10.01.2022 по 30.12.2022</w:t>
            </w:r>
          </w:p>
          <w:p w:rsidR="00084330" w:rsidRPr="00B014D6" w:rsidRDefault="00084330" w:rsidP="00D33FD7">
            <w:pPr>
              <w:jc w:val="center"/>
              <w:rPr>
                <w:rFonts w:ascii="Times New Roman" w:hAnsi="Times New Roman"/>
                <w:b/>
              </w:rPr>
            </w:pPr>
            <w:r w:rsidRPr="00B014D6">
              <w:rPr>
                <w:rFonts w:ascii="Times New Roman" w:hAnsi="Times New Roman"/>
                <w:b/>
              </w:rPr>
              <w:t xml:space="preserve">Итого: </w:t>
            </w:r>
            <w:r>
              <w:rPr>
                <w:rFonts w:ascii="Times New Roman" w:hAnsi="Times New Roman"/>
                <w:b/>
              </w:rPr>
              <w:t>18 218</w:t>
            </w:r>
          </w:p>
        </w:tc>
      </w:tr>
      <w:tr w:rsidR="00084330" w:rsidTr="00D64136">
        <w:trPr>
          <w:trHeight w:val="70"/>
        </w:trPr>
        <w:tc>
          <w:tcPr>
            <w:tcW w:w="3085" w:type="dxa"/>
            <w:vMerge w:val="restart"/>
          </w:tcPr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  <w:r w:rsidRPr="00B014D6">
              <w:rPr>
                <w:rFonts w:ascii="Times New Roman" w:hAnsi="Times New Roman"/>
                <w:b/>
              </w:rPr>
              <w:t>Входящая корреспонденция:</w:t>
            </w:r>
          </w:p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  <w:r w:rsidRPr="00B014D6">
              <w:rPr>
                <w:rFonts w:ascii="Times New Roman" w:hAnsi="Times New Roman"/>
                <w:b/>
              </w:rPr>
              <w:t xml:space="preserve">- по системе </w:t>
            </w:r>
            <w:r w:rsidRPr="00B014D6">
              <w:rPr>
                <w:rFonts w:ascii="Times New Roman" w:hAnsi="Times New Roman"/>
                <w:b/>
                <w:lang w:val="en-US"/>
              </w:rPr>
              <w:t>WEB</w:t>
            </w:r>
          </w:p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  <w:r w:rsidRPr="00B014D6">
              <w:rPr>
                <w:rFonts w:ascii="Times New Roman" w:hAnsi="Times New Roman"/>
                <w:b/>
              </w:rPr>
              <w:t>- входящие письма</w:t>
            </w:r>
          </w:p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  <w:r w:rsidRPr="00B014D6">
              <w:rPr>
                <w:rFonts w:ascii="Times New Roman" w:hAnsi="Times New Roman"/>
                <w:b/>
              </w:rPr>
              <w:t>- обращения граждан</w:t>
            </w:r>
          </w:p>
        </w:tc>
        <w:tc>
          <w:tcPr>
            <w:tcW w:w="6237" w:type="dxa"/>
            <w:gridSpan w:val="4"/>
          </w:tcPr>
          <w:p w:rsidR="00084330" w:rsidRPr="00B014D6" w:rsidRDefault="00084330" w:rsidP="00D33F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10657</w:t>
            </w:r>
          </w:p>
        </w:tc>
      </w:tr>
      <w:tr w:rsidR="00084330" w:rsidTr="00D64136">
        <w:trPr>
          <w:trHeight w:val="70"/>
        </w:trPr>
        <w:tc>
          <w:tcPr>
            <w:tcW w:w="3085" w:type="dxa"/>
            <w:vMerge/>
          </w:tcPr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3"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701" w:type="dxa"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6243</w:t>
            </w:r>
          </w:p>
        </w:tc>
      </w:tr>
      <w:tr w:rsidR="00084330" w:rsidTr="00D64136">
        <w:trPr>
          <w:trHeight w:val="111"/>
        </w:trPr>
        <w:tc>
          <w:tcPr>
            <w:tcW w:w="3085" w:type="dxa"/>
            <w:vMerge/>
          </w:tcPr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3"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Администрация АК</w:t>
            </w:r>
          </w:p>
        </w:tc>
        <w:tc>
          <w:tcPr>
            <w:tcW w:w="1701" w:type="dxa"/>
            <w:vMerge w:val="restart"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3658</w:t>
            </w:r>
          </w:p>
        </w:tc>
      </w:tr>
      <w:tr w:rsidR="00084330" w:rsidTr="00D64136">
        <w:trPr>
          <w:trHeight w:val="111"/>
        </w:trPr>
        <w:tc>
          <w:tcPr>
            <w:tcW w:w="3085" w:type="dxa"/>
            <w:vMerge/>
          </w:tcPr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3"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Администрация Президента</w:t>
            </w:r>
          </w:p>
        </w:tc>
        <w:tc>
          <w:tcPr>
            <w:tcW w:w="1701" w:type="dxa"/>
            <w:vMerge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</w:p>
        </w:tc>
      </w:tr>
      <w:tr w:rsidR="00084330" w:rsidTr="00D64136">
        <w:trPr>
          <w:trHeight w:val="111"/>
        </w:trPr>
        <w:tc>
          <w:tcPr>
            <w:tcW w:w="3085" w:type="dxa"/>
            <w:vMerge/>
          </w:tcPr>
          <w:p w:rsidR="00084330" w:rsidRPr="00B014D6" w:rsidRDefault="00084330" w:rsidP="00D33F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3"/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Обращения граждан</w:t>
            </w:r>
          </w:p>
        </w:tc>
        <w:tc>
          <w:tcPr>
            <w:tcW w:w="1701" w:type="dxa"/>
          </w:tcPr>
          <w:p w:rsidR="00084330" w:rsidRPr="001D6F2C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</w:tr>
      <w:tr w:rsidR="00084330" w:rsidRPr="00B53F8A" w:rsidTr="00D64136">
        <w:trPr>
          <w:trHeight w:val="673"/>
        </w:trPr>
        <w:tc>
          <w:tcPr>
            <w:tcW w:w="3085" w:type="dxa"/>
          </w:tcPr>
          <w:p w:rsidR="00084330" w:rsidRPr="00B014D6" w:rsidRDefault="00084330" w:rsidP="00D33F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структурного подразделения администрации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4330" w:rsidRPr="00261D4F" w:rsidRDefault="00084330" w:rsidP="00D33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4F">
              <w:rPr>
                <w:rFonts w:ascii="Times New Roman" w:hAnsi="Times New Roman"/>
                <w:sz w:val="20"/>
                <w:szCs w:val="20"/>
              </w:rPr>
              <w:t xml:space="preserve">Фамилия, инициалы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330" w:rsidRPr="00261D4F" w:rsidRDefault="00084330" w:rsidP="00D33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4F">
              <w:rPr>
                <w:rFonts w:ascii="Times New Roman" w:hAnsi="Times New Roman"/>
                <w:sz w:val="20"/>
                <w:szCs w:val="20"/>
              </w:rPr>
              <w:t>Входящая корреспонденция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4F">
              <w:rPr>
                <w:rFonts w:ascii="Times New Roman" w:hAnsi="Times New Roman"/>
                <w:sz w:val="20"/>
                <w:szCs w:val="20"/>
              </w:rPr>
              <w:t>Исходящая</w:t>
            </w:r>
          </w:p>
          <w:p w:rsidR="00084330" w:rsidRPr="00261D4F" w:rsidRDefault="00084330" w:rsidP="00D33FD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 постановления, распоряжения)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4330" w:rsidRPr="00261D4F" w:rsidRDefault="00084330" w:rsidP="00D33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D4F">
              <w:rPr>
                <w:rFonts w:ascii="Times New Roman" w:hAnsi="Times New Roman"/>
                <w:sz w:val="20"/>
                <w:szCs w:val="20"/>
              </w:rPr>
              <w:t>Обращения граждан</w:t>
            </w:r>
          </w:p>
        </w:tc>
      </w:tr>
      <w:tr w:rsidR="00084330" w:rsidTr="00D64136">
        <w:trPr>
          <w:trHeight w:val="510"/>
        </w:trPr>
        <w:tc>
          <w:tcPr>
            <w:tcW w:w="3085" w:type="dxa"/>
            <w:tcBorders>
              <w:bottom w:val="single" w:sz="4" w:space="0" w:color="auto"/>
            </w:tcBorders>
          </w:tcPr>
          <w:p w:rsidR="00084330" w:rsidRPr="00261D4F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D4F">
              <w:rPr>
                <w:rFonts w:ascii="Times New Roman" w:hAnsi="Times New Roman"/>
                <w:snapToGrid w:val="0"/>
              </w:rPr>
              <w:t>Первый заместитель главы администрации по экономике, земельно  – имущественным отношениям, труду и сельскому хозяйству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Шайкина Н.Н.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</w:tr>
      <w:tr w:rsidR="00084330" w:rsidTr="00D64136">
        <w:trPr>
          <w:trHeight w:val="50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261D4F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D4F">
              <w:rPr>
                <w:rFonts w:ascii="Times New Roman" w:hAnsi="Times New Roman"/>
                <w:snapToGrid w:val="0"/>
              </w:rPr>
              <w:t>Заместитель главы администрации по архитектуре, строительству, жилищно-коммунальному и газовому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Никулин А.А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</w:tr>
      <w:tr w:rsidR="00084330" w:rsidTr="00D64136">
        <w:trPr>
          <w:trHeight w:val="5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261D4F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D4F">
              <w:rPr>
                <w:rFonts w:ascii="Times New Roman" w:hAnsi="Times New Roman"/>
                <w:snapToGrid w:val="0"/>
              </w:rPr>
              <w:t xml:space="preserve">Заместитель главы администрации по социальным вопросам – начальник отдела молодежной политики и </w:t>
            </w:r>
            <w:r w:rsidRPr="00261D4F">
              <w:rPr>
                <w:rFonts w:ascii="Times New Roman" w:hAnsi="Times New Roman"/>
                <w:snapToGrid w:val="0"/>
              </w:rPr>
              <w:lastRenderedPageBreak/>
              <w:t>взаимодействия с общественными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lastRenderedPageBreak/>
              <w:t>Роккель П.А.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84330" w:rsidTr="00D64136">
        <w:trPr>
          <w:trHeight w:val="55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261D4F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Управляющий делами администрации Первомайского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Рейзвих О.Л.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84330" w:rsidTr="00D64136">
        <w:trPr>
          <w:trHeight w:val="5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261D4F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D4F">
              <w:rPr>
                <w:rFonts w:ascii="Times New Roman" w:hAnsi="Times New Roman"/>
                <w:snapToGrid w:val="0"/>
              </w:rPr>
              <w:t>Председатель комитета по управлению муниципальным имуществом и земельным отношениям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О.В.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084330" w:rsidTr="00D64136">
        <w:trPr>
          <w:trHeight w:val="5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261D4F" w:rsidRDefault="00084330" w:rsidP="00D33FD7">
            <w:pPr>
              <w:rPr>
                <w:rFonts w:ascii="Times New Roman" w:hAnsi="Times New Roman"/>
              </w:rPr>
            </w:pPr>
            <w:r w:rsidRPr="00261D4F">
              <w:rPr>
                <w:rFonts w:ascii="Times New Roman" w:hAnsi="Times New Roman"/>
              </w:rPr>
              <w:t>Председатель комитета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Амельченко А.А.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84330" w:rsidTr="00D64136">
        <w:trPr>
          <w:trHeight w:val="5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261D4F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 по финансам, налоговой и кредитной политике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Евсеенкова Е.А.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84330" w:rsidTr="00D64136">
        <w:trPr>
          <w:trHeight w:val="5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 по культуре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Шпигальских Т.С.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4330" w:rsidTr="00D64136">
        <w:trPr>
          <w:trHeight w:val="51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  <w:spacing w:val="-4"/>
              </w:rPr>
              <w:t>Начальник отдела по социально-экономическому развитию, труду и поддержки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Кирпитнева Е.Н.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84330" w:rsidTr="00D64136">
        <w:trPr>
          <w:trHeight w:val="46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управления сельского хозяйства и продовольствия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Бобылев С.И.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084330" w:rsidTr="00D64136">
        <w:trPr>
          <w:trHeight w:val="51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отдела архитектуры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Антонов Е.А.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084330" w:rsidTr="00D64136">
        <w:trPr>
          <w:trHeight w:val="46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отдела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Мануйлова К.А.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84330" w:rsidTr="00D64136">
        <w:trPr>
          <w:trHeight w:val="4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отдела жилищно-коммунального и газового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Апевалов А.В.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84330" w:rsidTr="00D64136">
        <w:trPr>
          <w:trHeight w:val="49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Пункт И.А.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84330" w:rsidTr="00D64136">
        <w:trPr>
          <w:trHeight w:val="45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юридического отдела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 xml:space="preserve">Силютина Т.Н.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4330" w:rsidTr="00D64136">
        <w:trPr>
          <w:trHeight w:val="4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отдела по делам ГО и ЧС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Горчаков В.С.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84330" w:rsidTr="00D64136">
        <w:trPr>
          <w:trHeight w:val="4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организационно - контрольного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Каримова Е.В.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4330" w:rsidTr="00D64136">
        <w:trPr>
          <w:trHeight w:val="51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lastRenderedPageBreak/>
              <w:t>Начальник отдела по делам архивов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 w:rsidRPr="00B014D6">
              <w:rPr>
                <w:rFonts w:ascii="Times New Roman" w:hAnsi="Times New Roman"/>
              </w:rPr>
              <w:t>Рубанович П.А.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4330" w:rsidTr="00D64136">
        <w:trPr>
          <w:trHeight w:val="54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E50B4">
              <w:rPr>
                <w:rFonts w:ascii="Times New Roman" w:hAnsi="Times New Roman"/>
                <w:snapToGrid w:val="0"/>
              </w:rPr>
              <w:t>Начальник отдела информатизации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Филяков Е.В.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84330" w:rsidTr="00D64136">
        <w:trPr>
          <w:trHeight w:val="54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Pr="005E50B4" w:rsidRDefault="00084330" w:rsidP="00D33FD7">
            <w:pPr>
              <w:spacing w:line="240" w:lineRule="auto"/>
              <w:rPr>
                <w:rFonts w:ascii="Times New Roman" w:hAnsi="Times New Roman"/>
                <w:snapToGrid w:val="0"/>
              </w:rPr>
            </w:pPr>
            <w:r w:rsidRPr="00823335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Отдел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Pr="00B014D6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В.Н.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84330" w:rsidTr="00D64136">
        <w:trPr>
          <w:trHeight w:val="540"/>
        </w:trPr>
        <w:tc>
          <w:tcPr>
            <w:tcW w:w="3085" w:type="dxa"/>
            <w:tcBorders>
              <w:top w:val="single" w:sz="4" w:space="0" w:color="auto"/>
            </w:tcBorders>
          </w:tcPr>
          <w:p w:rsidR="00084330" w:rsidRPr="00823335" w:rsidRDefault="00084330" w:rsidP="00D33FD7">
            <w:pPr>
              <w:spacing w:line="240" w:lineRule="auto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Начальник контрактной службы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Ахрименко Е.А.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330" w:rsidRDefault="00084330" w:rsidP="00D33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84330" w:rsidRDefault="00084330" w:rsidP="006F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168" w:rsidRPr="006F5D75" w:rsidRDefault="00E12168" w:rsidP="00E1216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5D75">
        <w:rPr>
          <w:rFonts w:ascii="Times New Roman" w:hAnsi="Times New Roman"/>
          <w:color w:val="000000"/>
          <w:sz w:val="28"/>
          <w:szCs w:val="28"/>
        </w:rPr>
        <w:t>В 2022 году  отработано 161 (в 2021 г. (на 27 меньше) сообщение от  граждан, размещенных в открытых источниках в информационно-телекоммуникационной сети «Интернет».</w:t>
      </w:r>
    </w:p>
    <w:p w:rsidR="00E12168" w:rsidRDefault="00E12168" w:rsidP="00E1216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D75">
        <w:rPr>
          <w:rFonts w:ascii="Times New Roman" w:hAnsi="Times New Roman"/>
          <w:color w:val="000000"/>
          <w:sz w:val="28"/>
          <w:szCs w:val="28"/>
        </w:rPr>
        <w:t>За 2022 год  в  приложение «Госуслуги. Решаем вместе» (Платформа обратной связи (ПОС) поступило 484 сообщений граждан.</w:t>
      </w:r>
    </w:p>
    <w:p w:rsidR="00D64136" w:rsidRDefault="00D64136" w:rsidP="00E1216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30"/>
        <w:tblW w:w="9371" w:type="dxa"/>
        <w:tblLook w:val="04A0"/>
      </w:tblPr>
      <w:tblGrid>
        <w:gridCol w:w="2283"/>
        <w:gridCol w:w="2268"/>
        <w:gridCol w:w="2552"/>
        <w:gridCol w:w="2268"/>
      </w:tblGrid>
      <w:tr w:rsidR="00D64136" w:rsidRPr="00315C2A" w:rsidTr="00D64136">
        <w:trPr>
          <w:trHeight w:val="1026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C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обращений и сообщений, обработанных с использованием системы автоматизированной доставки обращения до конечного исполнителя</w:t>
            </w:r>
          </w:p>
        </w:tc>
      </w:tr>
      <w:tr w:rsidR="00D64136" w:rsidRPr="00315C2A" w:rsidTr="00D641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6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6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6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6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64136" w:rsidRPr="00315C2A" w:rsidTr="00D64136">
        <w:trPr>
          <w:trHeight w:val="10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C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поступивших в рамках 59-ФЗ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C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поступивших через ПОС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C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поступивших через муниципальные цифровые системы обратной связи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«Инцендент Менеджмент»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6" w:rsidRPr="00315C2A" w:rsidRDefault="00D64136" w:rsidP="00D6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5C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поступивших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официальных страницах в социальных сетях</w:t>
            </w:r>
          </w:p>
        </w:tc>
      </w:tr>
      <w:tr w:rsidR="00D64136" w:rsidRPr="00315C2A" w:rsidTr="00D641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36" w:rsidRPr="00315C2A" w:rsidRDefault="00D64136" w:rsidP="00D6413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36" w:rsidRPr="00315C2A" w:rsidRDefault="00D64136" w:rsidP="00D641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36" w:rsidRPr="00315C2A" w:rsidRDefault="00D64136" w:rsidP="00ED64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640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136" w:rsidRPr="00315C2A" w:rsidRDefault="00D64136" w:rsidP="00D641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E12168" w:rsidRDefault="00E12168" w:rsidP="00E121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На протяжении 2022 года проводилась интерактивное взаимодействие с гражданами и организациями для решения актуальных задач посредством информирования в социальных сетях официально представлено администрацией Первомайского района в таких социальных сетях, как «Одноклассники», «ВКонтакте», «Telegram».</w:t>
      </w:r>
    </w:p>
    <w:p w:rsidR="00E12168" w:rsidRDefault="00E12168" w:rsidP="00E12168">
      <w:pPr>
        <w:pStyle w:val="a7"/>
        <w:jc w:val="both"/>
        <w:rPr>
          <w:sz w:val="28"/>
          <w:szCs w:val="28"/>
        </w:rPr>
      </w:pPr>
      <w:r w:rsidRPr="006F5D75">
        <w:rPr>
          <w:bCs/>
          <w:color w:val="000000"/>
          <w:sz w:val="28"/>
          <w:szCs w:val="28"/>
        </w:rPr>
        <w:t>Показатель работы, обеспечивши</w:t>
      </w:r>
      <w:r>
        <w:rPr>
          <w:bCs/>
          <w:color w:val="000000"/>
          <w:sz w:val="28"/>
          <w:szCs w:val="28"/>
        </w:rPr>
        <w:t>й</w:t>
      </w:r>
      <w:r w:rsidRPr="006F5D75">
        <w:rPr>
          <w:bCs/>
          <w:color w:val="000000"/>
          <w:sz w:val="28"/>
          <w:szCs w:val="28"/>
        </w:rPr>
        <w:t xml:space="preserve"> интерактивное взаимодействие с гражданами за </w:t>
      </w:r>
      <w:bookmarkStart w:id="0" w:name="_GoBack"/>
      <w:bookmarkEnd w:id="0"/>
      <w:r w:rsidRPr="006F5D75">
        <w:rPr>
          <w:bCs/>
          <w:color w:val="000000"/>
          <w:sz w:val="28"/>
          <w:szCs w:val="28"/>
        </w:rPr>
        <w:t xml:space="preserve">2022 год </w:t>
      </w:r>
      <w:r w:rsidRPr="006F5D75">
        <w:rPr>
          <w:sz w:val="28"/>
          <w:szCs w:val="28"/>
        </w:rPr>
        <w:t>через платформу обратной связи</w:t>
      </w:r>
      <w:r>
        <w:rPr>
          <w:sz w:val="28"/>
          <w:szCs w:val="28"/>
        </w:rPr>
        <w:t>.</w:t>
      </w:r>
    </w:p>
    <w:p w:rsidR="00E12168" w:rsidRPr="000B34AA" w:rsidRDefault="00E12168" w:rsidP="00E12168">
      <w:pPr>
        <w:pStyle w:val="a7"/>
        <w:jc w:val="both"/>
        <w:rPr>
          <w:rStyle w:val="a8"/>
          <w:b w:val="0"/>
          <w:i/>
          <w:sz w:val="28"/>
          <w:szCs w:val="28"/>
          <w:u w:val="single"/>
        </w:rPr>
      </w:pPr>
      <w:r w:rsidRPr="000B34AA">
        <w:rPr>
          <w:b/>
          <w:i/>
          <w:sz w:val="28"/>
          <w:szCs w:val="28"/>
          <w:u w:val="single"/>
        </w:rPr>
        <w:t>Спарвочно:</w:t>
      </w:r>
    </w:p>
    <w:p w:rsidR="00E12168" w:rsidRPr="006F5D75" w:rsidRDefault="00E12168" w:rsidP="00E12168">
      <w:pPr>
        <w:pStyle w:val="a7"/>
        <w:jc w:val="both"/>
        <w:rPr>
          <w:rStyle w:val="a8"/>
          <w:b w:val="0"/>
          <w:sz w:val="28"/>
          <w:szCs w:val="28"/>
        </w:rPr>
      </w:pPr>
      <w:r w:rsidRPr="006F5D75">
        <w:rPr>
          <w:rStyle w:val="a8"/>
          <w:b w:val="0"/>
          <w:sz w:val="28"/>
          <w:szCs w:val="28"/>
        </w:rPr>
        <w:t>Модуль «Сообщения»</w:t>
      </w:r>
      <w:r w:rsidRPr="006F5D75">
        <w:rPr>
          <w:b/>
          <w:sz w:val="28"/>
          <w:szCs w:val="28"/>
        </w:rPr>
        <w:t xml:space="preserve"> -</w:t>
      </w:r>
      <w:r w:rsidRPr="006F5D75">
        <w:rPr>
          <w:sz w:val="28"/>
          <w:szCs w:val="28"/>
        </w:rPr>
        <w:t xml:space="preserve"> это единое окно подачи сообщений посредством виджетов, размещенных на официальных сайтах в сети Интернет или в личном кабинете гражданина на портале госуслуг. Модуль позволяет осуществить сбор и анализ информации от жителей района, в том числе: провести анализ деятельности органов местного самоуправления и организаций в части соблюдения сроков рассмотрения сообщений; анализа </w:t>
      </w:r>
      <w:r w:rsidRPr="006F5D75">
        <w:rPr>
          <w:sz w:val="28"/>
          <w:szCs w:val="28"/>
        </w:rPr>
        <w:lastRenderedPageBreak/>
        <w:t>удовлетворенности граждан рассмотрением сообщений; определения проблемных точек – вопросов, часто встречающихся в сообщениях граждан.</w:t>
      </w:r>
      <w:r w:rsidRPr="006F5D75">
        <w:rPr>
          <w:rStyle w:val="a8"/>
          <w:b w:val="0"/>
          <w:sz w:val="28"/>
          <w:szCs w:val="28"/>
        </w:rPr>
        <w:t xml:space="preserve"> Сообщения граждан обрабатываются ежедневно, ежеквартально составляется отчет по категориям обращений. За 2022 год поступило 242 обращения граждан.</w:t>
      </w:r>
    </w:p>
    <w:p w:rsidR="00E12168" w:rsidRPr="006F5D75" w:rsidRDefault="00E12168" w:rsidP="00E12168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6F5D75">
        <w:rPr>
          <w:rStyle w:val="a8"/>
          <w:b w:val="0"/>
          <w:sz w:val="28"/>
          <w:szCs w:val="28"/>
        </w:rPr>
        <w:t>Модуль «Общественные голосования»</w:t>
      </w:r>
      <w:r w:rsidRPr="006F5D75">
        <w:rPr>
          <w:rStyle w:val="a8"/>
          <w:sz w:val="28"/>
          <w:szCs w:val="28"/>
        </w:rPr>
        <w:t xml:space="preserve"> </w:t>
      </w:r>
      <w:r w:rsidRPr="006F5D75">
        <w:rPr>
          <w:sz w:val="28"/>
          <w:szCs w:val="28"/>
        </w:rPr>
        <w:t>обеспечивает проведение опросов и голосований по распределению частей местных бюджетов, а также обсуждение других вопросов местного значения. Модуль позволяет обеспечить возможность:</w:t>
      </w:r>
    </w:p>
    <w:p w:rsidR="00E12168" w:rsidRPr="006F5D75" w:rsidRDefault="00E12168" w:rsidP="00E12168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6F5D75">
        <w:rPr>
          <w:sz w:val="28"/>
          <w:szCs w:val="28"/>
        </w:rPr>
        <w:t>- участия граждан в вопросах местного значения и распределения части бюджета путем голосования о выборе муниципальных проектов и иным вопросам;</w:t>
      </w:r>
    </w:p>
    <w:p w:rsidR="00E12168" w:rsidRPr="006F5D75" w:rsidRDefault="00E12168" w:rsidP="00E12168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6F5D75">
        <w:rPr>
          <w:sz w:val="28"/>
          <w:szCs w:val="28"/>
        </w:rPr>
        <w:t>- сбора мнения граждан путем проведения опросов;</w:t>
      </w:r>
    </w:p>
    <w:p w:rsidR="00E12168" w:rsidRPr="006F5D75" w:rsidRDefault="00E12168" w:rsidP="00E12168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6F5D75">
        <w:rPr>
          <w:sz w:val="28"/>
          <w:szCs w:val="28"/>
        </w:rPr>
        <w:t>- проведения социологических опросов мнения граждан по различным вопросам местного значения, национальным проектам;</w:t>
      </w:r>
    </w:p>
    <w:p w:rsidR="00E12168" w:rsidRPr="006F5D75" w:rsidRDefault="00E12168" w:rsidP="00E12168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6F5D75">
        <w:rPr>
          <w:sz w:val="28"/>
          <w:szCs w:val="28"/>
        </w:rPr>
        <w:t>-  получения и отображения сводных комплексных данных на основе проведения анализа всей поступающей в Систему информации об сообщениях, голосованиях и опросах.</w:t>
      </w:r>
    </w:p>
    <w:p w:rsidR="00E12168" w:rsidRDefault="00E12168" w:rsidP="00E12168">
      <w:pPr>
        <w:autoSpaceDE w:val="0"/>
        <w:autoSpaceDN w:val="0"/>
        <w:adjustRightInd w:val="0"/>
        <w:spacing w:before="60"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В 2022 году размещены </w:t>
      </w:r>
      <w:r w:rsidRPr="006F5D75">
        <w:rPr>
          <w:rFonts w:ascii="Times New Roman" w:hAnsi="Times New Roman" w:cs="Times New Roman"/>
          <w:color w:val="000000"/>
          <w:sz w:val="28"/>
          <w:szCs w:val="28"/>
        </w:rPr>
        <w:t>2 опроса, 58 обсуждение (опрос)</w:t>
      </w:r>
      <w:r w:rsidR="007D41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13E3" w:rsidRPr="007D417A" w:rsidRDefault="002913E3" w:rsidP="00E12168">
      <w:pPr>
        <w:autoSpaceDE w:val="0"/>
        <w:autoSpaceDN w:val="0"/>
        <w:adjustRightInd w:val="0"/>
        <w:spacing w:before="60"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168" w:rsidRDefault="00E12168" w:rsidP="00E121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Размещение информации о работе администрации района публикаций,  на официальных страницах ОМСУ в социальных сетях: пресс-релизы рабочих совещаний, мероприятий, интервью с руководителями администрации, памятки, актуальная информация для жителей района, фотоотчеты с прошедших мероприятий. За 2022 год было размещено более 1675 публикаций в новостной ленте официальных страниц администрации района в социальных сетях. Активное сотрудничество ведется с районной газетой «Первомайский Вестник», официальные материалы публикуются в газете.</w:t>
      </w:r>
    </w:p>
    <w:p w:rsidR="002913E3" w:rsidRPr="00D04EC6" w:rsidRDefault="002913E3" w:rsidP="002913E3">
      <w:pPr>
        <w:pStyle w:val="a7"/>
        <w:jc w:val="center"/>
        <w:rPr>
          <w:b/>
          <w:bCs/>
          <w:color w:val="000000"/>
          <w:sz w:val="28"/>
          <w:szCs w:val="28"/>
        </w:rPr>
      </w:pPr>
      <w:r w:rsidRPr="00D04EC6">
        <w:rPr>
          <w:b/>
          <w:bCs/>
          <w:color w:val="000000"/>
          <w:sz w:val="28"/>
          <w:szCs w:val="28"/>
        </w:rPr>
        <w:t>Показатели администрации района, обеспечивших интерактивное взаимодействие с гражданами за  202</w:t>
      </w:r>
      <w:r>
        <w:rPr>
          <w:b/>
          <w:bCs/>
          <w:color w:val="000000"/>
          <w:sz w:val="28"/>
          <w:szCs w:val="28"/>
        </w:rPr>
        <w:t>2</w:t>
      </w:r>
      <w:r w:rsidRPr="00D04EC6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9371" w:type="dxa"/>
        <w:tblInd w:w="93" w:type="dxa"/>
        <w:tblLook w:val="04A0"/>
      </w:tblPr>
      <w:tblGrid>
        <w:gridCol w:w="2920"/>
        <w:gridCol w:w="6451"/>
      </w:tblGrid>
      <w:tr w:rsidR="002913E3" w:rsidRPr="00FE38E1" w:rsidTr="00E0474E">
        <w:trPr>
          <w:trHeight w:val="127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E3" w:rsidRPr="00FE38E1" w:rsidRDefault="002913E3" w:rsidP="00E04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E1">
              <w:rPr>
                <w:rFonts w:ascii="Times New Roman" w:hAnsi="Times New Roman"/>
                <w:sz w:val="24"/>
                <w:szCs w:val="24"/>
              </w:rPr>
              <w:t>Количество публикаций, размещенных на официальных страницах ОМСУ в социальных сетях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3E3" w:rsidRPr="00FE38E1" w:rsidRDefault="002913E3" w:rsidP="00E0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8E1">
              <w:rPr>
                <w:rFonts w:ascii="Times New Roman" w:hAnsi="Times New Roman"/>
                <w:color w:val="000000"/>
                <w:sz w:val="24"/>
                <w:szCs w:val="24"/>
              </w:rPr>
              <w:t>Ссылка на официальную страницу ОМСУ в социальной сети</w:t>
            </w:r>
          </w:p>
        </w:tc>
      </w:tr>
      <w:tr w:rsidR="002913E3" w:rsidRPr="00FE38E1" w:rsidTr="00E0474E">
        <w:trPr>
          <w:trHeight w:val="51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FE38E1" w:rsidRDefault="002913E3" w:rsidP="00E0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3E3" w:rsidRPr="00FE38E1" w:rsidRDefault="000340D1" w:rsidP="00E0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2913E3" w:rsidRPr="00853C1B">
                <w:rPr>
                  <w:rFonts w:ascii="Times New Roman" w:hAnsi="Times New Roman"/>
                  <w:color w:val="000000"/>
                  <w:sz w:val="24"/>
                  <w:szCs w:val="24"/>
                </w:rPr>
                <w:t>https://ok.ru/profile/576102558417/</w:t>
              </w:r>
            </w:hyperlink>
          </w:p>
        </w:tc>
      </w:tr>
      <w:tr w:rsidR="002913E3" w:rsidRPr="00FE38E1" w:rsidTr="00E0474E">
        <w:trPr>
          <w:trHeight w:val="28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FE38E1" w:rsidRDefault="002913E3" w:rsidP="00E0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FE38E1" w:rsidRDefault="000340D1" w:rsidP="00E0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2913E3" w:rsidRPr="00853C1B">
                <w:rPr>
                  <w:rFonts w:ascii="Times New Roman" w:hAnsi="Times New Roman"/>
                  <w:color w:val="000000"/>
                  <w:sz w:val="24"/>
                  <w:szCs w:val="24"/>
                </w:rPr>
                <w:t>https://m.vk.com/settings?act=change_addr</w:t>
              </w:r>
            </w:hyperlink>
          </w:p>
        </w:tc>
      </w:tr>
      <w:tr w:rsidR="002913E3" w:rsidRPr="00FE38E1" w:rsidTr="00E0474E">
        <w:trPr>
          <w:trHeight w:val="28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FE38E1" w:rsidRDefault="002913E3" w:rsidP="00E0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E3" w:rsidRPr="00FE38E1" w:rsidRDefault="002913E3" w:rsidP="00E0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02C">
              <w:rPr>
                <w:rFonts w:ascii="Times New Roman" w:hAnsi="Times New Roman"/>
                <w:color w:val="000000"/>
                <w:sz w:val="24"/>
                <w:szCs w:val="24"/>
              </w:rPr>
              <w:t>https://t.me/adm_pervomaiskiy</w:t>
            </w:r>
          </w:p>
        </w:tc>
      </w:tr>
    </w:tbl>
    <w:p w:rsidR="00477AE7" w:rsidRPr="006F5D75" w:rsidRDefault="00477AE7" w:rsidP="00E121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По итогам рассматриваемого периода все обращения, поступившие в администрацию </w:t>
      </w:r>
      <w:r w:rsidR="00035B67" w:rsidRPr="006F5D75">
        <w:rPr>
          <w:rFonts w:ascii="Times New Roman" w:hAnsi="Times New Roman" w:cs="Times New Roman"/>
          <w:sz w:val="28"/>
          <w:szCs w:val="28"/>
        </w:rPr>
        <w:t>Первомайского</w:t>
      </w:r>
      <w:r w:rsidRPr="006F5D75">
        <w:rPr>
          <w:rFonts w:ascii="Times New Roman" w:hAnsi="Times New Roman" w:cs="Times New Roman"/>
          <w:sz w:val="28"/>
          <w:szCs w:val="28"/>
        </w:rPr>
        <w:t xml:space="preserve"> района, были зарегистрированы, доведены до исполнителей и в последующем сформированы в дела. На протяжении года за поступившими обращениями осуществлялся контроль и </w:t>
      </w:r>
      <w:r w:rsidRPr="006F5D75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систематизация документации для </w:t>
      </w:r>
      <w:r w:rsidR="00035B67" w:rsidRPr="006F5D75">
        <w:rPr>
          <w:rFonts w:ascii="Times New Roman" w:hAnsi="Times New Roman" w:cs="Times New Roman"/>
          <w:sz w:val="28"/>
          <w:szCs w:val="28"/>
        </w:rPr>
        <w:t>подготовки информации</w:t>
      </w:r>
      <w:r w:rsidRPr="006F5D75">
        <w:rPr>
          <w:rFonts w:ascii="Times New Roman" w:hAnsi="Times New Roman" w:cs="Times New Roman"/>
          <w:sz w:val="28"/>
          <w:szCs w:val="28"/>
        </w:rPr>
        <w:t xml:space="preserve"> об итогах работы по рассмотрению письменных и устных обращений граждан.  </w:t>
      </w:r>
    </w:p>
    <w:p w:rsidR="00477AE7" w:rsidRPr="006F5D75" w:rsidRDefault="00477AE7" w:rsidP="006F5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ab/>
      </w:r>
      <w:r w:rsidR="00035B67" w:rsidRPr="006F5D75">
        <w:rPr>
          <w:rFonts w:ascii="Times New Roman" w:hAnsi="Times New Roman" w:cs="Times New Roman"/>
          <w:sz w:val="28"/>
          <w:szCs w:val="28"/>
        </w:rPr>
        <w:t>Управление</w:t>
      </w:r>
      <w:r w:rsidRPr="006F5D75">
        <w:rPr>
          <w:rFonts w:ascii="Times New Roman" w:hAnsi="Times New Roman" w:cs="Times New Roman"/>
          <w:sz w:val="28"/>
          <w:szCs w:val="28"/>
        </w:rPr>
        <w:t xml:space="preserve"> осуществляет постоянное взаимодействие с органами местного самоуправления </w:t>
      </w:r>
      <w:r w:rsidR="00035B67" w:rsidRPr="006F5D75">
        <w:rPr>
          <w:rFonts w:ascii="Times New Roman" w:hAnsi="Times New Roman" w:cs="Times New Roman"/>
          <w:sz w:val="28"/>
          <w:szCs w:val="28"/>
        </w:rPr>
        <w:t>Первомайского</w:t>
      </w:r>
      <w:r w:rsidRPr="006F5D75">
        <w:rPr>
          <w:rFonts w:ascii="Times New Roman" w:hAnsi="Times New Roman" w:cs="Times New Roman"/>
          <w:sz w:val="28"/>
          <w:szCs w:val="28"/>
        </w:rPr>
        <w:t xml:space="preserve"> района, оказывая им организационную, методическую и практическую </w:t>
      </w:r>
      <w:r w:rsidR="00035B67" w:rsidRPr="006F5D75">
        <w:rPr>
          <w:rFonts w:ascii="Times New Roman" w:hAnsi="Times New Roman" w:cs="Times New Roman"/>
          <w:sz w:val="28"/>
          <w:szCs w:val="28"/>
        </w:rPr>
        <w:t>помощь по</w:t>
      </w:r>
      <w:r w:rsidRPr="006F5D75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035B67" w:rsidRPr="006F5D75">
        <w:rPr>
          <w:rFonts w:ascii="Times New Roman" w:hAnsi="Times New Roman" w:cs="Times New Roman"/>
          <w:sz w:val="28"/>
          <w:szCs w:val="28"/>
        </w:rPr>
        <w:t>организации кадрового</w:t>
      </w:r>
      <w:r w:rsidRPr="006F5D75">
        <w:rPr>
          <w:rFonts w:ascii="Times New Roman" w:hAnsi="Times New Roman" w:cs="Times New Roman"/>
          <w:sz w:val="28"/>
          <w:szCs w:val="28"/>
        </w:rPr>
        <w:t xml:space="preserve"> обеспечения и работы по обращениям граждан.</w:t>
      </w:r>
    </w:p>
    <w:p w:rsidR="00035B67" w:rsidRPr="006F5D75" w:rsidRDefault="00035B67" w:rsidP="007D417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D75">
        <w:rPr>
          <w:rFonts w:ascii="Times New Roman" w:hAnsi="Times New Roman" w:cs="Times New Roman"/>
          <w:b/>
          <w:i/>
          <w:sz w:val="28"/>
          <w:szCs w:val="28"/>
        </w:rPr>
        <w:t>Делопроизводство:</w:t>
      </w:r>
    </w:p>
    <w:p w:rsidR="00035B67" w:rsidRPr="006F5D75" w:rsidRDefault="00035B67" w:rsidP="007D41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75">
        <w:rPr>
          <w:rFonts w:ascii="Times New Roman" w:hAnsi="Times New Roman" w:cs="Times New Roman"/>
          <w:color w:val="000000"/>
          <w:sz w:val="28"/>
          <w:szCs w:val="28"/>
        </w:rPr>
        <w:t xml:space="preserve">Ведение документооборота обеспечивается в соответствии с утвержденной номенклатурой. </w:t>
      </w:r>
    </w:p>
    <w:p w:rsidR="00757657" w:rsidRPr="006F5D75" w:rsidRDefault="00035B67" w:rsidP="007D417A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6F5D75">
        <w:rPr>
          <w:color w:val="000000"/>
          <w:sz w:val="28"/>
          <w:szCs w:val="28"/>
        </w:rPr>
        <w:t xml:space="preserve">Управлением обработаны, зарегистрированы в журналах и в базе электронного документооборота (с заполнением электронной регистрационной карточки на каждый документ) 1952 постановления и 495 распоряжений администрации района по основной деятельности администрации и 126 - по личному составу. Все они соответствующим образом оформлены и доведены до исполнителей, размещены на сайте. В последующем все правовые акты в установленном инструкцией порядке сброшюрованы в дела, пронумерованы и подготовлены </w:t>
      </w:r>
      <w:r w:rsidR="00280A1B" w:rsidRPr="006F5D75">
        <w:rPr>
          <w:color w:val="000000"/>
          <w:sz w:val="28"/>
          <w:szCs w:val="28"/>
        </w:rPr>
        <w:t xml:space="preserve">для последующей сдачи в архив. </w:t>
      </w:r>
      <w:r w:rsidRPr="006F5D75">
        <w:rPr>
          <w:color w:val="000000"/>
          <w:sz w:val="28"/>
          <w:szCs w:val="28"/>
        </w:rPr>
        <w:t xml:space="preserve">Заверяет и выдает копии ранее принятых правовых актов.  </w:t>
      </w:r>
      <w:r w:rsidR="00757657" w:rsidRPr="006F5D75">
        <w:rPr>
          <w:color w:val="000000"/>
          <w:sz w:val="28"/>
          <w:szCs w:val="28"/>
        </w:rPr>
        <w:t xml:space="preserve">                                                 </w:t>
      </w:r>
    </w:p>
    <w:p w:rsidR="00757657" w:rsidRPr="006F5D75" w:rsidRDefault="00757657" w:rsidP="007D417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5D75">
        <w:rPr>
          <w:rFonts w:ascii="Times New Roman" w:hAnsi="Times New Roman"/>
          <w:color w:val="000000"/>
          <w:sz w:val="28"/>
          <w:szCs w:val="28"/>
        </w:rPr>
        <w:t xml:space="preserve">За 2022 год за профессиональные достижения, высокие показатели в работе  </w:t>
      </w:r>
      <w:r w:rsidR="00BF6D61" w:rsidRPr="006F5D75">
        <w:rPr>
          <w:rFonts w:ascii="Times New Roman" w:hAnsi="Times New Roman"/>
          <w:sz w:val="28"/>
          <w:szCs w:val="28"/>
        </w:rPr>
        <w:t>граждане, трудовые коллективы предприятий, учреждений</w:t>
      </w:r>
      <w:r w:rsidR="00BF6D61" w:rsidRPr="006F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8EF" w:rsidRPr="006F5D75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6F5D75">
        <w:rPr>
          <w:rFonts w:ascii="Times New Roman" w:hAnsi="Times New Roman"/>
          <w:color w:val="000000"/>
          <w:sz w:val="28"/>
          <w:szCs w:val="28"/>
        </w:rPr>
        <w:t>были награждены:</w:t>
      </w:r>
    </w:p>
    <w:p w:rsidR="00757657" w:rsidRPr="006F5D75" w:rsidRDefault="00757657" w:rsidP="007D417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F5D75">
        <w:rPr>
          <w:rFonts w:ascii="Times New Roman" w:hAnsi="Times New Roman"/>
          <w:color w:val="000000"/>
          <w:sz w:val="28"/>
          <w:szCs w:val="28"/>
        </w:rPr>
        <w:t xml:space="preserve">- Почетными грамотами – </w:t>
      </w:r>
      <w:r w:rsidR="00BF6D61" w:rsidRPr="006F5D75">
        <w:rPr>
          <w:rFonts w:ascii="Times New Roman" w:hAnsi="Times New Roman"/>
          <w:color w:val="000000"/>
          <w:sz w:val="28"/>
          <w:szCs w:val="28"/>
        </w:rPr>
        <w:t>121</w:t>
      </w:r>
      <w:r w:rsidRPr="006F5D7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757657" w:rsidRPr="006F5D75" w:rsidRDefault="00757657" w:rsidP="007D417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F5D75">
        <w:rPr>
          <w:rFonts w:ascii="Times New Roman" w:hAnsi="Times New Roman"/>
          <w:color w:val="000000"/>
          <w:sz w:val="28"/>
          <w:szCs w:val="28"/>
        </w:rPr>
        <w:t xml:space="preserve">- благодарностями – </w:t>
      </w:r>
      <w:r w:rsidR="00BF6D61" w:rsidRPr="006F5D75">
        <w:rPr>
          <w:rFonts w:ascii="Times New Roman" w:hAnsi="Times New Roman"/>
          <w:color w:val="000000"/>
          <w:sz w:val="28"/>
          <w:szCs w:val="28"/>
        </w:rPr>
        <w:t>134</w:t>
      </w:r>
      <w:r w:rsidRPr="006F5D7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BF6D61" w:rsidRPr="006F5D75">
        <w:rPr>
          <w:rFonts w:ascii="Times New Roman" w:hAnsi="Times New Roman"/>
          <w:color w:val="000000"/>
          <w:sz w:val="28"/>
          <w:szCs w:val="28"/>
        </w:rPr>
        <w:t>а</w:t>
      </w:r>
    </w:p>
    <w:p w:rsidR="00757657" w:rsidRPr="006F5D75" w:rsidRDefault="00757657" w:rsidP="007D417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F5D75">
        <w:rPr>
          <w:rFonts w:ascii="Times New Roman" w:hAnsi="Times New Roman"/>
          <w:color w:val="000000"/>
          <w:sz w:val="28"/>
          <w:szCs w:val="28"/>
        </w:rPr>
        <w:t xml:space="preserve">- благодарственными письмами – </w:t>
      </w:r>
      <w:r w:rsidR="00BF6D61" w:rsidRPr="006F5D75">
        <w:rPr>
          <w:rFonts w:ascii="Times New Roman" w:hAnsi="Times New Roman"/>
          <w:color w:val="000000"/>
          <w:sz w:val="28"/>
          <w:szCs w:val="28"/>
        </w:rPr>
        <w:t>152</w:t>
      </w:r>
      <w:r w:rsidRPr="006F5D75">
        <w:rPr>
          <w:rFonts w:ascii="Times New Roman" w:hAnsi="Times New Roman"/>
          <w:color w:val="000000"/>
          <w:sz w:val="28"/>
          <w:szCs w:val="28"/>
        </w:rPr>
        <w:t xml:space="preserve"> человека</w:t>
      </w:r>
    </w:p>
    <w:p w:rsidR="00BF6D61" w:rsidRPr="006F5D75" w:rsidRDefault="00BF6D61" w:rsidP="007D417A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6F5D75">
        <w:rPr>
          <w:rFonts w:ascii="Times New Roman" w:hAnsi="Times New Roman"/>
          <w:color w:val="000000"/>
          <w:sz w:val="28"/>
          <w:szCs w:val="28"/>
        </w:rPr>
        <w:t>- М</w:t>
      </w:r>
      <w:r w:rsidRPr="006F5D75">
        <w:rPr>
          <w:rFonts w:ascii="Times New Roman" w:hAnsi="Times New Roman"/>
          <w:iCs/>
          <w:sz w:val="28"/>
          <w:szCs w:val="28"/>
        </w:rPr>
        <w:t>едалью «Родительская слава» - 1</w:t>
      </w:r>
    </w:p>
    <w:p w:rsidR="00BF6D61" w:rsidRPr="006F5D75" w:rsidRDefault="00BF6D61" w:rsidP="007D417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F5D75">
        <w:rPr>
          <w:rFonts w:ascii="Times New Roman" w:hAnsi="Times New Roman"/>
          <w:iCs/>
          <w:sz w:val="28"/>
          <w:szCs w:val="28"/>
        </w:rPr>
        <w:t>- Медалью «Луки Крымского» - 1</w:t>
      </w:r>
    </w:p>
    <w:p w:rsidR="00757657" w:rsidRPr="006F5D75" w:rsidRDefault="00757657" w:rsidP="007D417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F5D7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F6D61" w:rsidRPr="006F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7CA" w:rsidRPr="006F5D75">
        <w:rPr>
          <w:rFonts w:ascii="Times New Roman" w:hAnsi="Times New Roman"/>
          <w:color w:val="000000"/>
          <w:sz w:val="28"/>
          <w:szCs w:val="28"/>
        </w:rPr>
        <w:t>Юбилейной м</w:t>
      </w:r>
      <w:r w:rsidR="00BF6D61" w:rsidRPr="006F5D75">
        <w:rPr>
          <w:rFonts w:ascii="Times New Roman" w:hAnsi="Times New Roman"/>
          <w:color w:val="000000"/>
          <w:sz w:val="28"/>
          <w:szCs w:val="28"/>
        </w:rPr>
        <w:t xml:space="preserve">едалью </w:t>
      </w:r>
      <w:r w:rsidR="006937CA" w:rsidRPr="006F5D75">
        <w:rPr>
          <w:rFonts w:ascii="Times New Roman" w:hAnsi="Times New Roman"/>
          <w:sz w:val="28"/>
          <w:szCs w:val="28"/>
        </w:rPr>
        <w:t>посвященных 85-летию Алтайского края</w:t>
      </w:r>
      <w:r w:rsidR="006937CA" w:rsidRPr="006F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5D75">
        <w:rPr>
          <w:rFonts w:ascii="Times New Roman" w:hAnsi="Times New Roman"/>
          <w:color w:val="000000"/>
          <w:sz w:val="28"/>
          <w:szCs w:val="28"/>
        </w:rPr>
        <w:t>- 2</w:t>
      </w:r>
      <w:r w:rsidR="006937CA" w:rsidRPr="006F5D75">
        <w:rPr>
          <w:rFonts w:ascii="Times New Roman" w:hAnsi="Times New Roman"/>
          <w:color w:val="000000"/>
          <w:sz w:val="28"/>
          <w:szCs w:val="28"/>
        </w:rPr>
        <w:t>0</w:t>
      </w:r>
      <w:r w:rsidRPr="006F5D75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D728EF" w:rsidRDefault="00757657" w:rsidP="007D417A">
      <w:pPr>
        <w:pStyle w:val="a7"/>
        <w:ind w:firstLine="709"/>
        <w:jc w:val="both"/>
        <w:rPr>
          <w:sz w:val="28"/>
          <w:szCs w:val="28"/>
        </w:rPr>
      </w:pPr>
      <w:r w:rsidRPr="006F5D75">
        <w:rPr>
          <w:color w:val="000000"/>
          <w:sz w:val="28"/>
          <w:szCs w:val="28"/>
        </w:rPr>
        <w:t xml:space="preserve">В течение года </w:t>
      </w:r>
      <w:r w:rsidR="00D728EF" w:rsidRPr="006F5D75">
        <w:rPr>
          <w:color w:val="000000"/>
          <w:sz w:val="28"/>
          <w:szCs w:val="28"/>
        </w:rPr>
        <w:t>управлением</w:t>
      </w:r>
      <w:r w:rsidRPr="006F5D75">
        <w:rPr>
          <w:color w:val="000000"/>
          <w:sz w:val="28"/>
          <w:szCs w:val="28"/>
        </w:rPr>
        <w:t xml:space="preserve"> </w:t>
      </w:r>
      <w:r w:rsidR="00D728EF" w:rsidRPr="006F5D75">
        <w:rPr>
          <w:sz w:val="28"/>
          <w:szCs w:val="28"/>
        </w:rPr>
        <w:t xml:space="preserve">было подготовлено и разослано более 300 поздравлений от имени Главы района с государственными и профессиональными праздниками, </w:t>
      </w:r>
      <w:r w:rsidRPr="006F5D75">
        <w:rPr>
          <w:color w:val="000000"/>
          <w:sz w:val="28"/>
          <w:szCs w:val="28"/>
        </w:rPr>
        <w:t xml:space="preserve">юбилейными датами, днями рождений  на организации, учреждения </w:t>
      </w:r>
      <w:r w:rsidR="00D728EF" w:rsidRPr="006F5D75">
        <w:rPr>
          <w:color w:val="000000"/>
          <w:sz w:val="28"/>
          <w:szCs w:val="28"/>
        </w:rPr>
        <w:t>Первомайского</w:t>
      </w:r>
      <w:r w:rsidRPr="006F5D75">
        <w:rPr>
          <w:color w:val="000000"/>
          <w:sz w:val="28"/>
          <w:szCs w:val="28"/>
        </w:rPr>
        <w:t xml:space="preserve"> района</w:t>
      </w:r>
      <w:r w:rsidR="00D728EF" w:rsidRPr="006F5D75">
        <w:rPr>
          <w:color w:val="000000"/>
          <w:sz w:val="28"/>
          <w:szCs w:val="28"/>
        </w:rPr>
        <w:t xml:space="preserve">, </w:t>
      </w:r>
      <w:r w:rsidR="004B4709" w:rsidRPr="006F5D75">
        <w:rPr>
          <w:color w:val="000000"/>
          <w:sz w:val="28"/>
          <w:szCs w:val="28"/>
        </w:rPr>
        <w:t xml:space="preserve">руководителям представительных органов </w:t>
      </w:r>
      <w:r w:rsidR="00D728EF" w:rsidRPr="006F5D75">
        <w:rPr>
          <w:color w:val="000000"/>
          <w:sz w:val="28"/>
          <w:szCs w:val="28"/>
        </w:rPr>
        <w:t>Алтайского края</w:t>
      </w:r>
      <w:r w:rsidR="004B4709" w:rsidRPr="006F5D75">
        <w:rPr>
          <w:color w:val="000000"/>
          <w:sz w:val="28"/>
          <w:szCs w:val="28"/>
        </w:rPr>
        <w:t>, депутатам АКЗС, Государственной Думы, Сенаторам Российской Федерации</w:t>
      </w:r>
      <w:r w:rsidR="00D728EF" w:rsidRPr="006F5D75">
        <w:rPr>
          <w:color w:val="000000"/>
          <w:sz w:val="28"/>
          <w:szCs w:val="28"/>
        </w:rPr>
        <w:t xml:space="preserve">. </w:t>
      </w:r>
      <w:r w:rsidR="00D728EF" w:rsidRPr="006F5D75">
        <w:rPr>
          <w:sz w:val="28"/>
          <w:szCs w:val="28"/>
        </w:rPr>
        <w:t>Также в течение 2022 года проводились процедуры торжественного вручения государственных наград</w:t>
      </w:r>
      <w:r w:rsidR="004B4709" w:rsidRPr="006F5D75">
        <w:rPr>
          <w:sz w:val="28"/>
          <w:szCs w:val="28"/>
        </w:rPr>
        <w:t xml:space="preserve"> муниципальным служащим администрации района</w:t>
      </w:r>
      <w:r w:rsidR="00D728EF" w:rsidRPr="006F5D75">
        <w:rPr>
          <w:sz w:val="28"/>
          <w:szCs w:val="28"/>
        </w:rPr>
        <w:t xml:space="preserve">. В рабочем формате проводится чествование передовиков в связи с профессиональными праздниками.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3552"/>
        <w:gridCol w:w="1742"/>
        <w:gridCol w:w="2242"/>
        <w:gridCol w:w="1839"/>
      </w:tblGrid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b/>
                <w:sz w:val="24"/>
                <w:szCs w:val="24"/>
              </w:rPr>
              <w:t>Зарегистрировано: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E31FB9" w:rsidRDefault="000874E7" w:rsidP="00E047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FB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 xml:space="preserve">Постановлений  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Style w:val="grouptitle"/>
                <w:rFonts w:ascii="Times New Roman" w:hAnsi="Times New Roman"/>
                <w:sz w:val="24"/>
                <w:szCs w:val="24"/>
              </w:rPr>
              <w:t>1576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Распоряжений  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0874E7" w:rsidRPr="00D35AC2" w:rsidTr="00E0474E">
        <w:trPr>
          <w:trHeight w:val="649"/>
        </w:trPr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Медиалогия «Инцидент Менеджмент»</w:t>
            </w:r>
          </w:p>
        </w:tc>
        <w:tc>
          <w:tcPr>
            <w:tcW w:w="1742" w:type="dxa"/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42" w:type="dxa"/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</w:t>
            </w:r>
            <w:r w:rsidRPr="00D35AC2">
              <w:rPr>
                <w:rFonts w:ascii="Times New Roman" w:hAnsi="Times New Roman"/>
                <w:sz w:val="24"/>
                <w:szCs w:val="24"/>
              </w:rPr>
              <w:t>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граждан </w:t>
            </w:r>
            <w:r w:rsidRPr="00D35AC2">
              <w:rPr>
                <w:rFonts w:ascii="Times New Roman" w:hAnsi="Times New Roman"/>
                <w:sz w:val="24"/>
                <w:szCs w:val="24"/>
              </w:rPr>
              <w:t>на официальных страницах администрации района в социальных сетях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(личные сообщения администрации района)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874E7" w:rsidRPr="00D35AC2" w:rsidTr="00E0474E">
        <w:trPr>
          <w:trHeight w:val="290"/>
        </w:trPr>
        <w:tc>
          <w:tcPr>
            <w:tcW w:w="9375" w:type="dxa"/>
            <w:gridSpan w:val="4"/>
          </w:tcPr>
          <w:p w:rsidR="000874E7" w:rsidRPr="00D35AC2" w:rsidRDefault="000874E7" w:rsidP="00E04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b/>
                <w:sz w:val="24"/>
                <w:szCs w:val="24"/>
              </w:rPr>
              <w:t>Награждение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 xml:space="preserve">Почетными грамотами  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 xml:space="preserve">Благодарностями  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 xml:space="preserve">Благодарственными письмами  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874E7" w:rsidRPr="00D35AC2" w:rsidTr="00E0474E">
        <w:tc>
          <w:tcPr>
            <w:tcW w:w="9375" w:type="dxa"/>
            <w:gridSpan w:val="4"/>
          </w:tcPr>
          <w:p w:rsidR="000874E7" w:rsidRPr="00D35AC2" w:rsidRDefault="000874E7" w:rsidP="00E04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b/>
                <w:sz w:val="24"/>
                <w:szCs w:val="24"/>
              </w:rPr>
              <w:t>Размещение на сайте администрации района НПА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Распоряжения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направленных НПА администрации района в Прокуратуру Первомайского района 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>, размещенных</w:t>
            </w:r>
            <w:r w:rsidRPr="00D35AC2">
              <w:rPr>
                <w:rFonts w:ascii="Times New Roman" w:hAnsi="Times New Roman"/>
                <w:sz w:val="24"/>
                <w:szCs w:val="24"/>
              </w:rPr>
              <w:t xml:space="preserve"> на сайте администрации района  краевы</w:t>
            </w:r>
            <w:r>
              <w:rPr>
                <w:rFonts w:ascii="Times New Roman" w:hAnsi="Times New Roman"/>
                <w:sz w:val="24"/>
                <w:szCs w:val="24"/>
              </w:rPr>
              <w:t>х награждений (граждан района)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Поддержка ходатайств на краевые награды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874E7" w:rsidRPr="00D35AC2" w:rsidTr="00E0474E">
        <w:tc>
          <w:tcPr>
            <w:tcW w:w="3552" w:type="dxa"/>
          </w:tcPr>
          <w:p w:rsidR="000874E7" w:rsidRPr="00D35AC2" w:rsidRDefault="000874E7" w:rsidP="00E04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AC2">
              <w:rPr>
                <w:rFonts w:ascii="Times New Roman" w:hAnsi="Times New Roman"/>
                <w:sz w:val="24"/>
                <w:szCs w:val="24"/>
              </w:rPr>
              <w:t>Выдача копий постановлений,  распоряжений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0874E7" w:rsidRPr="00D35AC2" w:rsidRDefault="000874E7" w:rsidP="00E04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8A65C3" w:rsidRPr="008A65C3" w:rsidRDefault="008A65C3" w:rsidP="006F5D7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D5EB3" w:rsidRPr="006F5D75" w:rsidRDefault="00AD35CF" w:rsidP="006F5D7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D75">
        <w:rPr>
          <w:rFonts w:ascii="Times New Roman" w:hAnsi="Times New Roman" w:cs="Times New Roman"/>
          <w:b/>
          <w:i/>
          <w:sz w:val="28"/>
          <w:szCs w:val="28"/>
        </w:rPr>
        <w:t xml:space="preserve">Кадровая </w:t>
      </w:r>
      <w:r w:rsidR="003D30BE">
        <w:rPr>
          <w:rFonts w:ascii="Times New Roman" w:hAnsi="Times New Roman" w:cs="Times New Roman"/>
          <w:b/>
          <w:i/>
          <w:sz w:val="28"/>
          <w:szCs w:val="28"/>
        </w:rPr>
        <w:t xml:space="preserve">и организационная </w:t>
      </w:r>
      <w:r w:rsidRPr="006F5D75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3D30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0887" w:rsidRPr="006F5D75" w:rsidRDefault="009B5BF1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В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 области осуществления кадрового обеспечения администрации Первомайского района является приём, распределение, перемещение и учёт муниципальных служащих администрации района, а именно: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кадровое делопроизводство - ведение трудовых книжек, личных дел и других кадровых документов муниципальных служащих и работников администрации района;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ведение Реестра муниципальных служащих администрации района;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lastRenderedPageBreak/>
        <w:t>- сопровождение работы по назначению и выплате пенсии за выслугу лет;</w:t>
      </w:r>
    </w:p>
    <w:p w:rsidR="009050EB" w:rsidRPr="006F5D75" w:rsidRDefault="009050EB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выдача справок с места работы. Выдача заверенных копий трудовых книжек и вкладышей к ним;</w:t>
      </w:r>
    </w:p>
    <w:p w:rsidR="009B5BF1" w:rsidRPr="006F5D75" w:rsidRDefault="009B5BF1" w:rsidP="006F5D75">
      <w:pPr>
        <w:tabs>
          <w:tab w:val="left" w:pos="45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составление графика отпусков на 2023 год, а </w:t>
      </w:r>
      <w:r w:rsidR="00391E6E" w:rsidRPr="006F5D75">
        <w:rPr>
          <w:rFonts w:ascii="Times New Roman" w:hAnsi="Times New Roman" w:cs="Times New Roman"/>
          <w:sz w:val="28"/>
          <w:szCs w:val="28"/>
        </w:rPr>
        <w:t>также</w:t>
      </w:r>
      <w:r w:rsidRPr="006F5D75">
        <w:rPr>
          <w:rFonts w:ascii="Times New Roman" w:hAnsi="Times New Roman" w:cs="Times New Roman"/>
          <w:sz w:val="28"/>
          <w:szCs w:val="28"/>
        </w:rPr>
        <w:t xml:space="preserve"> ведение фактического графика отпусков в течени</w:t>
      </w:r>
      <w:r w:rsidR="007D417A" w:rsidRPr="006F5D75">
        <w:rPr>
          <w:rFonts w:ascii="Times New Roman" w:hAnsi="Times New Roman" w:cs="Times New Roman"/>
          <w:sz w:val="28"/>
          <w:szCs w:val="28"/>
        </w:rPr>
        <w:t>е</w:t>
      </w:r>
      <w:r w:rsidRPr="006F5D75">
        <w:rPr>
          <w:rFonts w:ascii="Times New Roman" w:hAnsi="Times New Roman" w:cs="Times New Roman"/>
          <w:sz w:val="28"/>
          <w:szCs w:val="28"/>
        </w:rPr>
        <w:t xml:space="preserve"> года, составление уведомлений о начале ежегодного отпуска;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</w:t>
      </w:r>
      <w:r w:rsidR="009B5BF1" w:rsidRPr="006F5D75">
        <w:rPr>
          <w:rFonts w:ascii="Times New Roman" w:hAnsi="Times New Roman" w:cs="Times New Roman"/>
          <w:sz w:val="28"/>
          <w:szCs w:val="28"/>
        </w:rPr>
        <w:t>сбор и проверка справок БК по муниципальным служащим, подготовка сведений на сайт администрации района, сведений об адресах сайтов и (или) страниц сайтов в информационно-телекоммуникационной сети «Интернет»</w:t>
      </w:r>
      <w:r w:rsidRPr="006F5D75">
        <w:rPr>
          <w:rFonts w:ascii="Times New Roman" w:hAnsi="Times New Roman" w:cs="Times New Roman"/>
          <w:sz w:val="28"/>
          <w:szCs w:val="28"/>
        </w:rPr>
        <w:t>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организация и проведение аттестации муниципальных служащих администрации Первомайского</w:t>
      </w:r>
      <w:r w:rsidR="00581CCB" w:rsidRPr="006F5D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Деятельность управления осуществляется в соответствии с Трудовым кодексом Российской Федерации, законодательством о муниципальной службе и планом работы на текущий год. Все этапы трудового цикла от приёма на работу и до прекращения трудового договора подлежат документированию.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Всего в 2022 году принято в администрацию Первомайского района </w:t>
      </w:r>
      <w:r w:rsidR="007D59C0" w:rsidRPr="006F5D75">
        <w:rPr>
          <w:rFonts w:ascii="Times New Roman" w:hAnsi="Times New Roman" w:cs="Times New Roman"/>
          <w:sz w:val="28"/>
          <w:szCs w:val="28"/>
        </w:rPr>
        <w:t xml:space="preserve">47 </w:t>
      </w:r>
      <w:r w:rsidRPr="006F5D75">
        <w:rPr>
          <w:rFonts w:ascii="Times New Roman" w:hAnsi="Times New Roman" w:cs="Times New Roman"/>
          <w:sz w:val="28"/>
          <w:szCs w:val="28"/>
        </w:rPr>
        <w:t xml:space="preserve">человек, уволено — </w:t>
      </w:r>
      <w:r w:rsidR="007D59C0" w:rsidRPr="006F5D75">
        <w:rPr>
          <w:rFonts w:ascii="Times New Roman" w:hAnsi="Times New Roman" w:cs="Times New Roman"/>
          <w:sz w:val="28"/>
          <w:szCs w:val="28"/>
        </w:rPr>
        <w:t>41</w:t>
      </w:r>
      <w:r w:rsidRPr="006F5D7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7D59C0" w:rsidRPr="006F5D75">
        <w:rPr>
          <w:rFonts w:ascii="Times New Roman" w:hAnsi="Times New Roman" w:cs="Times New Roman"/>
          <w:sz w:val="28"/>
          <w:szCs w:val="28"/>
        </w:rPr>
        <w:t>управлением</w:t>
      </w:r>
      <w:r w:rsidRPr="006F5D75">
        <w:rPr>
          <w:rFonts w:ascii="Times New Roman" w:hAnsi="Times New Roman" w:cs="Times New Roman"/>
          <w:sz w:val="28"/>
          <w:szCs w:val="28"/>
        </w:rPr>
        <w:t xml:space="preserve"> подготавливаются и направляются в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 xml:space="preserve">контролирующие органы </w:t>
      </w:r>
      <w:r w:rsidR="007D59C0" w:rsidRPr="006F5D75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6F5D75">
        <w:rPr>
          <w:rFonts w:ascii="Times New Roman" w:hAnsi="Times New Roman" w:cs="Times New Roman"/>
          <w:sz w:val="28"/>
          <w:szCs w:val="28"/>
        </w:rPr>
        <w:t>, а также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D59C0" w:rsidRPr="006F5D75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6F5D75">
        <w:rPr>
          <w:rFonts w:ascii="Times New Roman" w:hAnsi="Times New Roman" w:cs="Times New Roman"/>
          <w:sz w:val="28"/>
          <w:szCs w:val="28"/>
        </w:rPr>
        <w:t>власти: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</w:t>
      </w:r>
      <w:r w:rsidR="007D417A">
        <w:rPr>
          <w:rFonts w:ascii="Times New Roman" w:hAnsi="Times New Roman" w:cs="Times New Roman"/>
          <w:sz w:val="28"/>
          <w:szCs w:val="28"/>
        </w:rPr>
        <w:t xml:space="preserve">  </w:t>
      </w:r>
      <w:r w:rsidRPr="006F5D75">
        <w:rPr>
          <w:rFonts w:ascii="Times New Roman" w:hAnsi="Times New Roman" w:cs="Times New Roman"/>
          <w:sz w:val="28"/>
          <w:szCs w:val="28"/>
        </w:rPr>
        <w:t>Сведения о резервах управленческих кадров;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Сведения о ходе реализации мероприятий по противодействию коррупции;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</w:t>
      </w:r>
      <w:r w:rsidR="007D417A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 xml:space="preserve">Сведения о проведённых антикоррупционных мероприятиях в </w:t>
      </w:r>
      <w:r w:rsidR="007D59C0" w:rsidRPr="006F5D75">
        <w:rPr>
          <w:rFonts w:ascii="Times New Roman" w:hAnsi="Times New Roman" w:cs="Times New Roman"/>
          <w:sz w:val="28"/>
          <w:szCs w:val="28"/>
        </w:rPr>
        <w:t xml:space="preserve">Первомайском </w:t>
      </w:r>
      <w:r w:rsidRPr="006F5D75">
        <w:rPr>
          <w:rFonts w:ascii="Times New Roman" w:hAnsi="Times New Roman" w:cs="Times New Roman"/>
          <w:sz w:val="28"/>
          <w:szCs w:val="28"/>
        </w:rPr>
        <w:t>районе;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Сведения об использовании сервисов Федерального портала государственной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>службы и управленческих кадров;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Сведения о составе работников, замещавших муниципальные должности и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>должности муниципальной службы;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Сведения о дополнительном профессиональном образовании муниципальных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>служащих;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</w:t>
      </w:r>
      <w:r w:rsidR="007D417A">
        <w:rPr>
          <w:rFonts w:ascii="Times New Roman" w:hAnsi="Times New Roman" w:cs="Times New Roman"/>
          <w:sz w:val="28"/>
          <w:szCs w:val="28"/>
        </w:rPr>
        <w:t xml:space="preserve">   </w:t>
      </w:r>
      <w:r w:rsidRPr="006F5D7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9050EB" w:rsidRPr="006F5D75">
        <w:rPr>
          <w:rFonts w:ascii="Times New Roman" w:hAnsi="Times New Roman" w:cs="Times New Roman"/>
          <w:sz w:val="28"/>
          <w:szCs w:val="28"/>
        </w:rPr>
        <w:t>занятости и движении работников;</w:t>
      </w:r>
    </w:p>
    <w:p w:rsidR="009050EB" w:rsidRDefault="009050EB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417A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>Сведения в прокуратуру по уволенным муниципальным служащим (по требованию), уведомления об увольнении муниципального служащего и о приеме бывшего муниципального служащего.</w:t>
      </w:r>
    </w:p>
    <w:p w:rsidR="00940887" w:rsidRDefault="000D4E6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В 2022 году были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 оформл</w:t>
      </w:r>
      <w:r w:rsidRPr="006F5D75">
        <w:rPr>
          <w:rFonts w:ascii="Times New Roman" w:hAnsi="Times New Roman" w:cs="Times New Roman"/>
          <w:sz w:val="28"/>
          <w:szCs w:val="28"/>
        </w:rPr>
        <w:t>ены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 материалы по представлению в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 муниципальных </w:t>
      </w:r>
      <w:r w:rsidRPr="006F5D75">
        <w:rPr>
          <w:rFonts w:ascii="Times New Roman" w:hAnsi="Times New Roman" w:cs="Times New Roman"/>
          <w:sz w:val="28"/>
          <w:szCs w:val="28"/>
        </w:rPr>
        <w:t>служащих к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наградам Российской Федерации и видам поощрения органов власти </w:t>
      </w:r>
      <w:r w:rsidR="007D59C0" w:rsidRPr="006F5D75">
        <w:rPr>
          <w:rFonts w:ascii="Times New Roman" w:hAnsi="Times New Roman" w:cs="Times New Roman"/>
          <w:sz w:val="28"/>
          <w:szCs w:val="28"/>
        </w:rPr>
        <w:t>Алтайского края</w:t>
      </w:r>
      <w:r w:rsidR="00940887" w:rsidRPr="006F5D75">
        <w:rPr>
          <w:rFonts w:ascii="Times New Roman" w:hAnsi="Times New Roman" w:cs="Times New Roman"/>
          <w:sz w:val="28"/>
          <w:szCs w:val="28"/>
        </w:rPr>
        <w:t>, а также по награждению муниципальных служащих Почётными</w:t>
      </w:r>
      <w:r w:rsidR="004E4530" w:rsidRPr="006F5D75">
        <w:rPr>
          <w:rFonts w:ascii="Times New Roman" w:hAnsi="Times New Roman" w:cs="Times New Roman"/>
          <w:sz w:val="28"/>
          <w:szCs w:val="28"/>
        </w:rPr>
        <w:t xml:space="preserve"> 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грамотами и Благодарственными </w:t>
      </w:r>
      <w:r w:rsidR="007D59C0" w:rsidRPr="006F5D75">
        <w:rPr>
          <w:rFonts w:ascii="Times New Roman" w:hAnsi="Times New Roman" w:cs="Times New Roman"/>
          <w:sz w:val="28"/>
          <w:szCs w:val="28"/>
        </w:rPr>
        <w:t>главы района.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17"/>
        <w:gridCol w:w="1418"/>
        <w:gridCol w:w="1920"/>
        <w:gridCol w:w="3183"/>
      </w:tblGrid>
      <w:tr w:rsidR="003D30BE" w:rsidTr="00E0474E">
        <w:tc>
          <w:tcPr>
            <w:tcW w:w="9356" w:type="dxa"/>
            <w:gridSpan w:val="5"/>
          </w:tcPr>
          <w:p w:rsidR="003D30BE" w:rsidRPr="00AF3C7B" w:rsidRDefault="003D30BE" w:rsidP="00E04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3D30BE" w:rsidTr="00E0474E">
        <w:tc>
          <w:tcPr>
            <w:tcW w:w="9356" w:type="dxa"/>
            <w:gridSpan w:val="5"/>
          </w:tcPr>
          <w:p w:rsidR="003D30BE" w:rsidRPr="00AF3C7B" w:rsidRDefault="003D30BE" w:rsidP="00E04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D30BE" w:rsidTr="00E0474E">
        <w:tc>
          <w:tcPr>
            <w:tcW w:w="1418" w:type="dxa"/>
            <w:vMerge w:val="restart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</w:p>
        </w:tc>
        <w:tc>
          <w:tcPr>
            <w:tcW w:w="1417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срочному трудовому договору</w:t>
            </w:r>
          </w:p>
        </w:tc>
        <w:tc>
          <w:tcPr>
            <w:tcW w:w="1920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совместительству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3D30BE" w:rsidTr="00E0474E">
        <w:tc>
          <w:tcPr>
            <w:tcW w:w="1418" w:type="dxa"/>
            <w:vMerge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Увольнение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муниципальных служащих 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в прокуратуру по уволенным муниципальным служащим 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квотировании рабочих мест 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 до 5 числа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Выставление вакансий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Робота России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сайт администрации Первомайского района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наличию вакансий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 по вакансиям на портале Работа России каждые в неделю 2 раза 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расписание:</w:t>
            </w:r>
          </w:p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10 изменений</w:t>
            </w:r>
          </w:p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дней рождения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реестра муниципальных служащий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кадровом изменении</w:t>
            </w:r>
          </w:p>
        </w:tc>
      </w:tr>
      <w:tr w:rsidR="003D30BE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Штатно списочная численность сотрудников 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01 января 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обязанностей в период отсутствия основных работников (отпуск, больничный и т.п.)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32 распоряжения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за отсутствия основных работников (отпуск, 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больничный и т.п.)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 распоряжения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Отгулы за дежурство 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21 распоряжение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надбавки за выслугу лет 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18 распоряжений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отпуск 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18 распоряжений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Дисциплинарное взыскание 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дисциплинарного взыскания </w:t>
            </w:r>
          </w:p>
        </w:tc>
        <w:tc>
          <w:tcPr>
            <w:tcW w:w="3183" w:type="dxa"/>
          </w:tcPr>
          <w:p w:rsidR="003D30BE" w:rsidRPr="00B9230A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ставки с предоставлением другой должности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Отпуска в основной ежегодный отпуск и дополнительный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  распоряжений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распоряжения (отпуск за свой счет, материальная помощь, передача автомобилей, отпуск по беременности и родам,  и т.д.)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0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иной оплачиваемой работе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приказов по личному составу</w:t>
            </w:r>
          </w:p>
        </w:tc>
        <w:tc>
          <w:tcPr>
            <w:tcW w:w="3183" w:type="dxa"/>
          </w:tcPr>
          <w:p w:rsidR="003D30BE" w:rsidRDefault="003D30BE" w:rsidP="00E0474E">
            <w:r w:rsidRPr="00AC553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журнала учета трудовых книжек и вкладышей к ним </w:t>
            </w:r>
          </w:p>
        </w:tc>
        <w:tc>
          <w:tcPr>
            <w:tcW w:w="3183" w:type="dxa"/>
          </w:tcPr>
          <w:p w:rsidR="003D30BE" w:rsidRDefault="003D30BE" w:rsidP="00E0474E">
            <w:r w:rsidRPr="00AC553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выдачи служебных удостоверений </w:t>
            </w:r>
          </w:p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служебных удостоверений </w:t>
            </w:r>
          </w:p>
        </w:tc>
        <w:tc>
          <w:tcPr>
            <w:tcW w:w="3183" w:type="dxa"/>
          </w:tcPr>
          <w:p w:rsidR="003D30BE" w:rsidRDefault="003D30BE" w:rsidP="00E0474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0BE" w:rsidRPr="00AF3C7B" w:rsidRDefault="003D30BE" w:rsidP="00E047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 пенсия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выслугу лет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стаж, отдельных должностей, муниципальной службы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прокуратуру по уволенным муниципальным служащим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прошлое место работы 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принятым муниципальным служащим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Табель учета рабочего времени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отпусков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трудовых книжек  и вкладышей к ним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увольнение, перевод, сведения о наградах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личных карточек Т-2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при приеме, ведется постоянно 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проверка справок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БК по муниципальным служащим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до 1 мая</w:t>
            </w:r>
          </w:p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мая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СЗВ-ТД </w:t>
            </w:r>
          </w:p>
        </w:tc>
        <w:tc>
          <w:tcPr>
            <w:tcW w:w="3183" w:type="dxa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F3C7B">
              <w:rPr>
                <w:rFonts w:ascii="Times New Roman" w:eastAsia="Times New Roman" w:hAnsi="Times New Roman" w:cs="Times New Roman"/>
                <w:sz w:val="24"/>
                <w:szCs w:val="24"/>
              </w:rPr>
              <w:t>рием, увольнение, перевод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Pr="00AF3C7B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Кадровое делопроизводство, сбор документов на хранение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бланков нетрудоспособности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справок с места работы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заверенной копии трудовой книжки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трудовых договоров (контракты), дополнительных соглашений к трудовому договору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справок БК на правильное оформление 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при трудоустройстве на работу</w:t>
            </w:r>
          </w:p>
        </w:tc>
      </w:tr>
      <w:tr w:rsidR="003D30BE" w:rsidRPr="00AF3C7B" w:rsidTr="00E0474E">
        <w:tc>
          <w:tcPr>
            <w:tcW w:w="6173" w:type="dxa"/>
            <w:gridSpan w:val="4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начале ежегодного отпуска</w:t>
            </w:r>
          </w:p>
        </w:tc>
        <w:tc>
          <w:tcPr>
            <w:tcW w:w="3183" w:type="dxa"/>
          </w:tcPr>
          <w:p w:rsidR="003D30BE" w:rsidRDefault="003D30BE" w:rsidP="00E04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887" w:rsidRPr="006F5D75" w:rsidRDefault="000D4E6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 было организовано и </w:t>
      </w:r>
      <w:r w:rsidR="00115A1F" w:rsidRPr="006F5D75">
        <w:rPr>
          <w:rFonts w:ascii="Times New Roman" w:hAnsi="Times New Roman" w:cs="Times New Roman"/>
          <w:sz w:val="28"/>
          <w:szCs w:val="28"/>
        </w:rPr>
        <w:t>направлено на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="00940887" w:rsidRPr="006F5D75">
        <w:rPr>
          <w:rFonts w:ascii="Times New Roman" w:hAnsi="Times New Roman" w:cs="Times New Roman"/>
          <w:sz w:val="28"/>
          <w:szCs w:val="28"/>
        </w:rPr>
        <w:t>обучение муниципальных служащих муниципального образования</w:t>
      </w:r>
      <w:r w:rsidR="004E4530" w:rsidRPr="006F5D75">
        <w:rPr>
          <w:rFonts w:ascii="Times New Roman" w:hAnsi="Times New Roman" w:cs="Times New Roman"/>
          <w:sz w:val="28"/>
          <w:szCs w:val="28"/>
        </w:rPr>
        <w:t xml:space="preserve"> </w:t>
      </w:r>
      <w:r w:rsidR="00041004" w:rsidRPr="006F5D75">
        <w:rPr>
          <w:rFonts w:ascii="Times New Roman" w:hAnsi="Times New Roman" w:cs="Times New Roman"/>
          <w:sz w:val="28"/>
          <w:szCs w:val="28"/>
        </w:rPr>
        <w:t>Первомайский район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 всех квалификационных должностей в</w:t>
      </w:r>
      <w:r w:rsidR="004E4530" w:rsidRPr="006F5D75">
        <w:rPr>
          <w:rFonts w:ascii="Times New Roman" w:hAnsi="Times New Roman" w:cs="Times New Roman"/>
          <w:sz w:val="28"/>
          <w:szCs w:val="28"/>
        </w:rPr>
        <w:t xml:space="preserve"> </w:t>
      </w:r>
      <w:r w:rsidR="003C7889" w:rsidRPr="006F5D75">
        <w:rPr>
          <w:rFonts w:ascii="Times New Roman" w:hAnsi="Times New Roman" w:cs="Times New Roman"/>
          <w:sz w:val="28"/>
          <w:szCs w:val="28"/>
        </w:rPr>
        <w:t xml:space="preserve">Алтайский филиал ФГБОУ ВО «Российская академия народного хозяйства и государственной службы при Президенте Российской Федерации» </w:t>
      </w:r>
      <w:r w:rsidR="00940887" w:rsidRPr="006F5D75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3C7889" w:rsidRPr="006F5D75">
        <w:rPr>
          <w:rFonts w:ascii="Times New Roman" w:hAnsi="Times New Roman" w:cs="Times New Roman"/>
          <w:sz w:val="28"/>
          <w:szCs w:val="28"/>
        </w:rPr>
        <w:t xml:space="preserve"> </w:t>
      </w:r>
      <w:r w:rsidR="00940887" w:rsidRPr="006F5D75">
        <w:rPr>
          <w:rFonts w:ascii="Times New Roman" w:hAnsi="Times New Roman" w:cs="Times New Roman"/>
          <w:sz w:val="28"/>
          <w:szCs w:val="28"/>
        </w:rPr>
        <w:t>программам:</w:t>
      </w:r>
    </w:p>
    <w:p w:rsidR="00950A1E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</w:t>
      </w:r>
      <w:r w:rsidR="003C7889" w:rsidRPr="006F5D75">
        <w:rPr>
          <w:rFonts w:ascii="Times New Roman" w:hAnsi="Times New Roman" w:cs="Times New Roman"/>
          <w:sz w:val="28"/>
          <w:szCs w:val="28"/>
        </w:rPr>
        <w:t>теме «Противодействие коррупции в органах местного самоуправления»;</w:t>
      </w:r>
      <w:r w:rsidR="00950A1E" w:rsidRPr="006F5D7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40887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- </w:t>
      </w:r>
      <w:r w:rsidR="003C7889" w:rsidRPr="006F5D75">
        <w:rPr>
          <w:rFonts w:ascii="Times New Roman" w:hAnsi="Times New Roman" w:cs="Times New Roman"/>
          <w:sz w:val="28"/>
          <w:szCs w:val="28"/>
        </w:rPr>
        <w:t>«Противодействие коррупции при осуществлении государственных и муниципальных закупок»</w:t>
      </w:r>
      <w:r w:rsidRPr="006F5D75">
        <w:rPr>
          <w:rFonts w:ascii="Times New Roman" w:hAnsi="Times New Roman" w:cs="Times New Roman"/>
          <w:sz w:val="28"/>
          <w:szCs w:val="28"/>
        </w:rPr>
        <w:t>;</w:t>
      </w:r>
    </w:p>
    <w:p w:rsidR="003C7889" w:rsidRPr="006F5D75" w:rsidRDefault="003C7889" w:rsidP="006F5D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- «Для руководителей специалистов и должностных лиц, ответственных за пожарную безопасность и проведение инструктажей по ПБ».</w:t>
      </w:r>
    </w:p>
    <w:p w:rsidR="00112B1B" w:rsidRPr="006F5D75" w:rsidRDefault="00940887" w:rsidP="006F5D75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>Всего в 20</w:t>
      </w:r>
      <w:r w:rsidR="00F26788" w:rsidRPr="006F5D75">
        <w:rPr>
          <w:rFonts w:ascii="Times New Roman" w:hAnsi="Times New Roman" w:cs="Times New Roman"/>
          <w:sz w:val="28"/>
          <w:szCs w:val="28"/>
        </w:rPr>
        <w:t>22</w:t>
      </w:r>
      <w:r w:rsidRPr="006F5D7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C7889" w:rsidRPr="006F5D75">
        <w:rPr>
          <w:rFonts w:ascii="Times New Roman" w:hAnsi="Times New Roman" w:cs="Times New Roman"/>
          <w:sz w:val="28"/>
          <w:szCs w:val="28"/>
        </w:rPr>
        <w:t>прошли,</w:t>
      </w:r>
      <w:r w:rsidRPr="006F5D75">
        <w:rPr>
          <w:rFonts w:ascii="Times New Roman" w:hAnsi="Times New Roman" w:cs="Times New Roman"/>
          <w:sz w:val="28"/>
          <w:szCs w:val="28"/>
        </w:rPr>
        <w:t xml:space="preserve"> обучение по вышеуказанным программам</w:t>
      </w:r>
      <w:r w:rsidR="002860AE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112B1B" w:rsidRPr="006F5D75">
        <w:rPr>
          <w:rFonts w:ascii="Times New Roman" w:hAnsi="Times New Roman" w:cs="Times New Roman"/>
          <w:sz w:val="28"/>
          <w:szCs w:val="28"/>
        </w:rPr>
        <w:t>25</w:t>
      </w:r>
      <w:r w:rsidRPr="006F5D7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112B1B" w:rsidRPr="006F5D75">
        <w:rPr>
          <w:rFonts w:ascii="Times New Roman" w:hAnsi="Times New Roman" w:cs="Times New Roman"/>
          <w:sz w:val="28"/>
          <w:szCs w:val="28"/>
        </w:rPr>
        <w:t>х</w:t>
      </w:r>
      <w:r w:rsidRPr="006F5D7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12B1B" w:rsidRPr="006F5D75">
        <w:rPr>
          <w:rFonts w:ascii="Times New Roman" w:hAnsi="Times New Roman" w:cs="Times New Roman"/>
          <w:sz w:val="28"/>
          <w:szCs w:val="28"/>
        </w:rPr>
        <w:t>х из них прошли п</w:t>
      </w:r>
      <w:r w:rsidR="00112B1B" w:rsidRPr="006F5D75">
        <w:rPr>
          <w:rFonts w:ascii="Times New Roman" w:hAnsi="Times New Roman" w:cs="Times New Roman"/>
          <w:iCs/>
          <w:sz w:val="28"/>
          <w:szCs w:val="28"/>
        </w:rPr>
        <w:t>рофессиональную переподготовку прошли 3 муниципальных служащих.</w:t>
      </w:r>
    </w:p>
    <w:p w:rsidR="00F81E86" w:rsidRPr="006F5D75" w:rsidRDefault="00112B1B" w:rsidP="006F5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iCs/>
          <w:sz w:val="28"/>
          <w:szCs w:val="28"/>
        </w:rPr>
        <w:t>В течение года онлайн - обучение без получения сертификата прошли более 8 муниципальных служащих администрации.</w:t>
      </w:r>
    </w:p>
    <w:p w:rsidR="00F81E86" w:rsidRPr="006F5D75" w:rsidRDefault="00F81E86" w:rsidP="006F5D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 xml:space="preserve">Для соблюдения муниципальными служащими общих принципов служебного поведения и повышения правовой грамотности  по антикоррупционной тематике организовано изучение муниципальными </w:t>
      </w:r>
      <w:r w:rsidRPr="006F5D75">
        <w:rPr>
          <w:rFonts w:ascii="Times New Roman" w:hAnsi="Times New Roman" w:cs="Times New Roman"/>
          <w:sz w:val="28"/>
          <w:szCs w:val="28"/>
        </w:rPr>
        <w:lastRenderedPageBreak/>
        <w:t>служащими администрации района  принятых нормативно-правовых актов  федерального и областного законодательства, нормативно-правовых актов Первомайского района по вопросам противодействия коррупции.</w:t>
      </w:r>
      <w:r w:rsidRPr="006F5D75">
        <w:rPr>
          <w:rFonts w:ascii="Times New Roman" w:hAnsi="Times New Roman" w:cs="Times New Roman"/>
          <w:sz w:val="28"/>
          <w:szCs w:val="28"/>
        </w:rPr>
        <w:tab/>
      </w:r>
    </w:p>
    <w:p w:rsidR="00F81E86" w:rsidRPr="006F5D75" w:rsidRDefault="00F81E86" w:rsidP="006F5D7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ab/>
        <w:t xml:space="preserve">Ответственными лицами  на основании постановления администрации Первомайского района Алтайского края от </w:t>
      </w:r>
      <w:r w:rsidR="004228AF" w:rsidRPr="006F5D75">
        <w:rPr>
          <w:rFonts w:ascii="Times New Roman" w:eastAsia="Times New Roman" w:hAnsi="Times New Roman" w:cs="Times New Roman"/>
          <w:sz w:val="28"/>
          <w:szCs w:val="28"/>
        </w:rPr>
        <w:t>7.02.2017  № 967</w:t>
      </w:r>
      <w:r w:rsidR="004228AF" w:rsidRPr="006F5D75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>« О комиссии по соблюдению требований к служебному поведению муниципальных служащих  администрации Первомайского района и урегулированию конфликта интересов» проводятся мероприятия по обеспечению соблюдения муниципальными служащими ограничений, запретов и требований о предотвращении и урегулировании конфликта интересов, исполнения ими обязанностей, установленных Федеральным законом от 25 декабря 2008 г. № 273-ФЗ « О противодействии коррупции».</w:t>
      </w:r>
    </w:p>
    <w:p w:rsidR="00F81E86" w:rsidRPr="006F5D75" w:rsidRDefault="00F81E86" w:rsidP="006F5D75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ab/>
        <w:t>С соответствующим консультационным сопровождением, проведена работа по организации предоставления муниципальными служащими сведений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супруга</w:t>
      </w:r>
      <w:r w:rsidR="007D417A">
        <w:rPr>
          <w:rFonts w:ascii="Times New Roman" w:hAnsi="Times New Roman" w:cs="Times New Roman"/>
          <w:sz w:val="28"/>
          <w:szCs w:val="28"/>
        </w:rPr>
        <w:t xml:space="preserve"> </w:t>
      </w:r>
      <w:r w:rsidRPr="006F5D75">
        <w:rPr>
          <w:rFonts w:ascii="Times New Roman" w:hAnsi="Times New Roman" w:cs="Times New Roman"/>
          <w:sz w:val="28"/>
          <w:szCs w:val="28"/>
        </w:rPr>
        <w:t xml:space="preserve">(супруги) и несовершеннолетних детей. </w:t>
      </w:r>
    </w:p>
    <w:p w:rsidR="00F81E86" w:rsidRPr="006F5D75" w:rsidRDefault="00F81E86" w:rsidP="006F5D7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ab/>
        <w:t xml:space="preserve"> Данные сведения были своевременно размещены на официальном сайте администрации </w:t>
      </w:r>
      <w:r w:rsidR="004228AF" w:rsidRPr="006F5D75">
        <w:rPr>
          <w:rFonts w:ascii="Times New Roman" w:hAnsi="Times New Roman" w:cs="Times New Roman"/>
          <w:sz w:val="28"/>
          <w:szCs w:val="28"/>
        </w:rPr>
        <w:t>Первомайского</w:t>
      </w:r>
      <w:r w:rsidRPr="006F5D75">
        <w:rPr>
          <w:rFonts w:ascii="Times New Roman" w:hAnsi="Times New Roman" w:cs="Times New Roman"/>
          <w:sz w:val="28"/>
          <w:szCs w:val="28"/>
        </w:rPr>
        <w:t xml:space="preserve"> района в разделе «</w:t>
      </w:r>
      <w:r w:rsidR="004228AF" w:rsidRPr="006F5D75">
        <w:rPr>
          <w:rFonts w:ascii="Times New Roman" w:hAnsi="Times New Roman" w:cs="Times New Roman"/>
          <w:sz w:val="28"/>
          <w:szCs w:val="28"/>
        </w:rPr>
        <w:t>Коррупция</w:t>
      </w:r>
      <w:r w:rsidRPr="006F5D75">
        <w:rPr>
          <w:rFonts w:ascii="Times New Roman" w:hAnsi="Times New Roman" w:cs="Times New Roman"/>
          <w:sz w:val="28"/>
          <w:szCs w:val="28"/>
        </w:rPr>
        <w:t>».</w:t>
      </w:r>
      <w:r w:rsidRPr="006F5D75">
        <w:rPr>
          <w:rFonts w:ascii="Times New Roman" w:hAnsi="Times New Roman" w:cs="Times New Roman"/>
          <w:sz w:val="28"/>
          <w:szCs w:val="28"/>
        </w:rPr>
        <w:tab/>
      </w:r>
    </w:p>
    <w:p w:rsidR="00F81E86" w:rsidRPr="006F5D75" w:rsidRDefault="00F81E86" w:rsidP="006F5D7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ab/>
        <w:t xml:space="preserve">В 2022 году комиссией по соблюдению требований к служебному поведению муниципальных </w:t>
      </w:r>
      <w:r w:rsidR="00252D46" w:rsidRPr="006F5D75">
        <w:rPr>
          <w:rFonts w:ascii="Times New Roman" w:hAnsi="Times New Roman" w:cs="Times New Roman"/>
          <w:sz w:val="28"/>
          <w:szCs w:val="28"/>
        </w:rPr>
        <w:t>служащих администрации</w:t>
      </w:r>
      <w:r w:rsidR="0061164A" w:rsidRPr="006F5D75">
        <w:rPr>
          <w:rFonts w:ascii="Times New Roman" w:hAnsi="Times New Roman" w:cs="Times New Roman"/>
          <w:sz w:val="28"/>
          <w:szCs w:val="28"/>
        </w:rPr>
        <w:t xml:space="preserve"> </w:t>
      </w:r>
      <w:r w:rsidR="00252D46" w:rsidRPr="006F5D75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6F5D7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</w:t>
      </w:r>
      <w:r w:rsidR="00252D46" w:rsidRPr="006F5D75">
        <w:rPr>
          <w:rFonts w:ascii="Times New Roman" w:hAnsi="Times New Roman" w:cs="Times New Roman"/>
          <w:sz w:val="28"/>
          <w:szCs w:val="28"/>
        </w:rPr>
        <w:t>интересов (далее</w:t>
      </w:r>
      <w:r w:rsidRPr="006F5D75">
        <w:rPr>
          <w:rFonts w:ascii="Times New Roman" w:hAnsi="Times New Roman" w:cs="Times New Roman"/>
          <w:sz w:val="28"/>
          <w:szCs w:val="28"/>
        </w:rPr>
        <w:t xml:space="preserve"> - Комиссия) было проведено 2 заседания по вопросам устранения нарушений законодательства о муниципальной службе и о противодействии коррупции в части </w:t>
      </w:r>
      <w:r w:rsidR="00252D46" w:rsidRPr="006F5D75">
        <w:rPr>
          <w:rFonts w:ascii="Times New Roman" w:hAnsi="Times New Roman" w:cs="Times New Roman"/>
          <w:sz w:val="28"/>
          <w:szCs w:val="28"/>
        </w:rPr>
        <w:t>представления муниципальными</w:t>
      </w:r>
      <w:r w:rsidRPr="006F5D75">
        <w:rPr>
          <w:rFonts w:ascii="Times New Roman" w:hAnsi="Times New Roman" w:cs="Times New Roman"/>
          <w:sz w:val="28"/>
          <w:szCs w:val="28"/>
        </w:rPr>
        <w:t xml:space="preserve"> служащими сведений о доходах, расходах, об имуществе и обязательствах имущественного характера.</w:t>
      </w:r>
    </w:p>
    <w:p w:rsidR="00950A1E" w:rsidRDefault="00F81E86" w:rsidP="009704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5D75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252D46" w:rsidRPr="006F5D75">
        <w:rPr>
          <w:rFonts w:ascii="Times New Roman" w:hAnsi="Times New Roman" w:cs="Times New Roman"/>
          <w:sz w:val="28"/>
          <w:szCs w:val="28"/>
        </w:rPr>
        <w:t>результатам рассмотрения комиссией</w:t>
      </w:r>
      <w:r w:rsidRPr="006F5D75">
        <w:rPr>
          <w:rFonts w:ascii="Times New Roman" w:hAnsi="Times New Roman" w:cs="Times New Roman"/>
          <w:sz w:val="28"/>
          <w:szCs w:val="28"/>
        </w:rPr>
        <w:t xml:space="preserve"> было принято решение о привлечении к дисциплинарной ответственности лиц, в отношении которых выявлены факты предоставления недостоверных и (или) неполных сведений о доходах, расходах, об имуществе и обязательствах имущественного характера.</w:t>
      </w:r>
    </w:p>
    <w:p w:rsidR="00084330" w:rsidRDefault="00084330" w:rsidP="009704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84330" w:rsidRDefault="00084330" w:rsidP="00084330">
      <w:pPr>
        <w:pStyle w:val="a4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организационно  –                                                                                                    контрольного управления                                                                 Е.В. Каримова</w:t>
      </w:r>
    </w:p>
    <w:p w:rsidR="00084330" w:rsidRPr="006F5D75" w:rsidRDefault="00084330" w:rsidP="009704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084330" w:rsidRPr="006F5D75" w:rsidSect="006F5D75"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D9" w:rsidRDefault="00FD78D9" w:rsidP="009A3168">
      <w:pPr>
        <w:spacing w:after="0" w:line="240" w:lineRule="auto"/>
      </w:pPr>
      <w:r>
        <w:separator/>
      </w:r>
    </w:p>
  </w:endnote>
  <w:endnote w:type="continuationSeparator" w:id="1">
    <w:p w:rsidR="00FD78D9" w:rsidRDefault="00FD78D9" w:rsidP="009A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D9" w:rsidRDefault="00FD78D9" w:rsidP="009A3168">
      <w:pPr>
        <w:spacing w:after="0" w:line="240" w:lineRule="auto"/>
      </w:pPr>
      <w:r>
        <w:separator/>
      </w:r>
    </w:p>
  </w:footnote>
  <w:footnote w:type="continuationSeparator" w:id="1">
    <w:p w:rsidR="00FD78D9" w:rsidRDefault="00FD78D9" w:rsidP="009A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0573"/>
      <w:docPartObj>
        <w:docPartGallery w:val="Page Numbers (Top of Page)"/>
        <w:docPartUnique/>
      </w:docPartObj>
    </w:sdtPr>
    <w:sdtContent>
      <w:p w:rsidR="009A3168" w:rsidRDefault="000340D1">
        <w:pPr>
          <w:pStyle w:val="aa"/>
          <w:jc w:val="center"/>
        </w:pPr>
        <w:fldSimple w:instr=" PAGE   \* MERGEFORMAT ">
          <w:r w:rsidR="001A5C65">
            <w:rPr>
              <w:noProof/>
            </w:rPr>
            <w:t>13</w:t>
          </w:r>
        </w:fldSimple>
      </w:p>
    </w:sdtContent>
  </w:sdt>
  <w:p w:rsidR="009A3168" w:rsidRDefault="009A316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2FC"/>
    <w:rsid w:val="000070CE"/>
    <w:rsid w:val="000174EE"/>
    <w:rsid w:val="000340D1"/>
    <w:rsid w:val="00035B67"/>
    <w:rsid w:val="00041004"/>
    <w:rsid w:val="0007159D"/>
    <w:rsid w:val="00084330"/>
    <w:rsid w:val="000874E7"/>
    <w:rsid w:val="000B34AA"/>
    <w:rsid w:val="000D4E67"/>
    <w:rsid w:val="00112B1B"/>
    <w:rsid w:val="00115A1F"/>
    <w:rsid w:val="00144578"/>
    <w:rsid w:val="001502AD"/>
    <w:rsid w:val="0017398D"/>
    <w:rsid w:val="00184756"/>
    <w:rsid w:val="001A43AE"/>
    <w:rsid w:val="001A5C65"/>
    <w:rsid w:val="0022616A"/>
    <w:rsid w:val="00242288"/>
    <w:rsid w:val="00252D46"/>
    <w:rsid w:val="00280A1B"/>
    <w:rsid w:val="002860AE"/>
    <w:rsid w:val="002913E3"/>
    <w:rsid w:val="00296913"/>
    <w:rsid w:val="002E6C54"/>
    <w:rsid w:val="00300052"/>
    <w:rsid w:val="00391E6E"/>
    <w:rsid w:val="003C7889"/>
    <w:rsid w:val="003D30BE"/>
    <w:rsid w:val="003E0F79"/>
    <w:rsid w:val="004045DD"/>
    <w:rsid w:val="004228AF"/>
    <w:rsid w:val="00437974"/>
    <w:rsid w:val="00461B77"/>
    <w:rsid w:val="00477AE7"/>
    <w:rsid w:val="00481EA6"/>
    <w:rsid w:val="004B4709"/>
    <w:rsid w:val="004E4530"/>
    <w:rsid w:val="00530336"/>
    <w:rsid w:val="00581CCB"/>
    <w:rsid w:val="005B63BB"/>
    <w:rsid w:val="005E068E"/>
    <w:rsid w:val="0061164A"/>
    <w:rsid w:val="006402FC"/>
    <w:rsid w:val="00682044"/>
    <w:rsid w:val="006937CA"/>
    <w:rsid w:val="006E7BA0"/>
    <w:rsid w:val="006F5D75"/>
    <w:rsid w:val="006F6CFA"/>
    <w:rsid w:val="00757657"/>
    <w:rsid w:val="007D417A"/>
    <w:rsid w:val="007D59C0"/>
    <w:rsid w:val="007E68DE"/>
    <w:rsid w:val="007F126C"/>
    <w:rsid w:val="00830CBE"/>
    <w:rsid w:val="00843541"/>
    <w:rsid w:val="00847247"/>
    <w:rsid w:val="008747A9"/>
    <w:rsid w:val="00882CB3"/>
    <w:rsid w:val="00890263"/>
    <w:rsid w:val="008A65C3"/>
    <w:rsid w:val="008F255B"/>
    <w:rsid w:val="008F6C27"/>
    <w:rsid w:val="009050EB"/>
    <w:rsid w:val="00907912"/>
    <w:rsid w:val="00931432"/>
    <w:rsid w:val="00940887"/>
    <w:rsid w:val="00950A1E"/>
    <w:rsid w:val="009704E5"/>
    <w:rsid w:val="009A3168"/>
    <w:rsid w:val="009B5BF1"/>
    <w:rsid w:val="00A11F58"/>
    <w:rsid w:val="00A8553D"/>
    <w:rsid w:val="00AC2E86"/>
    <w:rsid w:val="00AD35CF"/>
    <w:rsid w:val="00B16804"/>
    <w:rsid w:val="00B318E3"/>
    <w:rsid w:val="00B3250F"/>
    <w:rsid w:val="00BA3D49"/>
    <w:rsid w:val="00BD5EB3"/>
    <w:rsid w:val="00BF6D61"/>
    <w:rsid w:val="00C16C04"/>
    <w:rsid w:val="00C34F19"/>
    <w:rsid w:val="00C67F91"/>
    <w:rsid w:val="00C827AF"/>
    <w:rsid w:val="00C90729"/>
    <w:rsid w:val="00CA55DE"/>
    <w:rsid w:val="00D33FD7"/>
    <w:rsid w:val="00D56AC2"/>
    <w:rsid w:val="00D64136"/>
    <w:rsid w:val="00D67A04"/>
    <w:rsid w:val="00D728EF"/>
    <w:rsid w:val="00E06F3F"/>
    <w:rsid w:val="00E12168"/>
    <w:rsid w:val="00E825A2"/>
    <w:rsid w:val="00E94269"/>
    <w:rsid w:val="00EA0E2B"/>
    <w:rsid w:val="00EB3052"/>
    <w:rsid w:val="00ED6402"/>
    <w:rsid w:val="00EE602E"/>
    <w:rsid w:val="00F2397C"/>
    <w:rsid w:val="00F26788"/>
    <w:rsid w:val="00F81E86"/>
    <w:rsid w:val="00FD1835"/>
    <w:rsid w:val="00FD78D9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02F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BD5EB3"/>
    <w:pPr>
      <w:suppressAutoHyphens/>
      <w:spacing w:after="140" w:line="288" w:lineRule="auto"/>
      <w:ind w:firstLine="709"/>
    </w:pPr>
    <w:rPr>
      <w:rFonts w:ascii="Times New Roman" w:eastAsia="Courier New" w:hAnsi="Times New Roman" w:cs="Courier New"/>
      <w:color w:val="000000"/>
      <w:kern w:val="1"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BD5EB3"/>
    <w:rPr>
      <w:rFonts w:ascii="Times New Roman" w:eastAsia="Courier New" w:hAnsi="Times New Roman" w:cs="Courier New"/>
      <w:color w:val="000000"/>
      <w:kern w:val="1"/>
      <w:sz w:val="28"/>
      <w:szCs w:val="20"/>
      <w:lang w:eastAsia="en-US"/>
    </w:rPr>
  </w:style>
  <w:style w:type="character" w:styleId="a6">
    <w:name w:val="Emphasis"/>
    <w:basedOn w:val="a0"/>
    <w:qFormat/>
    <w:rsid w:val="00BD5EB3"/>
    <w:rPr>
      <w:i/>
      <w:iCs/>
    </w:rPr>
  </w:style>
  <w:style w:type="paragraph" w:styleId="a7">
    <w:name w:val="Normal (Web)"/>
    <w:basedOn w:val="a"/>
    <w:uiPriority w:val="99"/>
    <w:unhideWhenUsed/>
    <w:rsid w:val="0095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2">
    <w:name w:val="WW8Num3z2"/>
    <w:rsid w:val="00035B67"/>
  </w:style>
  <w:style w:type="character" w:styleId="a8">
    <w:name w:val="Strong"/>
    <w:basedOn w:val="a0"/>
    <w:uiPriority w:val="22"/>
    <w:qFormat/>
    <w:rsid w:val="001A43AE"/>
    <w:rPr>
      <w:b/>
      <w:bCs/>
    </w:rPr>
  </w:style>
  <w:style w:type="paragraph" w:customStyle="1" w:styleId="rtejustify">
    <w:name w:val="rtejustify"/>
    <w:basedOn w:val="a"/>
    <w:rsid w:val="0046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33FD7"/>
    <w:rPr>
      <w:color w:val="0000FF"/>
      <w:u w:val="single"/>
    </w:rPr>
  </w:style>
  <w:style w:type="character" w:customStyle="1" w:styleId="grouptitle">
    <w:name w:val="grouptitle"/>
    <w:basedOn w:val="a0"/>
    <w:rsid w:val="000874E7"/>
  </w:style>
  <w:style w:type="paragraph" w:styleId="aa">
    <w:name w:val="header"/>
    <w:basedOn w:val="a"/>
    <w:link w:val="ab"/>
    <w:uiPriority w:val="99"/>
    <w:unhideWhenUsed/>
    <w:rsid w:val="009A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3168"/>
  </w:style>
  <w:style w:type="paragraph" w:styleId="ac">
    <w:name w:val="footer"/>
    <w:basedOn w:val="a"/>
    <w:link w:val="ad"/>
    <w:uiPriority w:val="99"/>
    <w:semiHidden/>
    <w:unhideWhenUsed/>
    <w:rsid w:val="009A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3168"/>
  </w:style>
  <w:style w:type="paragraph" w:styleId="ae">
    <w:name w:val="Balloon Text"/>
    <w:basedOn w:val="a"/>
    <w:link w:val="af"/>
    <w:uiPriority w:val="99"/>
    <w:semiHidden/>
    <w:unhideWhenUsed/>
    <w:rsid w:val="00EE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eturnValue(%220.3WII7.3WII9.3Z64V.%22,%222%22,%220%22,%221%22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ReturnValue(%220.3WII7.3WII9.3Z64S.%22,%222%22,%220%22,%221%22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ReturnValue(%220.3WII7.3WII9.471AP.%22,%222%22,%220%22,%221%22)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.vk.com/settings?act=change_add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.ru/profile/5761025584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oku-nach</cp:lastModifiedBy>
  <cp:revision>2</cp:revision>
  <cp:lastPrinted>2023-03-23T02:20:00Z</cp:lastPrinted>
  <dcterms:created xsi:type="dcterms:W3CDTF">2024-09-05T09:30:00Z</dcterms:created>
  <dcterms:modified xsi:type="dcterms:W3CDTF">2024-09-05T09:30:00Z</dcterms:modified>
</cp:coreProperties>
</file>