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5F" w:rsidRPr="00E5055F" w:rsidRDefault="00E5055F" w:rsidP="00E5055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СОРОЧЕЛОГОВСКОГО СЕЛЬСОВЕТА</w:t>
      </w:r>
    </w:p>
    <w:p w:rsidR="00E5055F" w:rsidRPr="00E5055F" w:rsidRDefault="00E5055F" w:rsidP="00E5055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ПЕРВОМАЙСКОГО РАЙОНА АЛТАЙСКОГО КРАЯ</w:t>
      </w:r>
    </w:p>
    <w:p w:rsidR="00E5055F" w:rsidRPr="00E5055F" w:rsidRDefault="00E5055F" w:rsidP="00E5055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E5055F" w:rsidRPr="00E5055F" w:rsidRDefault="00E5055F" w:rsidP="00E5055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55F" w:rsidRPr="00E5055F" w:rsidRDefault="00E5055F" w:rsidP="00E5055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55F" w:rsidRPr="00E5055F" w:rsidRDefault="00E5055F" w:rsidP="00E5055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5055F" w:rsidRPr="00E5055F" w:rsidRDefault="009C2373" w:rsidP="00E5055F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07.12.2021.</w:t>
      </w:r>
      <w:r w:rsidR="00E5055F" w:rsidRPr="00E5055F">
        <w:rPr>
          <w:rFonts w:ascii="Times New Roman" w:eastAsia="Times New Roman" w:hAnsi="Times New Roman" w:cs="Times New Roman"/>
          <w:sz w:val="24"/>
          <w:szCs w:val="24"/>
        </w:rPr>
        <w:tab/>
      </w:r>
      <w:r w:rsidR="00E5055F" w:rsidRPr="00E5055F">
        <w:rPr>
          <w:rFonts w:ascii="Times New Roman" w:eastAsia="Times New Roman" w:hAnsi="Times New Roman" w:cs="Times New Roman"/>
          <w:sz w:val="24"/>
          <w:szCs w:val="24"/>
        </w:rPr>
        <w:tab/>
      </w:r>
      <w:r w:rsidR="00E5055F" w:rsidRPr="00E5055F">
        <w:rPr>
          <w:rFonts w:ascii="Times New Roman" w:eastAsia="Times New Roman" w:hAnsi="Times New Roman" w:cs="Times New Roman"/>
          <w:sz w:val="24"/>
          <w:szCs w:val="24"/>
        </w:rPr>
        <w:tab/>
      </w:r>
      <w:r w:rsidR="00E5055F" w:rsidRPr="00E5055F">
        <w:rPr>
          <w:rFonts w:ascii="Times New Roman" w:eastAsia="Times New Roman" w:hAnsi="Times New Roman" w:cs="Times New Roman"/>
          <w:sz w:val="24"/>
          <w:szCs w:val="24"/>
        </w:rPr>
        <w:tab/>
      </w:r>
      <w:r w:rsidR="00E5055F" w:rsidRPr="00E5055F">
        <w:rPr>
          <w:rFonts w:ascii="Times New Roman" w:eastAsia="Times New Roman" w:hAnsi="Times New Roman" w:cs="Times New Roman"/>
          <w:sz w:val="24"/>
          <w:szCs w:val="24"/>
        </w:rPr>
        <w:tab/>
      </w:r>
      <w:r w:rsidR="00E5055F" w:rsidRPr="00E5055F">
        <w:rPr>
          <w:rFonts w:ascii="Times New Roman" w:eastAsia="Times New Roman" w:hAnsi="Times New Roman" w:cs="Times New Roman"/>
          <w:sz w:val="24"/>
          <w:szCs w:val="24"/>
        </w:rPr>
        <w:tab/>
      </w:r>
      <w:r w:rsidR="00E5055F" w:rsidRPr="00E505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№ </w:t>
      </w:r>
      <w:r w:rsidR="00FC112B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E5055F" w:rsidRPr="00E5055F" w:rsidRDefault="00E5055F" w:rsidP="00E5055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sz w:val="24"/>
          <w:szCs w:val="24"/>
        </w:rPr>
        <w:t>с. Сорочий лог</w:t>
      </w:r>
    </w:p>
    <w:p w:rsidR="00E5055F" w:rsidRPr="00E5055F" w:rsidRDefault="00E5055F" w:rsidP="00E5055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shd w:val="clear" w:color="auto" w:fill="FFFFFF"/>
        <w:spacing w:after="0" w:line="240" w:lineRule="auto"/>
        <w:ind w:right="4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E50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по </w:t>
      </w:r>
      <w:r w:rsidRPr="00E50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E5055F" w:rsidRPr="00E5055F" w:rsidRDefault="00E5055F" w:rsidP="00E5055F">
      <w:pPr>
        <w:spacing w:after="0" w:line="240" w:lineRule="auto"/>
        <w:ind w:right="5669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E5055F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Налоговым кодексом Российской Федерации,</w:t>
      </w:r>
      <w:r w:rsidRPr="00E5055F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E5055F">
        <w:rPr>
          <w:rFonts w:ascii="Times New Roman" w:eastAsia="Times New Roman" w:hAnsi="Times New Roman" w:cs="Times New Roman"/>
          <w:bCs/>
          <w:sz w:val="24"/>
          <w:szCs w:val="24"/>
        </w:rPr>
        <w:t>Сорочелоговского</w:t>
      </w:r>
      <w:proofErr w:type="spellEnd"/>
      <w:r w:rsidRPr="00E5055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 </w:t>
      </w:r>
      <w:r w:rsidR="005E4BC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E5055F">
        <w:rPr>
          <w:rFonts w:ascii="Times New Roman" w:eastAsia="Times New Roman" w:hAnsi="Times New Roman" w:cs="Times New Roman"/>
          <w:bCs/>
          <w:sz w:val="24"/>
          <w:szCs w:val="24"/>
        </w:rPr>
        <w:t>ервомайского района Алтайского края, р</w:t>
      </w:r>
      <w:r w:rsidRPr="00E5055F">
        <w:rPr>
          <w:rFonts w:ascii="Times New Roman" w:eastAsia="Times New Roman" w:hAnsi="Times New Roman" w:cs="Times New Roman"/>
          <w:sz w:val="24"/>
          <w:szCs w:val="24"/>
        </w:rPr>
        <w:t>ассмотрев представление об устранении нарушений налогового законодательства прокурора Первомайского района от 29.11.2021 №02-39-2021,</w:t>
      </w:r>
    </w:p>
    <w:p w:rsidR="00E5055F" w:rsidRPr="00E5055F" w:rsidRDefault="00E5055F" w:rsidP="00E50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sz w:val="24"/>
          <w:szCs w:val="24"/>
        </w:rPr>
        <w:tab/>
        <w:t>ПОСТАНОВЛЯЮ:</w:t>
      </w:r>
    </w:p>
    <w:p w:rsidR="00E5055F" w:rsidRPr="00E5055F" w:rsidRDefault="00E5055F" w:rsidP="00E50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sz w:val="24"/>
          <w:szCs w:val="24"/>
        </w:rPr>
        <w:tab/>
        <w:t xml:space="preserve">1. Утвердить Административный регламент </w:t>
      </w:r>
      <w:r w:rsidRPr="00E50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по </w:t>
      </w:r>
      <w:r w:rsidRPr="00E50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 (прилагается).</w:t>
      </w:r>
    </w:p>
    <w:p w:rsidR="00E5055F" w:rsidRPr="00E5055F" w:rsidRDefault="00E5055F" w:rsidP="00E5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55F">
        <w:rPr>
          <w:rFonts w:ascii="Times New Roman" w:eastAsia="Arial Unicode MS" w:hAnsi="Times New Roman" w:cs="Times New Roman"/>
          <w:bCs/>
          <w:sz w:val="24"/>
          <w:szCs w:val="24"/>
        </w:rPr>
        <w:t xml:space="preserve">2. </w:t>
      </w:r>
      <w:r w:rsidRPr="00E5055F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установленном порядке.</w:t>
      </w:r>
    </w:p>
    <w:p w:rsidR="00E5055F" w:rsidRPr="00E5055F" w:rsidRDefault="00E5055F" w:rsidP="00E5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sz w:val="24"/>
          <w:szCs w:val="24"/>
        </w:rPr>
        <w:t>3. Контроль за данным постановлением оставляю за собой.</w:t>
      </w:r>
    </w:p>
    <w:p w:rsidR="00E5055F" w:rsidRPr="00E5055F" w:rsidRDefault="00E5055F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BCC" w:rsidRDefault="005E4BCC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BCC" w:rsidRDefault="005E4BCC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BCC" w:rsidRDefault="005E4BCC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BCC" w:rsidRDefault="005E4BCC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BCC" w:rsidRDefault="005E4BCC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BCC" w:rsidRDefault="005E4BCC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BCC" w:rsidRDefault="005E4BCC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BCC" w:rsidRDefault="005E4BCC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</w:t>
      </w:r>
      <w:r w:rsidRPr="00E5055F">
        <w:rPr>
          <w:rFonts w:ascii="Times New Roman" w:eastAsia="Times New Roman" w:hAnsi="Times New Roman" w:cs="Times New Roman"/>
          <w:sz w:val="24"/>
          <w:szCs w:val="24"/>
        </w:rPr>
        <w:tab/>
      </w:r>
      <w:r w:rsidRPr="00E5055F">
        <w:rPr>
          <w:rFonts w:ascii="Times New Roman" w:eastAsia="Times New Roman" w:hAnsi="Times New Roman" w:cs="Times New Roman"/>
          <w:sz w:val="24"/>
          <w:szCs w:val="24"/>
        </w:rPr>
        <w:tab/>
      </w:r>
      <w:r w:rsidRPr="00E5055F">
        <w:rPr>
          <w:rFonts w:ascii="Times New Roman" w:eastAsia="Times New Roman" w:hAnsi="Times New Roman" w:cs="Times New Roman"/>
          <w:sz w:val="24"/>
          <w:szCs w:val="24"/>
        </w:rPr>
        <w:tab/>
      </w:r>
      <w:r w:rsidRPr="00E505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E5055F">
        <w:rPr>
          <w:rFonts w:ascii="Times New Roman" w:eastAsia="Times New Roman" w:hAnsi="Times New Roman" w:cs="Times New Roman"/>
          <w:sz w:val="24"/>
          <w:szCs w:val="24"/>
        </w:rPr>
        <w:tab/>
        <w:t>В.Н. Иванов</w:t>
      </w:r>
    </w:p>
    <w:p w:rsidR="00E5055F" w:rsidRPr="00E5055F" w:rsidRDefault="00E5055F" w:rsidP="00E5055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D7A7E" w:rsidRPr="00E5055F" w:rsidRDefault="00DD7A7E" w:rsidP="009C2373">
      <w:pPr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103ECF" w:rsidP="00FE5F8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УТВЕРЖДЕНО</w:t>
      </w:r>
      <w:r w:rsidR="00BA096F" w:rsidRPr="00E50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6F" w:rsidRPr="00E5055F" w:rsidRDefault="00AF7C35" w:rsidP="00FE5F8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П</w:t>
      </w:r>
      <w:r w:rsidR="00BA096F" w:rsidRPr="00E5055F">
        <w:rPr>
          <w:rFonts w:ascii="Times New Roman" w:hAnsi="Times New Roman" w:cs="Times New Roman"/>
          <w:sz w:val="24"/>
          <w:szCs w:val="24"/>
        </w:rPr>
        <w:t>остановлени</w:t>
      </w:r>
      <w:r w:rsidR="00103ECF" w:rsidRPr="00E5055F">
        <w:rPr>
          <w:rFonts w:ascii="Times New Roman" w:hAnsi="Times New Roman" w:cs="Times New Roman"/>
          <w:sz w:val="24"/>
          <w:szCs w:val="24"/>
        </w:rPr>
        <w:t>ем</w:t>
      </w:r>
      <w:r w:rsidR="00BA096F" w:rsidRPr="00E505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3ECF" w:rsidRPr="00E5055F" w:rsidRDefault="00E5055F" w:rsidP="00FE5F8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055F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Pr="00E5055F">
        <w:rPr>
          <w:rFonts w:ascii="Times New Roman" w:hAnsi="Times New Roman" w:cs="Times New Roman"/>
          <w:sz w:val="24"/>
          <w:szCs w:val="24"/>
        </w:rPr>
        <w:t xml:space="preserve"> </w:t>
      </w:r>
      <w:r w:rsidR="00103ECF" w:rsidRPr="00E5055F">
        <w:rPr>
          <w:rFonts w:ascii="Times New Roman" w:hAnsi="Times New Roman" w:cs="Times New Roman"/>
          <w:sz w:val="24"/>
          <w:szCs w:val="24"/>
        </w:rPr>
        <w:t>сельсовета</w:t>
      </w:r>
    </w:p>
    <w:p w:rsidR="00BA096F" w:rsidRPr="00E5055F" w:rsidRDefault="00BA096F" w:rsidP="00FE5F8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E7814" w:rsidRPr="00E5055F">
        <w:rPr>
          <w:rFonts w:ascii="Times New Roman" w:hAnsi="Times New Roman" w:cs="Times New Roman"/>
          <w:sz w:val="24"/>
          <w:szCs w:val="24"/>
        </w:rPr>
        <w:t xml:space="preserve">                         от </w:t>
      </w:r>
      <w:r w:rsidR="009C2373">
        <w:rPr>
          <w:rFonts w:ascii="Times New Roman" w:hAnsi="Times New Roman" w:cs="Times New Roman"/>
          <w:sz w:val="24"/>
          <w:szCs w:val="24"/>
        </w:rPr>
        <w:t>07.12.</w:t>
      </w:r>
      <w:r w:rsidR="00AF7C35" w:rsidRPr="00E5055F">
        <w:rPr>
          <w:rFonts w:ascii="Times New Roman" w:hAnsi="Times New Roman" w:cs="Times New Roman"/>
          <w:sz w:val="24"/>
          <w:szCs w:val="24"/>
        </w:rPr>
        <w:t>202</w:t>
      </w:r>
      <w:r w:rsidR="00FE5F89" w:rsidRPr="00E5055F">
        <w:rPr>
          <w:rFonts w:ascii="Times New Roman" w:hAnsi="Times New Roman" w:cs="Times New Roman"/>
          <w:sz w:val="24"/>
          <w:szCs w:val="24"/>
        </w:rPr>
        <w:t>1</w:t>
      </w:r>
      <w:r w:rsidR="009C2373">
        <w:rPr>
          <w:rFonts w:ascii="Times New Roman" w:hAnsi="Times New Roman" w:cs="Times New Roman"/>
          <w:sz w:val="24"/>
          <w:szCs w:val="24"/>
        </w:rPr>
        <w:t xml:space="preserve"> </w:t>
      </w:r>
      <w:r w:rsidR="00AF7C35" w:rsidRPr="00E5055F">
        <w:rPr>
          <w:rFonts w:ascii="Times New Roman" w:hAnsi="Times New Roman" w:cs="Times New Roman"/>
          <w:sz w:val="24"/>
          <w:szCs w:val="24"/>
        </w:rPr>
        <w:t xml:space="preserve">  №</w:t>
      </w:r>
      <w:r w:rsidR="003E7814" w:rsidRPr="00E5055F">
        <w:rPr>
          <w:rFonts w:ascii="Times New Roman" w:hAnsi="Times New Roman" w:cs="Times New Roman"/>
          <w:sz w:val="24"/>
          <w:szCs w:val="24"/>
        </w:rPr>
        <w:t xml:space="preserve"> </w:t>
      </w:r>
      <w:r w:rsidR="00FC112B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</w:p>
    <w:p w:rsidR="00BA096F" w:rsidRPr="00E5055F" w:rsidRDefault="00BA096F" w:rsidP="00BA096F">
      <w:pPr>
        <w:ind w:firstLine="5580"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AF7C35" w:rsidP="00FE5F8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A096F" w:rsidRPr="00E5055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F7C35" w:rsidRPr="00E5055F" w:rsidRDefault="00BA096F" w:rsidP="00FE5F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55F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103ECF" w:rsidRPr="00E5055F" w:rsidRDefault="00FE5F89" w:rsidP="00FE5F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b/>
          <w:sz w:val="24"/>
          <w:szCs w:val="24"/>
        </w:rPr>
        <w:t>"</w:t>
      </w:r>
      <w:r w:rsidR="00BA096F" w:rsidRPr="00E5055F">
        <w:rPr>
          <w:rFonts w:ascii="Times New Roman" w:hAnsi="Times New Roman" w:cs="Times New Roman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</w:t>
      </w:r>
    </w:p>
    <w:p w:rsidR="00BA096F" w:rsidRPr="00E5055F" w:rsidRDefault="00BA096F" w:rsidP="00FE5F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о местных</w:t>
      </w:r>
      <w:r w:rsidR="00103ECF" w:rsidRPr="00E5055F">
        <w:rPr>
          <w:rFonts w:ascii="Times New Roman" w:hAnsi="Times New Roman" w:cs="Times New Roman"/>
          <w:sz w:val="24"/>
          <w:szCs w:val="24"/>
        </w:rPr>
        <w:t xml:space="preserve"> </w:t>
      </w:r>
      <w:r w:rsidRPr="00E5055F">
        <w:rPr>
          <w:rFonts w:ascii="Times New Roman" w:hAnsi="Times New Roman" w:cs="Times New Roman"/>
          <w:sz w:val="24"/>
          <w:szCs w:val="24"/>
        </w:rPr>
        <w:t>налогах и сборах</w:t>
      </w:r>
      <w:r w:rsidR="00FE5F89" w:rsidRPr="00E5055F">
        <w:rPr>
          <w:rFonts w:ascii="Times New Roman" w:hAnsi="Times New Roman" w:cs="Times New Roman"/>
          <w:b/>
          <w:sz w:val="24"/>
          <w:szCs w:val="24"/>
        </w:rPr>
        <w:t>"</w:t>
      </w:r>
    </w:p>
    <w:p w:rsidR="00103ECF" w:rsidRPr="00E5055F" w:rsidRDefault="00103ECF" w:rsidP="00FE5F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55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103ECF" w:rsidRPr="00E5055F">
        <w:rPr>
          <w:rFonts w:ascii="Times New Roman" w:hAnsi="Times New Roman" w:cs="Times New Roman"/>
          <w:sz w:val="24"/>
          <w:szCs w:val="24"/>
        </w:rPr>
        <w:t>а</w:t>
      </w:r>
      <w:r w:rsidR="00AF7C35" w:rsidRPr="00E5055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5055F" w:rsidRPr="00E5055F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="00103ECF" w:rsidRPr="00E5055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86996" w:rsidRPr="00E5055F">
        <w:rPr>
          <w:rFonts w:ascii="Times New Roman" w:hAnsi="Times New Roman" w:cs="Times New Roman"/>
          <w:sz w:val="24"/>
          <w:szCs w:val="24"/>
        </w:rPr>
        <w:t xml:space="preserve"> Первомайского района Алтайского края</w:t>
      </w:r>
      <w:r w:rsidR="00AF7C35" w:rsidRPr="00E5055F">
        <w:rPr>
          <w:rFonts w:ascii="Times New Roman" w:hAnsi="Times New Roman" w:cs="Times New Roman"/>
          <w:sz w:val="24"/>
          <w:szCs w:val="24"/>
        </w:rPr>
        <w:t xml:space="preserve"> </w:t>
      </w:r>
      <w:r w:rsidR="00B627C6" w:rsidRPr="00E5055F">
        <w:rPr>
          <w:rFonts w:ascii="Times New Roman" w:hAnsi="Times New Roman" w:cs="Times New Roman"/>
          <w:sz w:val="24"/>
          <w:szCs w:val="24"/>
        </w:rPr>
        <w:t>(далее – а</w:t>
      </w:r>
      <w:r w:rsidRPr="00E5055F">
        <w:rPr>
          <w:rFonts w:ascii="Times New Roman" w:hAnsi="Times New Roman" w:cs="Times New Roman"/>
          <w:sz w:val="24"/>
          <w:szCs w:val="24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103ECF" w:rsidRPr="00E5055F">
        <w:rPr>
          <w:rFonts w:ascii="Times New Roman" w:hAnsi="Times New Roman" w:cs="Times New Roman"/>
          <w:sz w:val="24"/>
          <w:szCs w:val="24"/>
        </w:rPr>
        <w:t>а</w:t>
      </w:r>
      <w:r w:rsidR="00AF7C35" w:rsidRPr="00E5055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5E4BCC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="005E4BCC">
        <w:rPr>
          <w:rFonts w:ascii="Times New Roman" w:hAnsi="Times New Roman" w:cs="Times New Roman"/>
          <w:sz w:val="24"/>
          <w:szCs w:val="24"/>
        </w:rPr>
        <w:t xml:space="preserve"> </w:t>
      </w:r>
      <w:r w:rsidR="00103ECF" w:rsidRPr="00E5055F">
        <w:rPr>
          <w:rFonts w:ascii="Times New Roman" w:hAnsi="Times New Roman" w:cs="Times New Roman"/>
          <w:sz w:val="24"/>
          <w:szCs w:val="24"/>
        </w:rPr>
        <w:t>сельсовета</w:t>
      </w:r>
      <w:r w:rsidRPr="00E5055F">
        <w:rPr>
          <w:rFonts w:ascii="Times New Roman" w:hAnsi="Times New Roman" w:cs="Times New Roman"/>
          <w:sz w:val="24"/>
          <w:szCs w:val="24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E5055F">
        <w:rPr>
          <w:rFonts w:ascii="Times New Roman" w:hAnsi="Times New Roman" w:cs="Times New Roman"/>
          <w:sz w:val="24"/>
          <w:szCs w:val="24"/>
        </w:rPr>
        <w:t>1.2. Правовые основания предоставления муниципальной услуги:</w:t>
      </w:r>
    </w:p>
    <w:p w:rsidR="00BA096F" w:rsidRPr="00E5055F" w:rsidRDefault="00103ECF" w:rsidP="00FE5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096F" w:rsidRPr="00E5055F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="00BA096F" w:rsidRPr="00E5055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BA096F" w:rsidRPr="00E5055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E5055F" w:rsidRDefault="00103ECF" w:rsidP="00FE5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096F" w:rsidRPr="00E5055F">
        <w:rPr>
          <w:rFonts w:ascii="Times New Roman" w:hAnsi="Times New Roman" w:cs="Times New Roman"/>
          <w:sz w:val="24"/>
          <w:szCs w:val="24"/>
        </w:rPr>
        <w:t xml:space="preserve">- Налоговый </w:t>
      </w:r>
      <w:hyperlink r:id="rId6" w:history="1">
        <w:r w:rsidR="00BA096F" w:rsidRPr="00E5055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A096F" w:rsidRPr="00E5055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E5055F" w:rsidRDefault="00103ECF" w:rsidP="00103E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096F" w:rsidRPr="00E5055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7" w:history="1">
        <w:r w:rsidR="00BA096F" w:rsidRPr="00E5055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A096F" w:rsidRPr="00E5055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E5055F" w:rsidRDefault="00103ECF" w:rsidP="00103E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096F" w:rsidRPr="00E5055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="00BA096F" w:rsidRPr="00E5055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A096F" w:rsidRPr="00E5055F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="00BA096F" w:rsidRPr="00E50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1.3. Описание заявителей.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103ECF" w:rsidRPr="00E5055F">
        <w:rPr>
          <w:rFonts w:ascii="Times New Roman" w:hAnsi="Times New Roman" w:cs="Times New Roman"/>
          <w:sz w:val="24"/>
          <w:szCs w:val="24"/>
        </w:rPr>
        <w:t>а</w:t>
      </w:r>
      <w:r w:rsidR="00AF7C35" w:rsidRPr="00E5055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E4BCC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="005E4BCC">
        <w:rPr>
          <w:rFonts w:ascii="Times New Roman" w:hAnsi="Times New Roman" w:cs="Times New Roman"/>
          <w:sz w:val="24"/>
          <w:szCs w:val="24"/>
        </w:rPr>
        <w:t xml:space="preserve"> </w:t>
      </w:r>
      <w:r w:rsidR="009E28CC" w:rsidRPr="00E5055F">
        <w:rPr>
          <w:rFonts w:ascii="Times New Roman" w:hAnsi="Times New Roman" w:cs="Times New Roman"/>
          <w:sz w:val="24"/>
          <w:szCs w:val="24"/>
        </w:rPr>
        <w:t>сельсовета.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направляются непосредственно через </w:t>
      </w:r>
      <w:r w:rsidR="009E28CC" w:rsidRPr="00E5055F">
        <w:rPr>
          <w:rFonts w:ascii="Times New Roman" w:hAnsi="Times New Roman" w:cs="Times New Roman"/>
          <w:sz w:val="24"/>
          <w:szCs w:val="24"/>
        </w:rPr>
        <w:t>а</w:t>
      </w:r>
      <w:r w:rsidR="00AF7C35" w:rsidRPr="00E5055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E5055F" w:rsidRPr="00E5055F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="009E28CC" w:rsidRPr="00E5055F">
        <w:rPr>
          <w:rFonts w:ascii="Times New Roman" w:hAnsi="Times New Roman" w:cs="Times New Roman"/>
          <w:sz w:val="24"/>
          <w:szCs w:val="24"/>
        </w:rPr>
        <w:t xml:space="preserve"> с</w:t>
      </w:r>
      <w:r w:rsidR="00AF7C35" w:rsidRPr="00E5055F">
        <w:rPr>
          <w:rFonts w:ascii="Times New Roman" w:hAnsi="Times New Roman" w:cs="Times New Roman"/>
          <w:sz w:val="24"/>
          <w:szCs w:val="24"/>
        </w:rPr>
        <w:t>ельсо</w:t>
      </w:r>
      <w:r w:rsidR="009E28CC" w:rsidRPr="00E5055F">
        <w:rPr>
          <w:rFonts w:ascii="Times New Roman" w:hAnsi="Times New Roman" w:cs="Times New Roman"/>
          <w:sz w:val="24"/>
          <w:szCs w:val="24"/>
        </w:rPr>
        <w:t>вета</w:t>
      </w:r>
      <w:r w:rsidR="00AF7C35" w:rsidRPr="00E5055F">
        <w:rPr>
          <w:rFonts w:ascii="Times New Roman" w:hAnsi="Times New Roman" w:cs="Times New Roman"/>
          <w:sz w:val="24"/>
          <w:szCs w:val="24"/>
        </w:rPr>
        <w:t xml:space="preserve">, </w:t>
      </w:r>
      <w:r w:rsidRPr="00E5055F">
        <w:rPr>
          <w:rFonts w:ascii="Times New Roman" w:hAnsi="Times New Roman" w:cs="Times New Roman"/>
          <w:sz w:val="24"/>
          <w:szCs w:val="24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E5055F" w:rsidRDefault="00286996" w:rsidP="00FE5F89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5055F" w:rsidRPr="00E5055F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="00E5055F" w:rsidRPr="00E5055F">
        <w:rPr>
          <w:rFonts w:ascii="Times New Roman" w:hAnsi="Times New Roman" w:cs="Times New Roman"/>
          <w:sz w:val="24"/>
          <w:szCs w:val="24"/>
        </w:rPr>
        <w:t xml:space="preserve"> </w:t>
      </w:r>
      <w:r w:rsidR="00AF7C35" w:rsidRPr="00E5055F">
        <w:rPr>
          <w:rFonts w:ascii="Times New Roman" w:hAnsi="Times New Roman" w:cs="Times New Roman"/>
          <w:sz w:val="24"/>
          <w:szCs w:val="24"/>
        </w:rPr>
        <w:t>сельс</w:t>
      </w:r>
      <w:r w:rsidR="00D56862" w:rsidRPr="00E5055F">
        <w:rPr>
          <w:rFonts w:ascii="Times New Roman" w:hAnsi="Times New Roman" w:cs="Times New Roman"/>
          <w:sz w:val="24"/>
          <w:szCs w:val="24"/>
        </w:rPr>
        <w:t>овета</w:t>
      </w:r>
      <w:r w:rsidR="00AF7C35" w:rsidRPr="00E5055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A096F" w:rsidRPr="00E5055F">
        <w:rPr>
          <w:rFonts w:ascii="Times New Roman" w:hAnsi="Times New Roman" w:cs="Times New Roman"/>
          <w:sz w:val="24"/>
          <w:szCs w:val="24"/>
        </w:rPr>
        <w:t xml:space="preserve">расположена по адресу: </w:t>
      </w:r>
      <w:r w:rsidR="00D56862" w:rsidRPr="00E5055F">
        <w:rPr>
          <w:rFonts w:ascii="Times New Roman" w:hAnsi="Times New Roman" w:cs="Times New Roman"/>
          <w:sz w:val="24"/>
          <w:szCs w:val="24"/>
        </w:rPr>
        <w:t>Алтайский край, Первомайский район, с.</w:t>
      </w:r>
      <w:r w:rsidR="00E5055F" w:rsidRPr="00E5055F">
        <w:rPr>
          <w:rFonts w:ascii="Times New Roman" w:hAnsi="Times New Roman" w:cs="Times New Roman"/>
          <w:sz w:val="24"/>
          <w:szCs w:val="24"/>
        </w:rPr>
        <w:t xml:space="preserve"> Сорочий Лог</w:t>
      </w:r>
      <w:r w:rsidR="00D56862" w:rsidRPr="00E5055F">
        <w:rPr>
          <w:rFonts w:ascii="Times New Roman" w:hAnsi="Times New Roman" w:cs="Times New Roman"/>
          <w:sz w:val="24"/>
          <w:szCs w:val="24"/>
        </w:rPr>
        <w:t xml:space="preserve"> ул. </w:t>
      </w:r>
      <w:r w:rsidR="00E5055F" w:rsidRPr="00E5055F">
        <w:rPr>
          <w:rFonts w:ascii="Times New Roman" w:hAnsi="Times New Roman" w:cs="Times New Roman"/>
          <w:sz w:val="24"/>
          <w:szCs w:val="24"/>
        </w:rPr>
        <w:t>Центральная</w:t>
      </w:r>
      <w:r w:rsidR="00D56862" w:rsidRPr="00E5055F">
        <w:rPr>
          <w:rFonts w:ascii="Times New Roman" w:hAnsi="Times New Roman" w:cs="Times New Roman"/>
          <w:sz w:val="24"/>
          <w:szCs w:val="24"/>
        </w:rPr>
        <w:t xml:space="preserve"> д.</w:t>
      </w:r>
      <w:r w:rsidR="00E5055F" w:rsidRPr="00E5055F">
        <w:rPr>
          <w:rFonts w:ascii="Times New Roman" w:hAnsi="Times New Roman" w:cs="Times New Roman"/>
          <w:sz w:val="24"/>
          <w:szCs w:val="24"/>
        </w:rPr>
        <w:t>16</w:t>
      </w:r>
      <w:r w:rsidR="00D56862" w:rsidRPr="00E5055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E5055F" w:rsidRDefault="00BA096F" w:rsidP="00FE5F89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lastRenderedPageBreak/>
        <w:t xml:space="preserve">Режим приема заинтересованных лиц по вопросам предоставления муниципальной услуги специалистами </w:t>
      </w:r>
      <w:r w:rsidR="00D56862" w:rsidRPr="00E5055F">
        <w:rPr>
          <w:rFonts w:ascii="Times New Roman" w:hAnsi="Times New Roman" w:cs="Times New Roman"/>
          <w:sz w:val="24"/>
          <w:szCs w:val="24"/>
        </w:rPr>
        <w:t>а</w:t>
      </w:r>
      <w:r w:rsidR="00AF7C35" w:rsidRPr="00E5055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86996" w:rsidRPr="00E5055F">
        <w:rPr>
          <w:rFonts w:ascii="Times New Roman" w:hAnsi="Times New Roman" w:cs="Times New Roman"/>
          <w:sz w:val="24"/>
          <w:szCs w:val="24"/>
        </w:rPr>
        <w:t>Берё</w:t>
      </w:r>
      <w:r w:rsidR="00D56862" w:rsidRPr="00E5055F">
        <w:rPr>
          <w:rFonts w:ascii="Times New Roman" w:hAnsi="Times New Roman" w:cs="Times New Roman"/>
          <w:sz w:val="24"/>
          <w:szCs w:val="24"/>
        </w:rPr>
        <w:t>зовского</w:t>
      </w:r>
      <w:proofErr w:type="spellEnd"/>
      <w:r w:rsidR="00AF7C35" w:rsidRPr="00E5055F">
        <w:rPr>
          <w:rFonts w:ascii="Times New Roman" w:hAnsi="Times New Roman" w:cs="Times New Roman"/>
          <w:sz w:val="24"/>
          <w:szCs w:val="24"/>
        </w:rPr>
        <w:t xml:space="preserve"> сельсо</w:t>
      </w:r>
      <w:r w:rsidR="00D56862" w:rsidRPr="00E5055F">
        <w:rPr>
          <w:rFonts w:ascii="Times New Roman" w:hAnsi="Times New Roman" w:cs="Times New Roman"/>
          <w:sz w:val="24"/>
          <w:szCs w:val="24"/>
        </w:rPr>
        <w:t>вета</w:t>
      </w:r>
      <w:r w:rsidR="00AF7C35" w:rsidRPr="00E5055F">
        <w:rPr>
          <w:rFonts w:ascii="Times New Roman" w:hAnsi="Times New Roman" w:cs="Times New Roman"/>
          <w:sz w:val="24"/>
          <w:szCs w:val="24"/>
        </w:rPr>
        <w:t>: с понедельника по пятницу с 8.00 до 16</w:t>
      </w:r>
      <w:r w:rsidRPr="00E5055F">
        <w:rPr>
          <w:rFonts w:ascii="Times New Roman" w:hAnsi="Times New Roman" w:cs="Times New Roman"/>
          <w:sz w:val="24"/>
          <w:szCs w:val="24"/>
        </w:rPr>
        <w:t>.00 часов, перерыв с</w:t>
      </w:r>
      <w:r w:rsidR="00D56862" w:rsidRPr="00E5055F">
        <w:rPr>
          <w:rFonts w:ascii="Times New Roman" w:hAnsi="Times New Roman" w:cs="Times New Roman"/>
          <w:sz w:val="24"/>
          <w:szCs w:val="24"/>
        </w:rPr>
        <w:t xml:space="preserve"> 1</w:t>
      </w:r>
      <w:r w:rsidR="00E5055F" w:rsidRPr="00E5055F">
        <w:rPr>
          <w:rFonts w:ascii="Times New Roman" w:hAnsi="Times New Roman" w:cs="Times New Roman"/>
          <w:sz w:val="24"/>
          <w:szCs w:val="24"/>
        </w:rPr>
        <w:t>2</w:t>
      </w:r>
      <w:r w:rsidR="00D56862" w:rsidRPr="00E5055F">
        <w:rPr>
          <w:rFonts w:ascii="Times New Roman" w:hAnsi="Times New Roman" w:cs="Times New Roman"/>
          <w:sz w:val="24"/>
          <w:szCs w:val="24"/>
        </w:rPr>
        <w:t>.00 до 1</w:t>
      </w:r>
      <w:r w:rsidR="00E5055F" w:rsidRPr="00E5055F">
        <w:rPr>
          <w:rFonts w:ascii="Times New Roman" w:hAnsi="Times New Roman" w:cs="Times New Roman"/>
          <w:sz w:val="24"/>
          <w:szCs w:val="24"/>
        </w:rPr>
        <w:t>3</w:t>
      </w:r>
      <w:r w:rsidRPr="00E5055F">
        <w:rPr>
          <w:rFonts w:ascii="Times New Roman" w:hAnsi="Times New Roman" w:cs="Times New Roman"/>
          <w:sz w:val="24"/>
          <w:szCs w:val="24"/>
        </w:rPr>
        <w:t>.00 часов.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- </w:t>
      </w:r>
      <w:r w:rsidR="00E5055F" w:rsidRPr="00E5055F">
        <w:rPr>
          <w:rFonts w:ascii="Times New Roman" w:hAnsi="Times New Roman" w:cs="Times New Roman"/>
          <w:sz w:val="24"/>
          <w:szCs w:val="24"/>
        </w:rPr>
        <w:t xml:space="preserve">https://www.perv-alt.ru/selsovety/sorochelogovskoy </w:t>
      </w:r>
      <w:r w:rsidRPr="00E5055F">
        <w:rPr>
          <w:rFonts w:ascii="Times New Roman" w:hAnsi="Times New Roman" w:cs="Times New Roman"/>
          <w:sz w:val="24"/>
          <w:szCs w:val="24"/>
        </w:rPr>
        <w:t xml:space="preserve">– официальный сайт администрации. 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www.gosuslugi.ru – единый Портал государственных и муниципальных услуг (функций) Российской Федерации;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непосредственно при личном обращении;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- посредством размещения информации на официальном сайте </w:t>
      </w:r>
      <w:r w:rsidR="00B627C6" w:rsidRPr="00E5055F">
        <w:rPr>
          <w:rFonts w:ascii="Times New Roman" w:hAnsi="Times New Roman" w:cs="Times New Roman"/>
          <w:sz w:val="24"/>
          <w:szCs w:val="24"/>
        </w:rPr>
        <w:t>а</w:t>
      </w:r>
      <w:r w:rsidR="00AF7C35" w:rsidRPr="00E5055F">
        <w:rPr>
          <w:rFonts w:ascii="Times New Roman" w:hAnsi="Times New Roman" w:cs="Times New Roman"/>
          <w:sz w:val="24"/>
          <w:szCs w:val="24"/>
        </w:rPr>
        <w:t>дминистрации</w:t>
      </w:r>
      <w:r w:rsidRPr="00E5055F">
        <w:rPr>
          <w:rFonts w:ascii="Times New Roman" w:hAnsi="Times New Roman" w:cs="Times New Roman"/>
          <w:sz w:val="24"/>
          <w:szCs w:val="24"/>
        </w:rPr>
        <w:t>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- с информационного стенда </w:t>
      </w:r>
      <w:r w:rsidR="00B627C6" w:rsidRPr="00E5055F">
        <w:rPr>
          <w:rFonts w:ascii="Times New Roman" w:hAnsi="Times New Roman" w:cs="Times New Roman"/>
          <w:sz w:val="24"/>
          <w:szCs w:val="24"/>
        </w:rPr>
        <w:t>администрации</w:t>
      </w:r>
      <w:r w:rsidRPr="00E5055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B627C6" w:rsidRPr="00E5055F">
        <w:rPr>
          <w:rFonts w:ascii="Times New Roman" w:hAnsi="Times New Roman" w:cs="Times New Roman"/>
          <w:sz w:val="24"/>
          <w:szCs w:val="24"/>
        </w:rPr>
        <w:t>ся с информации о наименовании а</w:t>
      </w:r>
      <w:r w:rsidRPr="00E5055F">
        <w:rPr>
          <w:rFonts w:ascii="Times New Roman" w:hAnsi="Times New Roman" w:cs="Times New Roman"/>
          <w:sz w:val="24"/>
          <w:szCs w:val="24"/>
        </w:rPr>
        <w:t>дминистрации, в который позвонил гражданин, фамилии, имени, отчестве (последнее – при нали</w:t>
      </w:r>
      <w:r w:rsidR="00AF7C35" w:rsidRPr="00E5055F">
        <w:rPr>
          <w:rFonts w:ascii="Times New Roman" w:hAnsi="Times New Roman" w:cs="Times New Roman"/>
          <w:sz w:val="24"/>
          <w:szCs w:val="24"/>
        </w:rPr>
        <w:t xml:space="preserve">чии) специалиста </w:t>
      </w:r>
      <w:r w:rsidR="00B627C6" w:rsidRPr="00E5055F">
        <w:rPr>
          <w:rFonts w:ascii="Times New Roman" w:hAnsi="Times New Roman" w:cs="Times New Roman"/>
          <w:sz w:val="24"/>
          <w:szCs w:val="24"/>
        </w:rPr>
        <w:t>а</w:t>
      </w:r>
      <w:r w:rsidRPr="00E5055F">
        <w:rPr>
          <w:rFonts w:ascii="Times New Roman" w:hAnsi="Times New Roman" w:cs="Times New Roman"/>
          <w:sz w:val="24"/>
          <w:szCs w:val="24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Официальный сайт муниципального об</w:t>
      </w:r>
      <w:r w:rsidR="00B627C6" w:rsidRPr="00E5055F">
        <w:rPr>
          <w:rFonts w:ascii="Times New Roman" w:hAnsi="Times New Roman" w:cs="Times New Roman"/>
          <w:sz w:val="24"/>
          <w:szCs w:val="24"/>
        </w:rPr>
        <w:t>разования, информационный стенд</w:t>
      </w:r>
      <w:r w:rsidRPr="00E5055F">
        <w:rPr>
          <w:rFonts w:ascii="Times New Roman" w:hAnsi="Times New Roman" w:cs="Times New Roman"/>
          <w:sz w:val="24"/>
          <w:szCs w:val="24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- о месте нахождения и графике работы </w:t>
      </w:r>
      <w:r w:rsidR="00B627C6" w:rsidRPr="00E5055F">
        <w:rPr>
          <w:rFonts w:ascii="Times New Roman" w:hAnsi="Times New Roman" w:cs="Times New Roman"/>
          <w:sz w:val="24"/>
          <w:szCs w:val="24"/>
        </w:rPr>
        <w:t>а</w:t>
      </w:r>
      <w:r w:rsidR="00AF7C35" w:rsidRPr="00E5055F">
        <w:rPr>
          <w:rFonts w:ascii="Times New Roman" w:hAnsi="Times New Roman" w:cs="Times New Roman"/>
          <w:sz w:val="24"/>
          <w:szCs w:val="24"/>
        </w:rPr>
        <w:t>дминистрации</w:t>
      </w:r>
      <w:r w:rsidRPr="00E5055F">
        <w:rPr>
          <w:rFonts w:ascii="Times New Roman" w:hAnsi="Times New Roman" w:cs="Times New Roman"/>
          <w:sz w:val="24"/>
          <w:szCs w:val="24"/>
        </w:rPr>
        <w:t>, а также способах получения указанной информации;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- о справочных телефонах специалистов </w:t>
      </w:r>
      <w:r w:rsidR="00B627C6" w:rsidRPr="00E5055F">
        <w:rPr>
          <w:rFonts w:ascii="Times New Roman" w:hAnsi="Times New Roman" w:cs="Times New Roman"/>
          <w:sz w:val="24"/>
          <w:szCs w:val="24"/>
        </w:rPr>
        <w:t>а</w:t>
      </w:r>
      <w:r w:rsidR="00AF7C35" w:rsidRPr="00E5055F">
        <w:rPr>
          <w:rFonts w:ascii="Times New Roman" w:hAnsi="Times New Roman" w:cs="Times New Roman"/>
          <w:sz w:val="24"/>
          <w:szCs w:val="24"/>
        </w:rPr>
        <w:t>дминистрации</w:t>
      </w:r>
      <w:r w:rsidRPr="00E5055F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- об адресе официального сайта </w:t>
      </w:r>
      <w:r w:rsidR="00B627C6" w:rsidRPr="00E5055F">
        <w:rPr>
          <w:rFonts w:ascii="Times New Roman" w:hAnsi="Times New Roman" w:cs="Times New Roman"/>
          <w:sz w:val="24"/>
          <w:szCs w:val="24"/>
        </w:rPr>
        <w:t>а</w:t>
      </w:r>
      <w:r w:rsidR="00AF7C35" w:rsidRPr="00E5055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E5055F">
        <w:rPr>
          <w:rFonts w:ascii="Times New Roman" w:hAnsi="Times New Roman" w:cs="Times New Roman"/>
          <w:sz w:val="24"/>
          <w:szCs w:val="24"/>
        </w:rPr>
        <w:t>в информационно-телекоммуникацио</w:t>
      </w:r>
      <w:r w:rsidR="00B627C6" w:rsidRPr="00E5055F">
        <w:rPr>
          <w:rFonts w:ascii="Times New Roman" w:hAnsi="Times New Roman" w:cs="Times New Roman"/>
          <w:sz w:val="24"/>
          <w:szCs w:val="24"/>
        </w:rPr>
        <w:t>нной сети «Интернет» и адресе её</w:t>
      </w:r>
      <w:r w:rsidRPr="00E5055F">
        <w:rPr>
          <w:rFonts w:ascii="Times New Roman" w:hAnsi="Times New Roman" w:cs="Times New Roman"/>
          <w:sz w:val="24"/>
          <w:szCs w:val="24"/>
        </w:rPr>
        <w:t xml:space="preserve"> электронной почты;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55F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2.1. Наим</w:t>
      </w:r>
      <w:r w:rsidR="00B627C6" w:rsidRPr="00E5055F">
        <w:rPr>
          <w:rFonts w:ascii="Times New Roman" w:hAnsi="Times New Roman" w:cs="Times New Roman"/>
          <w:sz w:val="24"/>
          <w:szCs w:val="24"/>
        </w:rPr>
        <w:t>енование муниципальной услуги: "</w:t>
      </w:r>
      <w:r w:rsidRPr="00E5055F">
        <w:rPr>
          <w:rFonts w:ascii="Times New Roman" w:hAnsi="Times New Roman" w:cs="Times New Roman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</w:t>
      </w:r>
      <w:r w:rsidR="00B627C6" w:rsidRPr="00E5055F">
        <w:rPr>
          <w:rFonts w:ascii="Times New Roman" w:hAnsi="Times New Roman" w:cs="Times New Roman"/>
          <w:sz w:val="24"/>
          <w:szCs w:val="24"/>
        </w:rPr>
        <w:t xml:space="preserve">ктов о </w:t>
      </w:r>
      <w:r w:rsidR="00B627C6" w:rsidRPr="00E5055F">
        <w:rPr>
          <w:rFonts w:ascii="Times New Roman" w:hAnsi="Times New Roman" w:cs="Times New Roman"/>
          <w:sz w:val="24"/>
          <w:szCs w:val="24"/>
        </w:rPr>
        <w:lastRenderedPageBreak/>
        <w:t>местных налогах и сборах"</w:t>
      </w:r>
      <w:r w:rsidRPr="00E5055F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 w:rsidR="00B627C6" w:rsidRPr="00E5055F">
        <w:rPr>
          <w:rFonts w:ascii="Times New Roman" w:hAnsi="Times New Roman" w:cs="Times New Roman"/>
          <w:sz w:val="24"/>
          <w:szCs w:val="24"/>
        </w:rPr>
        <w:t>а</w:t>
      </w:r>
      <w:r w:rsidR="00AF7C35" w:rsidRPr="00E5055F">
        <w:rPr>
          <w:rFonts w:ascii="Times New Roman" w:hAnsi="Times New Roman" w:cs="Times New Roman"/>
          <w:sz w:val="24"/>
          <w:szCs w:val="24"/>
        </w:rPr>
        <w:t>дминистраци</w:t>
      </w:r>
      <w:r w:rsidR="00F15FA7" w:rsidRPr="00E5055F">
        <w:rPr>
          <w:rFonts w:ascii="Times New Roman" w:hAnsi="Times New Roman" w:cs="Times New Roman"/>
          <w:sz w:val="24"/>
          <w:szCs w:val="24"/>
        </w:rPr>
        <w:t>я</w:t>
      </w:r>
      <w:r w:rsidR="00AF7C35" w:rsidRPr="00E50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55F" w:rsidRPr="00E5055F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="00E5055F" w:rsidRPr="00E5055F">
        <w:rPr>
          <w:rFonts w:ascii="Times New Roman" w:hAnsi="Times New Roman" w:cs="Times New Roman"/>
          <w:sz w:val="24"/>
          <w:szCs w:val="24"/>
        </w:rPr>
        <w:t xml:space="preserve"> </w:t>
      </w:r>
      <w:r w:rsidR="00B627C6" w:rsidRPr="00E5055F">
        <w:rPr>
          <w:rFonts w:ascii="Times New Roman" w:hAnsi="Times New Roman" w:cs="Times New Roman"/>
          <w:sz w:val="24"/>
          <w:szCs w:val="24"/>
        </w:rPr>
        <w:t>сельсовета</w:t>
      </w:r>
      <w:r w:rsidR="00F15FA7" w:rsidRPr="00E5055F">
        <w:rPr>
          <w:rFonts w:ascii="Times New Roman" w:hAnsi="Times New Roman" w:cs="Times New Roman"/>
          <w:sz w:val="24"/>
          <w:szCs w:val="24"/>
        </w:rPr>
        <w:t xml:space="preserve"> Первомайского района Алтайского края</w:t>
      </w:r>
      <w:r w:rsidR="00AF7C35" w:rsidRPr="00E5055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специалист </w:t>
      </w:r>
      <w:r w:rsidR="00B627C6" w:rsidRPr="00E5055F">
        <w:rPr>
          <w:rFonts w:ascii="Times New Roman" w:hAnsi="Times New Roman" w:cs="Times New Roman"/>
          <w:sz w:val="24"/>
          <w:szCs w:val="24"/>
        </w:rPr>
        <w:t>а</w:t>
      </w:r>
      <w:r w:rsidR="00AF7C35" w:rsidRPr="00E5055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5055F" w:rsidRPr="00E5055F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="00E5055F" w:rsidRPr="00E5055F">
        <w:rPr>
          <w:rFonts w:ascii="Times New Roman" w:hAnsi="Times New Roman" w:cs="Times New Roman"/>
          <w:sz w:val="24"/>
          <w:szCs w:val="24"/>
        </w:rPr>
        <w:t xml:space="preserve"> </w:t>
      </w:r>
      <w:r w:rsidR="00B627C6" w:rsidRPr="00E5055F">
        <w:rPr>
          <w:rFonts w:ascii="Times New Roman" w:hAnsi="Times New Roman" w:cs="Times New Roman"/>
          <w:sz w:val="24"/>
          <w:szCs w:val="24"/>
        </w:rPr>
        <w:t>сельсовета</w:t>
      </w:r>
      <w:r w:rsidR="00AF7C35" w:rsidRPr="00E5055F">
        <w:rPr>
          <w:rFonts w:ascii="Times New Roman" w:hAnsi="Times New Roman" w:cs="Times New Roman"/>
          <w:sz w:val="24"/>
          <w:szCs w:val="24"/>
        </w:rPr>
        <w:t xml:space="preserve"> </w:t>
      </w:r>
      <w:r w:rsidRPr="00E5055F">
        <w:rPr>
          <w:rFonts w:ascii="Times New Roman" w:hAnsi="Times New Roman" w:cs="Times New Roman"/>
          <w:sz w:val="24"/>
          <w:szCs w:val="24"/>
        </w:rPr>
        <w:t>(далее - специалист администрации).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BA096F" w:rsidRPr="00E5055F" w:rsidRDefault="00F15FA7" w:rsidP="00FE5F8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BA096F"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="00BA096F" w:rsidRPr="00E5055F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</w:t>
      </w:r>
      <w:r w:rsidR="00BA096F" w:rsidRPr="00E5055F">
        <w:rPr>
          <w:rFonts w:ascii="Times New Roman" w:hAnsi="Times New Roman" w:cs="Times New Roman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  <w:r w:rsidR="00BA096F" w:rsidRPr="00E50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A096F" w:rsidRPr="00E5055F" w:rsidRDefault="00BA096F" w:rsidP="00FE5F8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E5055F">
        <w:rPr>
          <w:rFonts w:ascii="Times New Roman" w:hAnsi="Times New Roman" w:cs="Times New Roman"/>
          <w:sz w:val="24"/>
          <w:szCs w:val="24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E5055F">
        <w:rPr>
          <w:rFonts w:ascii="Times New Roman" w:hAnsi="Times New Roman" w:cs="Times New Roman"/>
          <w:sz w:val="24"/>
          <w:szCs w:val="24"/>
        </w:rPr>
        <w:t xml:space="preserve"> со дня регистрации соответствующего 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обращения. По решению </w:t>
      </w:r>
      <w:r w:rsidRPr="00E5055F">
        <w:rPr>
          <w:rFonts w:ascii="Times New Roman" w:hAnsi="Times New Roman" w:cs="Times New Roman"/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E5055F">
        <w:rPr>
          <w:rFonts w:ascii="Times New Roman" w:hAnsi="Times New Roman" w:cs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B627C6" w:rsidRPr="00E5055F">
        <w:rPr>
          <w:rFonts w:ascii="Times New Roman" w:hAnsi="Times New Roman" w:cs="Times New Roman"/>
          <w:sz w:val="24"/>
          <w:szCs w:val="24"/>
        </w:rPr>
        <w:t>а</w:t>
      </w:r>
      <w:r w:rsidR="001064C2" w:rsidRPr="00E5055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E5055F">
        <w:rPr>
          <w:rFonts w:ascii="Times New Roman" w:hAnsi="Times New Roman" w:cs="Times New Roman"/>
          <w:sz w:val="24"/>
          <w:szCs w:val="24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B627C6" w:rsidRPr="00E5055F">
        <w:rPr>
          <w:rFonts w:ascii="Times New Roman" w:hAnsi="Times New Roman" w:cs="Times New Roman"/>
          <w:sz w:val="24"/>
          <w:szCs w:val="24"/>
        </w:rPr>
        <w:t>а</w:t>
      </w:r>
      <w:r w:rsidR="001064C2" w:rsidRPr="00E5055F">
        <w:rPr>
          <w:rFonts w:ascii="Times New Roman" w:hAnsi="Times New Roman" w:cs="Times New Roman"/>
          <w:sz w:val="24"/>
          <w:szCs w:val="24"/>
        </w:rPr>
        <w:t>дминистрацию</w:t>
      </w:r>
      <w:r w:rsidRPr="00E5055F">
        <w:rPr>
          <w:rFonts w:ascii="Times New Roman" w:hAnsi="Times New Roman" w:cs="Times New Roman"/>
          <w:sz w:val="24"/>
          <w:szCs w:val="24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</w:t>
      </w:r>
      <w:r w:rsidRPr="00E5055F">
        <w:rPr>
          <w:rFonts w:ascii="Times New Roman" w:hAnsi="Times New Roman" w:cs="Times New Roman"/>
          <w:sz w:val="24"/>
          <w:szCs w:val="24"/>
        </w:rPr>
        <w:lastRenderedPageBreak/>
        <w:t>письменной форме.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E5055F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 w:rsidRPr="00E5055F">
        <w:rPr>
          <w:rFonts w:ascii="Times New Roman" w:hAnsi="Times New Roman" w:cs="Times New Roman"/>
          <w:sz w:val="24"/>
          <w:szCs w:val="24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096F" w:rsidRPr="00E5055F" w:rsidRDefault="00BA096F" w:rsidP="00FE5F8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E5055F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E5055F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2.8.7. Заявитель вправе вновь направить обращен</w:t>
      </w:r>
      <w:r w:rsidR="008C2648" w:rsidRPr="00E5055F">
        <w:rPr>
          <w:rFonts w:ascii="Times New Roman" w:hAnsi="Times New Roman" w:cs="Times New Roman"/>
          <w:sz w:val="24"/>
          <w:szCs w:val="24"/>
        </w:rPr>
        <w:t>ие</w:t>
      </w:r>
      <w:r w:rsidRPr="00E5055F">
        <w:rPr>
          <w:rFonts w:ascii="Times New Roman" w:hAnsi="Times New Roman" w:cs="Times New Roman"/>
          <w:sz w:val="24"/>
          <w:szCs w:val="24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1064C2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Обращение подлежит обязательной регистрации в течение трех дней с момента его поступления в </w:t>
      </w:r>
      <w:r w:rsidR="000D556F" w:rsidRPr="00E5055F">
        <w:rPr>
          <w:rFonts w:ascii="Times New Roman" w:hAnsi="Times New Roman" w:cs="Times New Roman"/>
          <w:sz w:val="24"/>
          <w:szCs w:val="24"/>
        </w:rPr>
        <w:t>а</w:t>
      </w:r>
      <w:r w:rsidR="001064C2" w:rsidRPr="00E5055F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BA096F" w:rsidRPr="00E5055F" w:rsidRDefault="001064C2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2.11</w:t>
      </w:r>
      <w:r w:rsidR="00BA096F" w:rsidRPr="00E5055F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</w:t>
      </w:r>
      <w:r w:rsidR="00BA096F" w:rsidRPr="00E5055F">
        <w:rPr>
          <w:rFonts w:ascii="Times New Roman" w:hAnsi="Times New Roman" w:cs="Times New Roman"/>
          <w:sz w:val="24"/>
          <w:szCs w:val="24"/>
        </w:rPr>
        <w:lastRenderedPageBreak/>
        <w:t>для предоставления каждой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</w:t>
      </w:r>
      <w:r w:rsidR="000D556F" w:rsidRPr="00E5055F">
        <w:rPr>
          <w:rFonts w:ascii="Times New Roman" w:hAnsi="Times New Roman" w:cs="Times New Roman"/>
          <w:sz w:val="24"/>
          <w:szCs w:val="24"/>
        </w:rPr>
        <w:t>х стендах, на официальном сайте</w:t>
      </w:r>
      <w:r w:rsidRPr="00E5055F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образцы заполнения бланков заявлений;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бланки заявлений;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часы приема специалистов администрации.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E5055F" w:rsidRDefault="001064C2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2.12</w:t>
      </w:r>
      <w:r w:rsidR="00BA096F" w:rsidRPr="00E5055F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A096F" w:rsidRPr="00E5055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A096F" w:rsidRPr="00E5055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BA096F" w:rsidRPr="00E5055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BA096F" w:rsidRPr="00E5055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BA096F" w:rsidRPr="00E5055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услуги;</w:t>
      </w:r>
    </w:p>
    <w:p w:rsidR="00BA096F" w:rsidRPr="00E5055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E5055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внеочередное обслуживание участников ВОВ и инвалидов.</w:t>
      </w:r>
    </w:p>
    <w:p w:rsidR="00BA096F" w:rsidRPr="00E5055F" w:rsidRDefault="001064C2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2.13</w:t>
      </w:r>
      <w:r w:rsidR="00BA096F" w:rsidRPr="00E5055F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E5055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0D556F" w:rsidRPr="00E5055F">
        <w:rPr>
          <w:rFonts w:ascii="Times New Roman" w:hAnsi="Times New Roman" w:cs="Times New Roman"/>
          <w:sz w:val="24"/>
          <w:szCs w:val="24"/>
        </w:rPr>
        <w:t>а</w:t>
      </w:r>
      <w:r w:rsidR="001064C2" w:rsidRPr="00E5055F">
        <w:rPr>
          <w:rFonts w:ascii="Times New Roman" w:hAnsi="Times New Roman" w:cs="Times New Roman"/>
          <w:sz w:val="24"/>
          <w:szCs w:val="24"/>
        </w:rPr>
        <w:t>дминистрации</w:t>
      </w:r>
      <w:r w:rsidRPr="00E5055F">
        <w:rPr>
          <w:rFonts w:ascii="Times New Roman" w:hAnsi="Times New Roman" w:cs="Times New Roman"/>
          <w:sz w:val="24"/>
          <w:szCs w:val="24"/>
        </w:rPr>
        <w:t>, контактных телефонах и другой контактной информации для заявителей;</w:t>
      </w:r>
    </w:p>
    <w:p w:rsidR="00BA096F" w:rsidRPr="00E5055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E5055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E5055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E5055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возможность для заявителя направить запрос в МФЦ.</w:t>
      </w:r>
    </w:p>
    <w:p w:rsidR="00BA096F" w:rsidRPr="00E5055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5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Обращение подлежит обязательной регистрации в течение трех дней с момента </w:t>
      </w:r>
      <w:r w:rsidRPr="00E5055F">
        <w:rPr>
          <w:rFonts w:ascii="Times New Roman" w:hAnsi="Times New Roman" w:cs="Times New Roman"/>
          <w:sz w:val="24"/>
          <w:szCs w:val="24"/>
        </w:rPr>
        <w:lastRenderedPageBreak/>
        <w:t>поступления в администрацию.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DA320C" w:rsidRPr="00E5055F">
        <w:rPr>
          <w:rFonts w:ascii="Times New Roman" w:hAnsi="Times New Roman" w:cs="Times New Roman"/>
          <w:sz w:val="24"/>
          <w:szCs w:val="24"/>
        </w:rPr>
        <w:t>ю документов, для рассмотрения Г</w:t>
      </w:r>
      <w:r w:rsidR="001064C2" w:rsidRPr="00E5055F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DA320C" w:rsidRPr="00E5055F">
        <w:rPr>
          <w:rFonts w:ascii="Times New Roman" w:hAnsi="Times New Roman" w:cs="Times New Roman"/>
          <w:sz w:val="24"/>
          <w:szCs w:val="24"/>
        </w:rPr>
        <w:t>сельсовета</w:t>
      </w:r>
      <w:r w:rsidRPr="00E5055F">
        <w:rPr>
          <w:rFonts w:ascii="Times New Roman" w:hAnsi="Times New Roman" w:cs="Times New Roman"/>
          <w:sz w:val="24"/>
          <w:szCs w:val="24"/>
        </w:rPr>
        <w:t xml:space="preserve"> в установленном порядке как обычные письменные обращения.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E5055F">
          <w:rPr>
            <w:rFonts w:ascii="Times New Roman" w:hAnsi="Times New Roman" w:cs="Times New Roman"/>
            <w:sz w:val="24"/>
            <w:szCs w:val="24"/>
          </w:rPr>
          <w:t>пунктами 2.6</w:t>
        </w:r>
      </w:hyperlink>
      <w:r w:rsidRPr="00E5055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anchor="P88#P88" w:history="1">
        <w:r w:rsidRPr="00E5055F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E505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3.1.2. Рассмотрение обращений.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Прошедшие регистрацию письменные об</w:t>
      </w:r>
      <w:r w:rsidR="001216DE" w:rsidRPr="00E5055F">
        <w:rPr>
          <w:rFonts w:ascii="Times New Roman" w:hAnsi="Times New Roman" w:cs="Times New Roman"/>
          <w:sz w:val="24"/>
          <w:szCs w:val="24"/>
        </w:rPr>
        <w:t xml:space="preserve">ращения передаются </w:t>
      </w:r>
      <w:r w:rsidR="008C2648" w:rsidRPr="00E5055F">
        <w:rPr>
          <w:rFonts w:ascii="Times New Roman" w:hAnsi="Times New Roman" w:cs="Times New Roman"/>
          <w:sz w:val="24"/>
          <w:szCs w:val="24"/>
        </w:rPr>
        <w:t>Главе сельсовета.</w:t>
      </w:r>
    </w:p>
    <w:p w:rsidR="00BA096F" w:rsidRPr="00E5055F" w:rsidRDefault="001064C2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8429A" w:rsidRPr="00E5055F">
        <w:rPr>
          <w:rFonts w:ascii="Times New Roman" w:hAnsi="Times New Roman" w:cs="Times New Roman"/>
          <w:sz w:val="24"/>
          <w:szCs w:val="24"/>
        </w:rPr>
        <w:t>сельсовета</w:t>
      </w:r>
      <w:r w:rsidR="00BA096F" w:rsidRPr="00E5055F">
        <w:rPr>
          <w:rFonts w:ascii="Times New Roman" w:hAnsi="Times New Roman" w:cs="Times New Roman"/>
          <w:sz w:val="24"/>
          <w:szCs w:val="24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определя</w:t>
      </w:r>
      <w:r w:rsidR="001064C2" w:rsidRPr="00E5055F">
        <w:rPr>
          <w:rFonts w:ascii="Times New Roman" w:hAnsi="Times New Roman" w:cs="Times New Roman"/>
          <w:sz w:val="24"/>
          <w:szCs w:val="24"/>
        </w:rPr>
        <w:t xml:space="preserve">ет, относится ли к компетенции </w:t>
      </w:r>
      <w:r w:rsidR="0038429A" w:rsidRPr="00E5055F">
        <w:rPr>
          <w:rFonts w:ascii="Times New Roman" w:hAnsi="Times New Roman" w:cs="Times New Roman"/>
          <w:sz w:val="24"/>
          <w:szCs w:val="24"/>
        </w:rPr>
        <w:t>а</w:t>
      </w:r>
      <w:r w:rsidRPr="00E5055F">
        <w:rPr>
          <w:rFonts w:ascii="Times New Roman" w:hAnsi="Times New Roman" w:cs="Times New Roman"/>
          <w:sz w:val="24"/>
          <w:szCs w:val="24"/>
        </w:rPr>
        <w:t>дминистрации рассмотрение поставленных в обращении вопросов;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BA096F" w:rsidRPr="00E5055F" w:rsidRDefault="001064C2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Решением Главы </w:t>
      </w:r>
      <w:r w:rsidR="0038429A" w:rsidRPr="00E5055F">
        <w:rPr>
          <w:rFonts w:ascii="Times New Roman" w:hAnsi="Times New Roman" w:cs="Times New Roman"/>
          <w:sz w:val="24"/>
          <w:szCs w:val="24"/>
        </w:rPr>
        <w:t>сельсовета</w:t>
      </w:r>
      <w:r w:rsidRPr="00E5055F">
        <w:rPr>
          <w:rFonts w:ascii="Times New Roman" w:hAnsi="Times New Roman" w:cs="Times New Roman"/>
          <w:sz w:val="24"/>
          <w:szCs w:val="24"/>
        </w:rPr>
        <w:t xml:space="preserve"> </w:t>
      </w:r>
      <w:r w:rsidR="00BA096F" w:rsidRPr="00E5055F">
        <w:rPr>
          <w:rFonts w:ascii="Times New Roman" w:hAnsi="Times New Roman" w:cs="Times New Roman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="0038429A" w:rsidRPr="00E5055F">
        <w:rPr>
          <w:rFonts w:ascii="Times New Roman" w:hAnsi="Times New Roman" w:cs="Times New Roman"/>
          <w:sz w:val="24"/>
          <w:szCs w:val="24"/>
        </w:rPr>
        <w:t>а</w:t>
      </w:r>
      <w:r w:rsidRPr="00E5055F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E5055F">
        <w:rPr>
          <w:rFonts w:ascii="Times New Roman" w:hAnsi="Times New Roman" w:cs="Times New Roman"/>
          <w:sz w:val="24"/>
          <w:szCs w:val="24"/>
        </w:rPr>
        <w:t>чи (по</w:t>
      </w:r>
      <w:r w:rsidR="0038429A" w:rsidRPr="00E5055F">
        <w:rPr>
          <w:rFonts w:ascii="Times New Roman" w:hAnsi="Times New Roman" w:cs="Times New Roman"/>
          <w:sz w:val="24"/>
          <w:szCs w:val="24"/>
        </w:rPr>
        <w:t>ступления) документов от Главы сельсовета</w:t>
      </w:r>
      <w:r w:rsidR="001064C2" w:rsidRPr="00E5055F">
        <w:rPr>
          <w:rFonts w:ascii="Times New Roman" w:hAnsi="Times New Roman" w:cs="Times New Roman"/>
          <w:sz w:val="24"/>
          <w:szCs w:val="24"/>
        </w:rPr>
        <w:t xml:space="preserve"> </w:t>
      </w:r>
      <w:r w:rsidRPr="00E5055F">
        <w:rPr>
          <w:rFonts w:ascii="Times New Roman" w:hAnsi="Times New Roman" w:cs="Times New Roman"/>
          <w:sz w:val="24"/>
          <w:szCs w:val="24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BA096F" w:rsidRPr="00E5055F" w:rsidRDefault="001064C2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8429A" w:rsidRPr="00E5055F">
        <w:rPr>
          <w:rFonts w:ascii="Times New Roman" w:hAnsi="Times New Roman" w:cs="Times New Roman"/>
          <w:sz w:val="24"/>
          <w:szCs w:val="24"/>
        </w:rPr>
        <w:t>а</w:t>
      </w:r>
      <w:r w:rsidR="00BA096F" w:rsidRPr="00E5055F">
        <w:rPr>
          <w:rFonts w:ascii="Times New Roman" w:hAnsi="Times New Roman" w:cs="Times New Roman"/>
          <w:sz w:val="24"/>
          <w:szCs w:val="24"/>
        </w:rPr>
        <w:t xml:space="preserve">дминистрации обеспечивает рассмотрение обращения и подготовку ответа в сроки, установленные </w:t>
      </w:r>
      <w:hyperlink r:id="rId12" w:anchor="P62#P62" w:history="1">
        <w:r w:rsidR="00BA096F" w:rsidRPr="00E5055F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="00BA096F" w:rsidRPr="00E505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E5055F" w:rsidRDefault="00F15FA7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Специалист а</w:t>
      </w:r>
      <w:r w:rsidR="00BA096F" w:rsidRPr="00E5055F">
        <w:rPr>
          <w:rFonts w:ascii="Times New Roman" w:hAnsi="Times New Roman" w:cs="Times New Roman"/>
          <w:sz w:val="24"/>
          <w:szCs w:val="24"/>
        </w:rPr>
        <w:t>дминистрации рассматривает поступившее заявление и оформляет письменное разъяснение.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</w:t>
      </w:r>
      <w:r w:rsidR="001064C2" w:rsidRPr="00E5055F">
        <w:rPr>
          <w:rFonts w:ascii="Times New Roman" w:hAnsi="Times New Roman" w:cs="Times New Roman"/>
          <w:sz w:val="24"/>
          <w:szCs w:val="24"/>
        </w:rPr>
        <w:t xml:space="preserve">й и понятной форме за подписью </w:t>
      </w:r>
      <w:r w:rsidR="00F15FA7" w:rsidRPr="00E5055F">
        <w:rPr>
          <w:rFonts w:ascii="Times New Roman" w:hAnsi="Times New Roman" w:cs="Times New Roman"/>
          <w:sz w:val="24"/>
          <w:szCs w:val="24"/>
        </w:rPr>
        <w:t>Главы сельсовета</w:t>
      </w:r>
      <w:r w:rsidR="001064C2" w:rsidRPr="00E5055F">
        <w:rPr>
          <w:rFonts w:ascii="Times New Roman" w:hAnsi="Times New Roman" w:cs="Times New Roman"/>
          <w:sz w:val="24"/>
          <w:szCs w:val="24"/>
        </w:rPr>
        <w:t xml:space="preserve"> </w:t>
      </w:r>
      <w:r w:rsidRPr="00E5055F">
        <w:rPr>
          <w:rFonts w:ascii="Times New Roman" w:hAnsi="Times New Roman" w:cs="Times New Roman"/>
          <w:sz w:val="24"/>
          <w:szCs w:val="24"/>
        </w:rPr>
        <w:t>либо лица, его замещающего.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5F">
        <w:rPr>
          <w:rFonts w:ascii="Times New Roman" w:hAnsi="Times New Roman" w:cs="Times New Roman"/>
          <w:b/>
          <w:sz w:val="24"/>
          <w:szCs w:val="24"/>
        </w:rPr>
        <w:lastRenderedPageBreak/>
        <w:t>IV. Формы контроля за исполнением административного регламента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работниками </w:t>
      </w:r>
      <w:r w:rsidR="008C2648" w:rsidRPr="00E5055F">
        <w:rPr>
          <w:rFonts w:ascii="Times New Roman" w:hAnsi="Times New Roman" w:cs="Times New Roman"/>
          <w:sz w:val="24"/>
          <w:szCs w:val="24"/>
        </w:rPr>
        <w:t>а</w:t>
      </w:r>
      <w:r w:rsidRPr="00E5055F">
        <w:rPr>
          <w:rFonts w:ascii="Times New Roman" w:hAnsi="Times New Roman" w:cs="Times New Roman"/>
          <w:sz w:val="24"/>
          <w:szCs w:val="24"/>
        </w:rPr>
        <w:t>дминистрации соответствии с установленными настоящим регламентом содержанием действий и сроками их осуществления, а также путем проведения проверок исполнения положений настоящего регламента, иных нормативных правовых актов.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F15FA7" w:rsidRPr="00E5055F">
        <w:rPr>
          <w:rFonts w:ascii="Times New Roman" w:hAnsi="Times New Roman" w:cs="Times New Roman"/>
          <w:sz w:val="24"/>
          <w:szCs w:val="24"/>
        </w:rPr>
        <w:t>главой сельсовета</w:t>
      </w:r>
      <w:r w:rsidRPr="00E5055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</w:t>
      </w:r>
      <w:r w:rsidR="00F15FA7" w:rsidRPr="00E5055F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Pr="00E5055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</w:t>
      </w:r>
      <w:r w:rsidR="00F15FA7" w:rsidRPr="00E5055F">
        <w:rPr>
          <w:rFonts w:ascii="Times New Roman" w:hAnsi="Times New Roman" w:cs="Times New Roman"/>
          <w:sz w:val="24"/>
          <w:szCs w:val="24"/>
        </w:rPr>
        <w:t>распоряжение</w:t>
      </w:r>
      <w:r w:rsidRPr="00E5055F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По результатам рассмотрения обращений</w:t>
      </w:r>
      <w:r w:rsidR="001064C2" w:rsidRPr="00E5055F">
        <w:rPr>
          <w:rFonts w:ascii="Times New Roman" w:hAnsi="Times New Roman" w:cs="Times New Roman"/>
          <w:sz w:val="24"/>
          <w:szCs w:val="24"/>
        </w:rPr>
        <w:t>,</w:t>
      </w:r>
      <w:r w:rsidRPr="00E5055F">
        <w:rPr>
          <w:rFonts w:ascii="Times New Roman" w:hAnsi="Times New Roman" w:cs="Times New Roman"/>
          <w:sz w:val="24"/>
          <w:szCs w:val="24"/>
        </w:rPr>
        <w:t xml:space="preserve"> обрат</w:t>
      </w:r>
      <w:r w:rsidR="001064C2" w:rsidRPr="00E5055F">
        <w:rPr>
          <w:rFonts w:ascii="Times New Roman" w:hAnsi="Times New Roman" w:cs="Times New Roman"/>
          <w:sz w:val="24"/>
          <w:szCs w:val="24"/>
        </w:rPr>
        <w:t>ившим</w:t>
      </w:r>
      <w:r w:rsidRPr="00E5055F">
        <w:rPr>
          <w:rFonts w:ascii="Times New Roman" w:hAnsi="Times New Roman" w:cs="Times New Roman"/>
          <w:sz w:val="24"/>
          <w:szCs w:val="24"/>
        </w:rPr>
        <w:t>ся дается письменный ответ.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FB0D3D" w:rsidRPr="00E5055F">
        <w:rPr>
          <w:rFonts w:ascii="Times New Roman" w:hAnsi="Times New Roman" w:cs="Times New Roman"/>
          <w:sz w:val="24"/>
          <w:szCs w:val="24"/>
        </w:rPr>
        <w:t>а</w:t>
      </w:r>
      <w:r w:rsidRPr="00E5055F">
        <w:rPr>
          <w:rFonts w:ascii="Times New Roman" w:hAnsi="Times New Roman" w:cs="Times New Roman"/>
          <w:sz w:val="24"/>
          <w:szCs w:val="24"/>
        </w:rPr>
        <w:t>дминистрации при предоставлении муниципальной услуги несут ответственность: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BCC" w:rsidRDefault="005E4BCC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55F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lastRenderedPageBreak/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B0D3D" w:rsidRPr="00E5055F">
        <w:rPr>
          <w:rFonts w:ascii="Times New Roman" w:hAnsi="Times New Roman" w:cs="Times New Roman"/>
          <w:sz w:val="24"/>
          <w:szCs w:val="24"/>
          <w:lang w:eastAsia="en-US"/>
        </w:rPr>
        <w:t>Алтайского края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для предоставления муниципальной услуги;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FB0D3D" w:rsidRPr="00E5055F">
        <w:rPr>
          <w:rFonts w:ascii="Times New Roman" w:hAnsi="Times New Roman" w:cs="Times New Roman"/>
          <w:sz w:val="24"/>
          <w:szCs w:val="24"/>
          <w:lang w:eastAsia="en-US"/>
        </w:rPr>
        <w:t>Алтайского края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 для предоставления муниципальной услуги, у заявителя;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B0D3D" w:rsidRPr="00E5055F">
        <w:rPr>
          <w:rFonts w:ascii="Times New Roman" w:hAnsi="Times New Roman" w:cs="Times New Roman"/>
          <w:sz w:val="24"/>
          <w:szCs w:val="24"/>
          <w:lang w:eastAsia="en-US"/>
        </w:rPr>
        <w:t>Алтайского края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B0D3D" w:rsidRPr="00E5055F">
        <w:rPr>
          <w:rFonts w:ascii="Times New Roman" w:hAnsi="Times New Roman" w:cs="Times New Roman"/>
          <w:sz w:val="24"/>
          <w:szCs w:val="24"/>
          <w:lang w:eastAsia="en-US"/>
        </w:rPr>
        <w:t>Алтайского края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B0D3D" w:rsidRPr="00E5055F">
        <w:rPr>
          <w:rFonts w:ascii="Times New Roman" w:hAnsi="Times New Roman" w:cs="Times New Roman"/>
          <w:sz w:val="24"/>
          <w:szCs w:val="24"/>
          <w:lang w:eastAsia="en-US"/>
        </w:rPr>
        <w:t>Алтайского края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1.3 статьи 16 Федерального закона № 210-ФЗ;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E5055F">
        <w:rPr>
          <w:rFonts w:ascii="Times New Roman" w:hAnsi="Times New Roman" w:cs="Times New Roman"/>
          <w:sz w:val="24"/>
          <w:szCs w:val="24"/>
          <w:lang w:eastAsia="en-US"/>
        </w:rPr>
        <w:t>ий муниципальную услугу, МФЦ.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E5055F">
        <w:rPr>
          <w:rFonts w:ascii="Times New Roman" w:hAnsi="Times New Roman" w:cs="Times New Roman"/>
          <w:sz w:val="24"/>
          <w:szCs w:val="24"/>
          <w:lang w:eastAsia="en-US"/>
        </w:rPr>
        <w:t>(бездействие) работника МФЦ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 подаются руководителю многофункционального центра. 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E5055F">
          <w:rPr>
            <w:rFonts w:ascii="Times New Roman" w:hAnsi="Times New Roman" w:cs="Times New Roman"/>
            <w:sz w:val="24"/>
            <w:szCs w:val="24"/>
            <w:lang w:eastAsia="en-US"/>
          </w:rPr>
          <w:t>ч. 5 ст. 11.2</w:t>
        </w:r>
      </w:hyperlink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E5055F">
        <w:rPr>
          <w:rFonts w:ascii="Times New Roman" w:hAnsi="Times New Roman" w:cs="Times New Roman"/>
          <w:sz w:val="24"/>
          <w:szCs w:val="24"/>
          <w:lang w:eastAsia="en-US"/>
        </w:rPr>
        <w:t>МФЦ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t>, его руководителя и(или) работника, решения и действия (бездействие) которых обжалуются;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E5055F">
        <w:rPr>
          <w:rFonts w:ascii="Times New Roman" w:hAnsi="Times New Roman" w:cs="Times New Roman"/>
          <w:sz w:val="24"/>
          <w:szCs w:val="24"/>
          <w:lang w:eastAsia="en-US"/>
        </w:rPr>
        <w:t>ного рабочего места МФЦ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t>, его работника;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E5055F">
        <w:rPr>
          <w:rFonts w:ascii="Times New Roman" w:hAnsi="Times New Roman" w:cs="Times New Roman"/>
          <w:sz w:val="24"/>
          <w:szCs w:val="24"/>
          <w:lang w:eastAsia="en-US"/>
        </w:rPr>
        <w:t>аленного рабочего места МФЦ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E5055F">
          <w:rPr>
            <w:rFonts w:ascii="Times New Roman" w:hAnsi="Times New Roman" w:cs="Times New Roman"/>
            <w:sz w:val="24"/>
            <w:szCs w:val="24"/>
            <w:lang w:eastAsia="en-US"/>
          </w:rPr>
          <w:t>ст. 11.1</w:t>
        </w:r>
      </w:hyperlink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5.6. Жалоба, поступившая в орган, предоставляющи</w:t>
      </w:r>
      <w:r w:rsidR="00A4299D" w:rsidRPr="00E5055F">
        <w:rPr>
          <w:rFonts w:ascii="Times New Roman" w:hAnsi="Times New Roman" w:cs="Times New Roman"/>
          <w:sz w:val="24"/>
          <w:szCs w:val="24"/>
          <w:lang w:eastAsia="en-US"/>
        </w:rPr>
        <w:t>й муниципальную услугу, МФЦ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E5055F">
        <w:rPr>
          <w:rFonts w:ascii="Times New Roman" w:hAnsi="Times New Roman" w:cs="Times New Roman"/>
          <w:sz w:val="24"/>
          <w:szCs w:val="24"/>
          <w:lang w:eastAsia="en-US"/>
        </w:rPr>
        <w:t>о муниципальную услугу, МФЦ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 у заявителя либо в исправлении 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92AC4" w:rsidRPr="00E5055F">
        <w:rPr>
          <w:rFonts w:ascii="Times New Roman" w:hAnsi="Times New Roman" w:cs="Times New Roman"/>
          <w:sz w:val="24"/>
          <w:szCs w:val="24"/>
          <w:lang w:eastAsia="en-US"/>
        </w:rPr>
        <w:t>Алтайского края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, муниципальными правовыми актами; 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В случае признания жалобы</w:t>
      </w:r>
      <w:r w:rsidR="002E0133" w:rsidRPr="00E5055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E5055F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55F">
        <w:rPr>
          <w:rFonts w:ascii="Times New Roman" w:hAnsi="Times New Roman" w:cs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E5055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BA096F" w:rsidRPr="00E5055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E5055F" w:rsidRDefault="00BA096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spacing w:after="0" w:line="240" w:lineRule="exact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E5055F" w:rsidRPr="00E5055F" w:rsidRDefault="00E5055F" w:rsidP="00E5055F">
      <w:pPr>
        <w:shd w:val="clear" w:color="auto" w:fill="FFFFFF"/>
        <w:spacing w:after="0" w:line="240" w:lineRule="exact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E5055F" w:rsidRPr="00E5055F" w:rsidRDefault="00E5055F" w:rsidP="00E5055F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Информация</w:t>
      </w:r>
    </w:p>
    <w:p w:rsidR="00E5055F" w:rsidRPr="00E5055F" w:rsidRDefault="00E5055F" w:rsidP="00E505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об администрации сельсовета, предоставляющем муниципальную услугу</w:t>
      </w:r>
    </w:p>
    <w:p w:rsidR="00E5055F" w:rsidRPr="00E5055F" w:rsidRDefault="00E5055F" w:rsidP="00E505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E5055F" w:rsidRPr="00E5055F" w:rsidTr="001A2824">
        <w:tc>
          <w:tcPr>
            <w:tcW w:w="4928" w:type="dxa"/>
          </w:tcPr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Сорочелоговского</w:t>
            </w:r>
            <w:proofErr w:type="spellEnd"/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</w:tr>
      <w:tr w:rsidR="00E5055F" w:rsidRPr="00E5055F" w:rsidTr="001A2824">
        <w:tc>
          <w:tcPr>
            <w:tcW w:w="4928" w:type="dxa"/>
          </w:tcPr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Глава сельсовета </w:t>
            </w:r>
          </w:p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5055F" w:rsidRPr="00E5055F" w:rsidTr="001A2824">
        <w:tc>
          <w:tcPr>
            <w:tcW w:w="4928" w:type="dxa"/>
          </w:tcPr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Специалист, осуществляющий рассмотрение заявления</w:t>
            </w:r>
          </w:p>
        </w:tc>
        <w:tc>
          <w:tcPr>
            <w:tcW w:w="4575" w:type="dxa"/>
          </w:tcPr>
          <w:p w:rsidR="00E5055F" w:rsidRPr="00E5055F" w:rsidRDefault="00E5055F" w:rsidP="005E4B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Секретарь администрации </w:t>
            </w:r>
            <w:r w:rsidR="005E4B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главная </w:t>
            </w: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должность </w:t>
            </w:r>
          </w:p>
        </w:tc>
      </w:tr>
      <w:tr w:rsidR="00E5055F" w:rsidRPr="00E5055F" w:rsidTr="001A2824">
        <w:tc>
          <w:tcPr>
            <w:tcW w:w="4928" w:type="dxa"/>
          </w:tcPr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658057 с Сорочий Лог </w:t>
            </w:r>
          </w:p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ул. Центральная 16</w:t>
            </w:r>
          </w:p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Первомайский район Алтайский край</w:t>
            </w:r>
          </w:p>
        </w:tc>
      </w:tr>
      <w:tr w:rsidR="00E5055F" w:rsidRPr="00E5055F" w:rsidTr="001A2824">
        <w:tc>
          <w:tcPr>
            <w:tcW w:w="4928" w:type="dxa"/>
          </w:tcPr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Понедельник, вторник, четверг с 8-00 до 16-00, </w:t>
            </w:r>
          </w:p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перерыв с 12-00 до 14-00</w:t>
            </w:r>
          </w:p>
        </w:tc>
      </w:tr>
      <w:tr w:rsidR="00E5055F" w:rsidRPr="00E5055F" w:rsidTr="001A2824">
        <w:tc>
          <w:tcPr>
            <w:tcW w:w="4928" w:type="dxa"/>
          </w:tcPr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8(38532)94148 </w:t>
            </w:r>
            <w:r w:rsidRPr="00E5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&lt;soroch.perv@mail.ru&gt;</w:t>
            </w:r>
          </w:p>
        </w:tc>
      </w:tr>
      <w:tr w:rsidR="00E5055F" w:rsidRPr="00E5055F" w:rsidTr="001A2824">
        <w:tc>
          <w:tcPr>
            <w:tcW w:w="4928" w:type="dxa"/>
          </w:tcPr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E5055F" w:rsidRPr="00E5055F" w:rsidRDefault="005E4BCC" w:rsidP="00E50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5055F">
              <w:rPr>
                <w:rFonts w:ascii="Times New Roman" w:hAnsi="Times New Roman" w:cs="Times New Roman"/>
                <w:sz w:val="24"/>
                <w:szCs w:val="24"/>
              </w:rPr>
              <w:t>https://www.perv-alt.ru/selsovety/</w:t>
            </w:r>
          </w:p>
        </w:tc>
      </w:tr>
    </w:tbl>
    <w:p w:rsidR="00E5055F" w:rsidRPr="00E5055F" w:rsidRDefault="00E5055F" w:rsidP="00E505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портал государственных и муниципальных услуг (функций) – </w:t>
      </w:r>
      <w:hyperlink r:id="rId15" w:history="1">
        <w:r w:rsidRPr="00E50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50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50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gosuslugi</w:t>
        </w:r>
        <w:proofErr w:type="spellEnd"/>
        <w:r w:rsidRPr="00E50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22.</w:t>
        </w:r>
        <w:proofErr w:type="spellStart"/>
        <w:r w:rsidRPr="00E50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50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5055F" w:rsidRPr="00E5055F" w:rsidRDefault="00E5055F" w:rsidP="00E50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16" w:history="1">
        <w:r w:rsidRPr="00E50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50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.22.</w:t>
        </w:r>
        <w:proofErr w:type="spellStart"/>
        <w:r w:rsidRPr="00E50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gosuslugi</w:t>
        </w:r>
        <w:proofErr w:type="spellEnd"/>
        <w:r w:rsidRPr="00E50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50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E50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E50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pgu</w:t>
        </w:r>
        <w:proofErr w:type="spellEnd"/>
        <w:r w:rsidRPr="00E50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E50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5055F" w:rsidRPr="00E5055F" w:rsidRDefault="00E5055F" w:rsidP="00E50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5055F" w:rsidRPr="00E5055F" w:rsidRDefault="00E5055F" w:rsidP="00E50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E5055F" w:rsidRPr="00E5055F" w:rsidRDefault="00E5055F" w:rsidP="00E5055F">
      <w:pPr>
        <w:tabs>
          <w:tab w:val="left" w:pos="7887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E5055F" w:rsidRPr="00E5055F" w:rsidRDefault="00E5055F" w:rsidP="00E5055F">
      <w:pPr>
        <w:tabs>
          <w:tab w:val="left" w:pos="78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55F">
        <w:rPr>
          <w:rFonts w:ascii="Times New Roman" w:eastAsia="Times New Roman" w:hAnsi="Times New Roman" w:cs="Times New Roman"/>
          <w:b/>
          <w:sz w:val="24"/>
          <w:szCs w:val="24"/>
        </w:rPr>
        <w:t>Информация 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E5055F" w:rsidRPr="00E5055F" w:rsidRDefault="00E5055F" w:rsidP="00E50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95"/>
        <w:gridCol w:w="1980"/>
        <w:gridCol w:w="2370"/>
        <w:gridCol w:w="2127"/>
      </w:tblGrid>
      <w:tr w:rsidR="00E5055F" w:rsidRPr="00E5055F" w:rsidTr="001A2824">
        <w:trPr>
          <w:trHeight w:val="477"/>
          <w:jc w:val="center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E5055F" w:rsidRPr="00E5055F" w:rsidTr="001A2824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 (функций) 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8(800)1007010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FC112B" w:rsidP="00E5055F">
            <w:pPr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E5055F" w:rsidRPr="00E505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E5055F" w:rsidRPr="00E505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E5055F" w:rsidRPr="00E505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="00E5055F" w:rsidRPr="00E505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22.</w:t>
              </w:r>
              <w:proofErr w:type="spellStart"/>
              <w:r w:rsidR="00E5055F" w:rsidRPr="00E505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E5055F" w:rsidRPr="00E5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55F" w:rsidRPr="00E5055F" w:rsidTr="001A2824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8(800)1007010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FC112B" w:rsidP="00E5055F">
            <w:pPr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E5055F" w:rsidRPr="00E505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E5055F" w:rsidRPr="00E505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.22.</w:t>
              </w:r>
              <w:proofErr w:type="spellStart"/>
              <w:r w:rsidR="00E5055F" w:rsidRPr="00E505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="00E5055F" w:rsidRPr="00E505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E5055F" w:rsidRPr="00E505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5055F" w:rsidRPr="00E505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/</w:t>
              </w:r>
              <w:proofErr w:type="spellStart"/>
              <w:r w:rsidR="00E5055F" w:rsidRPr="00E505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pgu</w:t>
              </w:r>
              <w:proofErr w:type="spellEnd"/>
              <w:r w:rsidR="00E5055F" w:rsidRPr="00E505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/</w:t>
              </w:r>
            </w:hyperlink>
            <w:r w:rsidR="00E5055F" w:rsidRPr="00E5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55F" w:rsidRPr="00E5055F" w:rsidTr="001A2824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sz w:val="24"/>
                <w:szCs w:val="24"/>
              </w:rPr>
              <w:t>8(38532)47836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https://rosreestr.ru/wps/portal/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http://rosreestr.ru/wps/portal/</w:t>
            </w:r>
          </w:p>
        </w:tc>
      </w:tr>
      <w:tr w:rsidR="00E5055F" w:rsidRPr="00E5055F" w:rsidTr="001A2824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8(38532)20084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FC112B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tgtFrame="_blank" w:history="1">
              <w:r w:rsidR="00E5055F" w:rsidRPr="00E505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perv-alt.ru </w:t>
              </w:r>
            </w:hyperlink>
          </w:p>
          <w:p w:rsidR="00E5055F" w:rsidRPr="00E5055F" w:rsidRDefault="00E5055F" w:rsidP="00E5055F">
            <w:pPr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E5055F" w:rsidRDefault="00E5055F" w:rsidP="00E5055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eastAsia="Times New Roman" w:hAnsi="Times New Roman" w:cs="Times New Roman"/>
                <w:sz w:val="24"/>
                <w:szCs w:val="24"/>
              </w:rPr>
              <w:t>perv_adm@mail.ru</w:t>
            </w:r>
          </w:p>
        </w:tc>
      </w:tr>
    </w:tbl>
    <w:p w:rsidR="00E5055F" w:rsidRPr="00E5055F" w:rsidRDefault="00E5055F" w:rsidP="00E50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E50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BA096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055F" w:rsidRP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Default="00BA096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55F" w:rsidRDefault="00E5055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5055F">
        <w:rPr>
          <w:rFonts w:ascii="Times New Roman" w:hAnsi="Times New Roman" w:cs="Times New Roman"/>
          <w:sz w:val="24"/>
          <w:szCs w:val="24"/>
        </w:rPr>
        <w:t>3</w:t>
      </w:r>
    </w:p>
    <w:p w:rsidR="00BA096F" w:rsidRPr="00E5055F" w:rsidRDefault="00BA096F" w:rsidP="00FE5F89">
      <w:pPr>
        <w:pStyle w:val="ConsPlusNormal0"/>
        <w:ind w:left="-56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A096F" w:rsidRPr="00E5055F" w:rsidRDefault="00BA096F" w:rsidP="00FE5F89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spacing w:line="240" w:lineRule="auto"/>
        <w:ind w:firstLine="284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5055F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BA096F" w:rsidRPr="00E5055F" w:rsidRDefault="00BA096F" w:rsidP="00FE5F8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ab/>
        <w:t>В___________________________________________</w:t>
      </w:r>
    </w:p>
    <w:p w:rsidR="00BA096F" w:rsidRPr="00E5055F" w:rsidRDefault="00BA096F" w:rsidP="00FE5F89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5055F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Уполномоченного органа)</w:t>
      </w:r>
    </w:p>
    <w:p w:rsidR="00BA096F" w:rsidRPr="00E5055F" w:rsidRDefault="00BA096F" w:rsidP="00FE5F89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BA096F" w:rsidRPr="00E5055F" w:rsidRDefault="00BA096F" w:rsidP="00FE5F89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               (ФИО физического лица)       </w:t>
      </w:r>
    </w:p>
    <w:p w:rsidR="00BA096F" w:rsidRPr="00E5055F" w:rsidRDefault="00BA096F" w:rsidP="00FE5F89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BA096F" w:rsidRPr="00E5055F" w:rsidRDefault="00BA096F" w:rsidP="00FE5F89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                               (ФИО руководителя организации)</w:t>
      </w:r>
    </w:p>
    <w:p w:rsidR="00BA096F" w:rsidRPr="00E5055F" w:rsidRDefault="00BA096F" w:rsidP="00FE5F89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E5055F" w:rsidRDefault="00BA096F" w:rsidP="00FE5F89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(адрес)</w:t>
      </w:r>
    </w:p>
    <w:p w:rsidR="00BA096F" w:rsidRPr="00E5055F" w:rsidRDefault="00BA096F" w:rsidP="00FE5F89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E5055F" w:rsidRDefault="00BA096F" w:rsidP="00FE5F89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       (контактный телефон)</w:t>
      </w:r>
    </w:p>
    <w:p w:rsidR="00BA096F" w:rsidRPr="00E5055F" w:rsidRDefault="00BA096F" w:rsidP="00FE5F89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5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A096F" w:rsidRPr="00E5055F" w:rsidRDefault="00BA096F" w:rsidP="00FE5F89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505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5055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5055F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5055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BA096F" w:rsidRPr="00E5055F" w:rsidRDefault="00BA096F" w:rsidP="00FE5F89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5055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BA096F" w:rsidRPr="00E5055F" w:rsidRDefault="00BA096F" w:rsidP="00FE5F89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</w:t>
      </w:r>
      <w:r w:rsidR="00892AC4" w:rsidRPr="00E5055F">
        <w:rPr>
          <w:rFonts w:ascii="Times New Roman" w:hAnsi="Times New Roman" w:cs="Times New Roman"/>
          <w:sz w:val="24"/>
          <w:szCs w:val="24"/>
        </w:rPr>
        <w:t>_________________</w:t>
      </w:r>
      <w:r w:rsidRPr="00E5055F">
        <w:rPr>
          <w:rFonts w:ascii="Times New Roman" w:hAnsi="Times New Roman" w:cs="Times New Roman"/>
          <w:sz w:val="24"/>
          <w:szCs w:val="24"/>
        </w:rPr>
        <w:t>___</w:t>
      </w:r>
    </w:p>
    <w:p w:rsidR="00BA096F" w:rsidRPr="00E5055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96F" w:rsidRPr="00E5055F" w:rsidRDefault="00BA096F" w:rsidP="00FE5F8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96F" w:rsidRPr="00E5055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E5055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A096F" w:rsidRPr="00E5055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E5055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Заявитель: _____________________________________</w:t>
      </w:r>
      <w:r w:rsidR="00892AC4" w:rsidRPr="00E5055F">
        <w:rPr>
          <w:rFonts w:ascii="Times New Roman" w:hAnsi="Times New Roman" w:cs="Times New Roman"/>
          <w:sz w:val="24"/>
          <w:szCs w:val="24"/>
        </w:rPr>
        <w:t>_____________________</w:t>
      </w:r>
      <w:r w:rsidRPr="00E505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92AC4" w:rsidRPr="00E5055F" w:rsidRDefault="00892AC4" w:rsidP="00FE5F8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A096F" w:rsidRPr="00E5055F">
        <w:rPr>
          <w:rFonts w:ascii="Times New Roman" w:hAnsi="Times New Roman" w:cs="Times New Roman"/>
          <w:sz w:val="24"/>
          <w:szCs w:val="24"/>
        </w:rPr>
        <w:t>(Ф.И.О., должность представителя</w:t>
      </w:r>
      <w:r w:rsidRPr="00E5055F">
        <w:rPr>
          <w:rFonts w:ascii="Times New Roman" w:hAnsi="Times New Roman" w:cs="Times New Roman"/>
          <w:sz w:val="24"/>
          <w:szCs w:val="24"/>
        </w:rPr>
        <w:t xml:space="preserve"> юридического лица; Ф.И.О. гражданина)</w:t>
      </w:r>
      <w:r w:rsidR="00BA096F" w:rsidRPr="00E505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055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92AC4" w:rsidRPr="00E5055F" w:rsidRDefault="00892AC4" w:rsidP="00FE5F8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_____________________(подпись)</w:t>
      </w:r>
    </w:p>
    <w:p w:rsidR="00BA096F" w:rsidRPr="00E5055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92AC4" w:rsidRPr="00E5055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"__"__________ 20____ г.                                М.П.               </w:t>
      </w:r>
    </w:p>
    <w:p w:rsidR="00892AC4" w:rsidRPr="00E5055F" w:rsidRDefault="00892AC4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92AC4" w:rsidRPr="00E5055F" w:rsidRDefault="00892AC4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92AC4" w:rsidRPr="00E5055F" w:rsidRDefault="00892AC4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86996" w:rsidRPr="00E5055F" w:rsidRDefault="00286996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92AC4" w:rsidRPr="00E5055F" w:rsidRDefault="00892AC4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92AC4" w:rsidRDefault="00892AC4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5055F" w:rsidRDefault="00E5055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5055F" w:rsidRDefault="00E5055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5055F" w:rsidRDefault="00E5055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5055F" w:rsidRDefault="00E5055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5055F" w:rsidRDefault="00E5055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5055F" w:rsidRDefault="00E5055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5055F" w:rsidRDefault="00E5055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5055F" w:rsidRDefault="00E5055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5055F" w:rsidRDefault="00E5055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5055F" w:rsidRDefault="00E5055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5055F" w:rsidRPr="00E5055F" w:rsidRDefault="00E5055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A096F" w:rsidRPr="00E5055F" w:rsidRDefault="00BA096F" w:rsidP="00FE5F89">
      <w:pPr>
        <w:pStyle w:val="ConsPlusNonformat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Приложение </w:t>
      </w:r>
      <w:r w:rsidR="00E5055F">
        <w:rPr>
          <w:rFonts w:ascii="Times New Roman" w:hAnsi="Times New Roman" w:cs="Times New Roman"/>
          <w:sz w:val="24"/>
          <w:szCs w:val="24"/>
        </w:rPr>
        <w:t>4</w:t>
      </w:r>
    </w:p>
    <w:p w:rsidR="00BA096F" w:rsidRPr="00E5055F" w:rsidRDefault="00BA096F" w:rsidP="00FE5F89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096F" w:rsidRPr="00E5055F" w:rsidRDefault="00BA096F" w:rsidP="00FE5F89">
      <w:pPr>
        <w:tabs>
          <w:tab w:val="left" w:pos="5925"/>
        </w:tabs>
        <w:spacing w:line="240" w:lineRule="auto"/>
        <w:ind w:left="-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5055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096F" w:rsidRPr="00E5055F" w:rsidRDefault="00BA096F" w:rsidP="00FE5F8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96F" w:rsidRPr="00E5055F" w:rsidRDefault="00BA096F" w:rsidP="00FE5F8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БЛОК-СХЕМА  ПРЕДОСТАВЛЕНИЯ МУНИЦИПАЛЬНОЙ УСЛУГИ ПО ДАЧЕ </w:t>
      </w:r>
      <w:r w:rsidR="002E0133" w:rsidRPr="00E5055F">
        <w:rPr>
          <w:rFonts w:ascii="Times New Roman" w:hAnsi="Times New Roman" w:cs="Times New Roman"/>
          <w:sz w:val="24"/>
          <w:szCs w:val="24"/>
        </w:rPr>
        <w:t>ПИСЬМЕННЫХ РАЗЪЯСНЕНИЙ НАЛОГОПЛА</w:t>
      </w:r>
      <w:r w:rsidRPr="00E5055F">
        <w:rPr>
          <w:rFonts w:ascii="Times New Roman" w:hAnsi="Times New Roman" w:cs="Times New Roman"/>
          <w:sz w:val="24"/>
          <w:szCs w:val="24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E5055F" w:rsidRDefault="00BA096F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6F" w:rsidRPr="00E5055F" w:rsidRDefault="00BA096F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E5055F" w:rsidRDefault="00BA096F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E5055F" w:rsidTr="002E0133">
        <w:tc>
          <w:tcPr>
            <w:tcW w:w="9574" w:type="dxa"/>
            <w:tcMar>
              <w:left w:w="78" w:type="dxa"/>
            </w:tcMar>
          </w:tcPr>
          <w:p w:rsidR="00BA096F" w:rsidRPr="00E5055F" w:rsidRDefault="00BA096F" w:rsidP="00FE5F89">
            <w:pPr>
              <w:spacing w:line="240" w:lineRule="auto"/>
              <w:ind w:lef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E5055F" w:rsidRDefault="002E0133" w:rsidP="00FE5F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96F" w:rsidRPr="00E5055F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приложенных к нему документов</w:t>
            </w:r>
          </w:p>
          <w:p w:rsidR="00BA096F" w:rsidRPr="00E5055F" w:rsidRDefault="00BA096F" w:rsidP="00FE5F89">
            <w:pPr>
              <w:widowControl w:val="0"/>
              <w:spacing w:line="240" w:lineRule="auto"/>
              <w:ind w:lef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96F" w:rsidRPr="00E5055F" w:rsidRDefault="00FC112B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E5055F" w:rsidRDefault="00BA096F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E5055F" w:rsidRDefault="00BA096F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E5055F" w:rsidTr="002E0133">
        <w:tc>
          <w:tcPr>
            <w:tcW w:w="9574" w:type="dxa"/>
            <w:tcMar>
              <w:left w:w="78" w:type="dxa"/>
            </w:tcMar>
          </w:tcPr>
          <w:p w:rsidR="00BA096F" w:rsidRPr="00E5055F" w:rsidRDefault="00BA096F" w:rsidP="00FE5F89">
            <w:pPr>
              <w:spacing w:line="240" w:lineRule="auto"/>
              <w:ind w:lef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E5055F" w:rsidRDefault="002E0133" w:rsidP="00FE5F89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096F" w:rsidRPr="00E5055F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заявления и документов, принятие решения </w:t>
            </w:r>
          </w:p>
          <w:p w:rsidR="00BA096F" w:rsidRPr="00E5055F" w:rsidRDefault="00BA096F" w:rsidP="00FE5F89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E5055F" w:rsidRDefault="00BA096F" w:rsidP="00FE5F89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96F" w:rsidRPr="00E5055F" w:rsidRDefault="00FC112B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E5055F" w:rsidRDefault="00BA096F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E5055F" w:rsidRDefault="00BA096F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E5055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E5055F" w:rsidRDefault="00BA096F" w:rsidP="00FE5F89">
            <w:pPr>
              <w:spacing w:line="240" w:lineRule="auto"/>
              <w:ind w:lef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E5055F" w:rsidRDefault="002E0133" w:rsidP="00FE5F89">
            <w:pPr>
              <w:spacing w:line="240" w:lineRule="auto"/>
              <w:ind w:lef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096F" w:rsidRPr="00E5055F">
              <w:rPr>
                <w:rFonts w:ascii="Times New Roman" w:hAnsi="Times New Roman" w:cs="Times New Roman"/>
                <w:sz w:val="24"/>
                <w:szCs w:val="24"/>
              </w:rPr>
              <w:t>аправление результатов рассмотрения заявления</w:t>
            </w:r>
          </w:p>
        </w:tc>
      </w:tr>
    </w:tbl>
    <w:p w:rsidR="00BF77EB" w:rsidRPr="00E5055F" w:rsidRDefault="00FC112B" w:rsidP="00FE5F89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E5055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96F"/>
    <w:rsid w:val="000D12D0"/>
    <w:rsid w:val="000D556F"/>
    <w:rsid w:val="00103ECF"/>
    <w:rsid w:val="001064C2"/>
    <w:rsid w:val="00117B53"/>
    <w:rsid w:val="001216DE"/>
    <w:rsid w:val="00286996"/>
    <w:rsid w:val="002D46BC"/>
    <w:rsid w:val="002E0133"/>
    <w:rsid w:val="002F2448"/>
    <w:rsid w:val="0038429A"/>
    <w:rsid w:val="003E7814"/>
    <w:rsid w:val="004E21B9"/>
    <w:rsid w:val="004F4A87"/>
    <w:rsid w:val="005E4BCC"/>
    <w:rsid w:val="00602302"/>
    <w:rsid w:val="007D6313"/>
    <w:rsid w:val="00892AC4"/>
    <w:rsid w:val="008C2648"/>
    <w:rsid w:val="00952A34"/>
    <w:rsid w:val="009C2373"/>
    <w:rsid w:val="009E28CC"/>
    <w:rsid w:val="00A34A3F"/>
    <w:rsid w:val="00A4299D"/>
    <w:rsid w:val="00AF7C35"/>
    <w:rsid w:val="00B111BB"/>
    <w:rsid w:val="00B627C6"/>
    <w:rsid w:val="00BA096F"/>
    <w:rsid w:val="00BF77EB"/>
    <w:rsid w:val="00D36114"/>
    <w:rsid w:val="00D56862"/>
    <w:rsid w:val="00DA320C"/>
    <w:rsid w:val="00DD7A7E"/>
    <w:rsid w:val="00DF1050"/>
    <w:rsid w:val="00E17D4E"/>
    <w:rsid w:val="00E5055F"/>
    <w:rsid w:val="00EE314F"/>
    <w:rsid w:val="00F15FA7"/>
    <w:rsid w:val="00FB0D3D"/>
    <w:rsid w:val="00FC112B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072FC2"/>
  <w15:docId w15:val="{961767A5-2BB3-40B8-B06A-5C2785A3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E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rsid w:val="00FE5F89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E5F89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18" Type="http://schemas.openxmlformats.org/officeDocument/2006/relationships/hyperlink" Target="http://www.22.gosuslugi.ru/pg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yperlink" Target="http://www.gosuslugi22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2.gosuslugi.ru/pg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hyperlink" Target="http://www.gosuslugi22.ru" TargetMode="External"/><Relationship Id="rId1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9" Type="http://schemas.openxmlformats.org/officeDocument/2006/relationships/hyperlink" Target="http://perv-a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6340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user</cp:lastModifiedBy>
  <cp:revision>12</cp:revision>
  <cp:lastPrinted>2021-12-06T02:47:00Z</cp:lastPrinted>
  <dcterms:created xsi:type="dcterms:W3CDTF">2020-10-29T13:30:00Z</dcterms:created>
  <dcterms:modified xsi:type="dcterms:W3CDTF">2021-12-06T02:49:00Z</dcterms:modified>
</cp:coreProperties>
</file>