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92" w:rsidRPr="00EB0B44" w:rsidRDefault="00795792" w:rsidP="00EB0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B44">
        <w:rPr>
          <w:rFonts w:ascii="Times New Roman" w:hAnsi="Times New Roman" w:cs="Times New Roman"/>
          <w:sz w:val="28"/>
          <w:szCs w:val="28"/>
        </w:rPr>
        <w:t>Информация о результатах сделок приватизации муниципального имущества</w:t>
      </w:r>
    </w:p>
    <w:p w:rsidR="00EB0B44" w:rsidRPr="00EB0B44" w:rsidRDefault="00EB0B44" w:rsidP="0079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840" w:rsidRPr="00EB0B44" w:rsidRDefault="00EE1840" w:rsidP="00EB0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0B44">
        <w:rPr>
          <w:rFonts w:ascii="Times New Roman" w:hAnsi="Times New Roman" w:cs="Times New Roman"/>
          <w:bCs/>
          <w:sz w:val="28"/>
          <w:szCs w:val="28"/>
        </w:rPr>
        <w:t>Комитет по управлению муниципальным имуществом и земельным отношениям администрации Первомайского района Алтайского края, являющийся продавцом по продаже имущества, находящегося в собственности муниципального образования Первомайский район Алтайского края (аукцион в электронной форме отдельными лотами) извещает, что в отношении  л</w:t>
      </w:r>
      <w:r w:rsidRPr="00EB0B44">
        <w:rPr>
          <w:rFonts w:ascii="Times New Roman" w:hAnsi="Times New Roman" w:cs="Times New Roman"/>
          <w:sz w:val="28"/>
          <w:szCs w:val="28"/>
        </w:rPr>
        <w:t xml:space="preserve">ота №2 </w:t>
      </w:r>
      <w:r w:rsidRPr="00EB0B44">
        <w:rPr>
          <w:rFonts w:ascii="Times New Roman" w:hAnsi="Times New Roman" w:cs="Times New Roman"/>
          <w:iCs/>
          <w:sz w:val="28"/>
          <w:szCs w:val="28"/>
        </w:rPr>
        <w:t xml:space="preserve">автобус </w:t>
      </w:r>
      <w:r w:rsidRPr="00EB0B44">
        <w:rPr>
          <w:rFonts w:ascii="Times New Roman" w:hAnsi="Times New Roman" w:cs="Times New Roman"/>
          <w:iCs/>
          <w:sz w:val="28"/>
          <w:szCs w:val="28"/>
          <w:lang w:val="en-US"/>
        </w:rPr>
        <w:t>FIATDUCATO</w:t>
      </w:r>
      <w:r w:rsidRPr="00EB0B44">
        <w:rPr>
          <w:rFonts w:ascii="Times New Roman" w:hAnsi="Times New Roman" w:cs="Times New Roman"/>
          <w:iCs/>
          <w:sz w:val="28"/>
          <w:szCs w:val="28"/>
        </w:rPr>
        <w:t xml:space="preserve"> 2009 год выпуска </w:t>
      </w:r>
      <w:proofErr w:type="spellStart"/>
      <w:r w:rsidRPr="00EB0B44">
        <w:rPr>
          <w:rFonts w:ascii="Times New Roman" w:hAnsi="Times New Roman" w:cs="Times New Roman"/>
          <w:iCs/>
          <w:sz w:val="28"/>
          <w:szCs w:val="28"/>
        </w:rPr>
        <w:t>гос</w:t>
      </w:r>
      <w:proofErr w:type="spellEnd"/>
      <w:r w:rsidRPr="00EB0B44">
        <w:rPr>
          <w:rFonts w:ascii="Times New Roman" w:hAnsi="Times New Roman" w:cs="Times New Roman"/>
          <w:iCs/>
          <w:sz w:val="28"/>
          <w:szCs w:val="28"/>
        </w:rPr>
        <w:t xml:space="preserve">. № 22 </w:t>
      </w:r>
      <w:proofErr w:type="gramStart"/>
      <w:r w:rsidRPr="00EB0B44">
        <w:rPr>
          <w:rFonts w:ascii="Times New Roman" w:hAnsi="Times New Roman" w:cs="Times New Roman"/>
          <w:iCs/>
          <w:sz w:val="28"/>
          <w:szCs w:val="28"/>
        </w:rPr>
        <w:t>ТР</w:t>
      </w:r>
      <w:proofErr w:type="gramEnd"/>
      <w:r w:rsidRPr="00EB0B44">
        <w:rPr>
          <w:rFonts w:ascii="Times New Roman" w:hAnsi="Times New Roman" w:cs="Times New Roman"/>
          <w:iCs/>
          <w:sz w:val="28"/>
          <w:szCs w:val="28"/>
        </w:rPr>
        <w:t xml:space="preserve"> 082799</w:t>
      </w:r>
      <w:r w:rsidRPr="00EB0B44">
        <w:rPr>
          <w:rFonts w:ascii="Times New Roman" w:hAnsi="Times New Roman" w:cs="Times New Roman"/>
          <w:iCs/>
          <w:sz w:val="28"/>
          <w:szCs w:val="28"/>
          <w:lang w:val="en-US"/>
        </w:rPr>
        <w:t>VINZ</w:t>
      </w:r>
      <w:r w:rsidRPr="00EB0B44">
        <w:rPr>
          <w:rFonts w:ascii="Times New Roman" w:hAnsi="Times New Roman" w:cs="Times New Roman"/>
          <w:iCs/>
          <w:sz w:val="28"/>
          <w:szCs w:val="28"/>
        </w:rPr>
        <w:t>7</w:t>
      </w:r>
      <w:r w:rsidRPr="00EB0B44">
        <w:rPr>
          <w:rFonts w:ascii="Times New Roman" w:hAnsi="Times New Roman" w:cs="Times New Roman"/>
          <w:iCs/>
          <w:sz w:val="28"/>
          <w:szCs w:val="28"/>
          <w:lang w:val="en-US"/>
        </w:rPr>
        <w:t>G</w:t>
      </w:r>
      <w:r w:rsidRPr="00EB0B44">
        <w:rPr>
          <w:rFonts w:ascii="Times New Roman" w:hAnsi="Times New Roman" w:cs="Times New Roman"/>
          <w:iCs/>
          <w:sz w:val="28"/>
          <w:szCs w:val="28"/>
        </w:rPr>
        <w:t>2440009</w:t>
      </w:r>
      <w:r w:rsidRPr="00EB0B44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Pr="00EB0B44">
        <w:rPr>
          <w:rFonts w:ascii="Times New Roman" w:hAnsi="Times New Roman" w:cs="Times New Roman"/>
          <w:iCs/>
          <w:sz w:val="28"/>
          <w:szCs w:val="28"/>
        </w:rPr>
        <w:t>007844цвет красный кузов №</w:t>
      </w:r>
      <w:r w:rsidRPr="00EB0B44">
        <w:rPr>
          <w:rFonts w:ascii="Times New Roman" w:hAnsi="Times New Roman" w:cs="Times New Roman"/>
          <w:iCs/>
          <w:sz w:val="28"/>
          <w:szCs w:val="28"/>
          <w:lang w:val="en-US"/>
        </w:rPr>
        <w:t>Z</w:t>
      </w:r>
      <w:r w:rsidRPr="00EB0B44">
        <w:rPr>
          <w:rFonts w:ascii="Times New Roman" w:hAnsi="Times New Roman" w:cs="Times New Roman"/>
          <w:iCs/>
          <w:sz w:val="28"/>
          <w:szCs w:val="28"/>
        </w:rPr>
        <w:t>7</w:t>
      </w:r>
      <w:r w:rsidRPr="00EB0B44">
        <w:rPr>
          <w:rFonts w:ascii="Times New Roman" w:hAnsi="Times New Roman" w:cs="Times New Roman"/>
          <w:iCs/>
          <w:sz w:val="28"/>
          <w:szCs w:val="28"/>
          <w:lang w:val="en-US"/>
        </w:rPr>
        <w:t>G</w:t>
      </w:r>
      <w:r w:rsidRPr="00EB0B44">
        <w:rPr>
          <w:rFonts w:ascii="Times New Roman" w:hAnsi="Times New Roman" w:cs="Times New Roman"/>
          <w:iCs/>
          <w:sz w:val="28"/>
          <w:szCs w:val="28"/>
        </w:rPr>
        <w:t>2440009</w:t>
      </w:r>
      <w:r w:rsidRPr="00EB0B44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Pr="00EB0B44">
        <w:rPr>
          <w:rFonts w:ascii="Times New Roman" w:hAnsi="Times New Roman" w:cs="Times New Roman"/>
          <w:iCs/>
          <w:sz w:val="28"/>
          <w:szCs w:val="28"/>
        </w:rPr>
        <w:t xml:space="preserve">007844 </w:t>
      </w:r>
      <w:r w:rsidRPr="00EB0B44">
        <w:rPr>
          <w:rFonts w:ascii="Times New Roman" w:hAnsi="Times New Roman" w:cs="Times New Roman"/>
          <w:sz w:val="28"/>
          <w:szCs w:val="28"/>
        </w:rPr>
        <w:t>в 08:00</w:t>
      </w:r>
    </w:p>
    <w:p w:rsidR="00795792" w:rsidRPr="00EB0B44" w:rsidRDefault="00EE1840" w:rsidP="00EB0B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B44">
        <w:rPr>
          <w:rFonts w:ascii="Times New Roman" w:hAnsi="Times New Roman" w:cs="Times New Roman"/>
          <w:sz w:val="28"/>
          <w:szCs w:val="28"/>
        </w:rPr>
        <w:t xml:space="preserve">10 августа 2022 г состоялся аукцион, место проведения торгов - электронная торговая площадка ООО «РТС-тендер», сайт - http:// </w:t>
      </w:r>
      <w:hyperlink r:id="rId4" w:history="1">
        <w:r w:rsidRPr="00EB0B44">
          <w:rPr>
            <w:rStyle w:val="a3"/>
            <w:rFonts w:ascii="Times New Roman" w:hAnsi="Times New Roman" w:cs="Times New Roman"/>
            <w:sz w:val="28"/>
            <w:szCs w:val="28"/>
          </w:rPr>
          <w:t>www.rts-tender.ru</w:t>
        </w:r>
      </w:hyperlink>
      <w:r w:rsidRPr="00EB0B4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95792" w:rsidRPr="00EB0B44">
        <w:rPr>
          <w:rFonts w:ascii="Times New Roman" w:hAnsi="Times New Roman" w:cs="Times New Roman"/>
          <w:sz w:val="28"/>
          <w:szCs w:val="28"/>
        </w:rPr>
        <w:t xml:space="preserve"> цена </w:t>
      </w:r>
      <w:r w:rsidRPr="00EB0B44">
        <w:rPr>
          <w:rFonts w:ascii="Times New Roman" w:hAnsi="Times New Roman" w:cs="Times New Roman"/>
          <w:sz w:val="28"/>
          <w:szCs w:val="28"/>
        </w:rPr>
        <w:t xml:space="preserve">продажи имущества 533830 рублей, победитель торгов предложил наиболее высокую цену </w:t>
      </w:r>
      <w:proofErr w:type="spellStart"/>
      <w:r w:rsidRPr="00EB0B44">
        <w:rPr>
          <w:rFonts w:ascii="Times New Roman" w:hAnsi="Times New Roman" w:cs="Times New Roman"/>
          <w:sz w:val="28"/>
          <w:szCs w:val="28"/>
        </w:rPr>
        <w:t>Хайсаров</w:t>
      </w:r>
      <w:proofErr w:type="spellEnd"/>
      <w:r w:rsidRPr="00EB0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B44">
        <w:rPr>
          <w:rFonts w:ascii="Times New Roman" w:hAnsi="Times New Roman" w:cs="Times New Roman"/>
          <w:sz w:val="28"/>
          <w:szCs w:val="28"/>
        </w:rPr>
        <w:t>Рамил</w:t>
      </w:r>
      <w:r w:rsidR="00EB0B4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EB0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B44">
        <w:rPr>
          <w:rFonts w:ascii="Times New Roman" w:hAnsi="Times New Roman" w:cs="Times New Roman"/>
          <w:sz w:val="28"/>
          <w:szCs w:val="28"/>
        </w:rPr>
        <w:t>Фаргатьевич</w:t>
      </w:r>
      <w:proofErr w:type="spellEnd"/>
      <w:r w:rsidR="00EB0B44" w:rsidRPr="00EB0B44">
        <w:rPr>
          <w:rFonts w:ascii="Times New Roman" w:hAnsi="Times New Roman" w:cs="Times New Roman"/>
          <w:sz w:val="28"/>
          <w:szCs w:val="28"/>
        </w:rPr>
        <w:t>, договор купли-продажи заключен 22.08.2022.</w:t>
      </w:r>
    </w:p>
    <w:p w:rsidR="00EB0B44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B44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B44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EB0B44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управлению муниципальным имуществом </w:t>
      </w:r>
    </w:p>
    <w:p w:rsidR="00EB0B44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земельным отношениям</w:t>
      </w:r>
    </w:p>
    <w:p w:rsidR="00EB0B44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Фёдорова</w:t>
      </w:r>
    </w:p>
    <w:p w:rsidR="00EB0B44" w:rsidRPr="00A87848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B44" w:rsidRDefault="00EB0B44" w:rsidP="00EB0B44"/>
    <w:p w:rsidR="007220AA" w:rsidRPr="00EB0B44" w:rsidRDefault="007220AA">
      <w:pPr>
        <w:rPr>
          <w:rFonts w:ascii="Times New Roman" w:hAnsi="Times New Roman" w:cs="Times New Roman"/>
          <w:sz w:val="24"/>
          <w:szCs w:val="24"/>
        </w:rPr>
      </w:pPr>
    </w:p>
    <w:sectPr w:rsidR="007220AA" w:rsidRPr="00EB0B44" w:rsidSect="00EE1840">
      <w:pgSz w:w="11909" w:h="16834"/>
      <w:pgMar w:top="1418" w:right="567" w:bottom="1275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95792"/>
    <w:rsid w:val="00071082"/>
    <w:rsid w:val="007220AA"/>
    <w:rsid w:val="00795792"/>
    <w:rsid w:val="00EB0B44"/>
    <w:rsid w:val="00E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1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uiPriority w:val="99"/>
    <w:unhideWhenUsed/>
    <w:rsid w:val="00EE18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2022-08-31T05:22:00Z</cp:lastPrinted>
  <dcterms:created xsi:type="dcterms:W3CDTF">2022-08-31T05:09:00Z</dcterms:created>
  <dcterms:modified xsi:type="dcterms:W3CDTF">2022-08-31T05:22:00Z</dcterms:modified>
</cp:coreProperties>
</file>