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D" w:rsidRPr="00FF75FD" w:rsidRDefault="00FF75FD" w:rsidP="00FF75FD">
      <w:pPr>
        <w:spacing w:after="0" w:line="240" w:lineRule="auto"/>
        <w:jc w:val="center"/>
        <w:rPr>
          <w:rFonts w:ascii="Times New Roman" w:eastAsia="Times New Roman" w:hAnsi="Times New Roman" w:cs="Times New Roman"/>
          <w:sz w:val="28"/>
          <w:szCs w:val="28"/>
        </w:rPr>
      </w:pPr>
      <w:r w:rsidRPr="00FF75FD">
        <w:rPr>
          <w:rFonts w:ascii="Times New Roman" w:eastAsia="Times New Roman" w:hAnsi="Times New Roman" w:cs="Times New Roman"/>
          <w:sz w:val="28"/>
          <w:szCs w:val="28"/>
        </w:rPr>
        <w:t>Уголовная и административная ответственность несовершеннолетних</w:t>
      </w:r>
    </w:p>
    <w:p w:rsidR="00FF75FD" w:rsidRDefault="00FF75FD" w:rsidP="00FF75FD">
      <w:pPr>
        <w:spacing w:before="100" w:beforeAutospacing="1" w:after="100" w:afterAutospacing="1" w:line="240" w:lineRule="auto"/>
        <w:jc w:val="both"/>
        <w:rPr>
          <w:rFonts w:ascii="Times New Roman" w:eastAsia="Times New Roman" w:hAnsi="Times New Roman" w:cs="Times New Roman"/>
          <w:color w:val="111111"/>
          <w:sz w:val="28"/>
          <w:szCs w:val="28"/>
          <w:shd w:val="clear" w:color="auto" w:fill="FFFFFF"/>
        </w:rPr>
      </w:pP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Понятие преступления закреплено в ст. 14 УК РФ, согласно которой преступлением признается виновно совершенное общественное опасное деяние, запрещенное Уголовным законом под угрозой наказания. При этом согласно нормам УК РФ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В ст. 20 УК РФ 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Например: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Уголовная ответственность несовершеннолетних определяется ст. 87 УК РФ, при вынесении приговора в отношении несовершеннолетнего его возраст является смягчающим обстоятельством.</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В отличие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lastRenderedPageBreak/>
        <w:t>Исправительные работы могут быть назначены несовершеннолетнему только на срок до одного года. 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совершившему преступление в возрасте от четырнадцати до шестнадцати лет, но не свыше 6 лет. При совершении им тяжкого или особо тяжкого преступления. Этой же категории несовершеннолетних, совершивших тяжкие или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Наказание в виде пожизненного лишения свободы в отношении несовершеннолетних не назначается.</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В ст. 90 УК РФ законодатель предусмотрел возможность освобождения несовершеннолетнего от наказания в связи с применением принудительных мер воспитательного воздействия.</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Таковыми являются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В случае несоблюдения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 xml:space="preserve">В отличие от уголовной административная ответственность выражается в применении административного наказания к лицу, совершившему административное правонарушение. Административное правонарушение –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 Перечень административных правонарушений закреплен в особенной части </w:t>
      </w:r>
      <w:proofErr w:type="spellStart"/>
      <w:r w:rsidRPr="00FF75FD">
        <w:rPr>
          <w:rFonts w:ascii="Times New Roman" w:eastAsia="Times New Roman" w:hAnsi="Times New Roman" w:cs="Times New Roman"/>
          <w:color w:val="111111"/>
          <w:sz w:val="28"/>
          <w:szCs w:val="28"/>
          <w:shd w:val="clear" w:color="auto" w:fill="FFFFFF"/>
        </w:rPr>
        <w:t>КоАП</w:t>
      </w:r>
      <w:proofErr w:type="spellEnd"/>
      <w:r w:rsidRPr="00FF75FD">
        <w:rPr>
          <w:rFonts w:ascii="Times New Roman" w:eastAsia="Times New Roman" w:hAnsi="Times New Roman" w:cs="Times New Roman"/>
          <w:color w:val="111111"/>
          <w:sz w:val="28"/>
          <w:szCs w:val="28"/>
          <w:shd w:val="clear" w:color="auto" w:fill="FFFFFF"/>
        </w:rPr>
        <w:t xml:space="preserve"> РФ.</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lastRenderedPageBreak/>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При этом из десяти видов административных наказаний к несовершеннолетним чаще всего применяются только два – это предупреждение и административный штраф.</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Закон не предусматривает специальных видов административных наказаний, применяемых только к несовершеннолетним, но существуют определенные особенности при применении некоторых видов административных наказаний.</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Так, 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взыскивается с его родителей или иных законных представителей, к которым относятся родители, опекуны и попечители.</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Закон не позволяет применять к лицам, не достигшим 18-летнего возраста, административного ареста.</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С учетом конкретных обстоятельств дела, данных о лице, совершившем административное правонарушение, в возрасте от 16 до 18 лет, закон позволяет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Таковыми является: обязанность принесения публичного извинения потерпевшему; предупреждение; объявления выговора или строгого выговора; возложение на несовершеннолетнего, достигшего 15-летнего возраста, обязанности возместить причиненный материальный ущерб; передача несовершеннолетнего под надзор родителей или лиц их заменяющих, или общественных воспитателей, а так же под наблюдение трудового коллектива или общественной организации.</w:t>
      </w:r>
    </w:p>
    <w:p w:rsidR="00FF75FD" w:rsidRPr="00FF75FD" w:rsidRDefault="00FF75FD" w:rsidP="00FF75FD">
      <w:pPr>
        <w:spacing w:before="100" w:beforeAutospacing="1" w:after="100" w:afterAutospacing="1" w:line="240" w:lineRule="auto"/>
        <w:jc w:val="both"/>
        <w:rPr>
          <w:rFonts w:ascii="Times New Roman" w:eastAsia="Times New Roman" w:hAnsi="Times New Roman" w:cs="Times New Roman"/>
          <w:sz w:val="24"/>
          <w:szCs w:val="24"/>
        </w:rPr>
      </w:pPr>
      <w:r w:rsidRPr="00FF75FD">
        <w:rPr>
          <w:rFonts w:ascii="Times New Roman" w:eastAsia="Times New Roman" w:hAnsi="Times New Roman" w:cs="Times New Roman"/>
          <w:color w:val="111111"/>
          <w:sz w:val="28"/>
          <w:szCs w:val="28"/>
          <w:shd w:val="clear" w:color="auto" w:fill="FFFFFF"/>
        </w:rPr>
        <w:t xml:space="preserve">Не является административным арестом изоляция несовершеннолетних, совершивших правонарушение, влекущее административную </w:t>
      </w:r>
      <w:r w:rsidRPr="00FF75FD">
        <w:rPr>
          <w:rFonts w:ascii="Times New Roman" w:eastAsia="Times New Roman" w:hAnsi="Times New Roman" w:cs="Times New Roman"/>
          <w:color w:val="111111"/>
          <w:sz w:val="28"/>
          <w:szCs w:val="28"/>
          <w:shd w:val="clear" w:color="auto" w:fill="FFFFFF"/>
        </w:rPr>
        <w:lastRenderedPageBreak/>
        <w:t xml:space="preserve">ответственность, в случаях, если их личность не </w:t>
      </w:r>
      <w:proofErr w:type="gramStart"/>
      <w:r w:rsidRPr="00FF75FD">
        <w:rPr>
          <w:rFonts w:ascii="Times New Roman" w:eastAsia="Times New Roman" w:hAnsi="Times New Roman" w:cs="Times New Roman"/>
          <w:color w:val="111111"/>
          <w:sz w:val="28"/>
          <w:szCs w:val="28"/>
          <w:shd w:val="clear" w:color="auto" w:fill="FFFFFF"/>
        </w:rPr>
        <w:t>установлена</w:t>
      </w:r>
      <w:proofErr w:type="gramEnd"/>
      <w:r w:rsidRPr="00FF75FD">
        <w:rPr>
          <w:rFonts w:ascii="Times New Roman" w:eastAsia="Times New Roman" w:hAnsi="Times New Roman" w:cs="Times New Roman"/>
          <w:color w:val="111111"/>
          <w:sz w:val="28"/>
          <w:szCs w:val="28"/>
          <w:shd w:val="clear" w:color="auto" w:fill="FFFFFF"/>
        </w:rPr>
        <w:t xml:space="preserve"> либо они не имеют места жительства, места пребывания или не проживают на территории субъекта Российской Федерации, где ими было совершено правонарушение. В этом случае несовершеннолетние помещаются в специальные учреждения органов внутренних дел – Центры временного содержания несовершеннолетних правонарушителей органов внутренних дел, режим содержания в которых направлен исключительно на проведение индивидуальной профилактической работы с лицами, причастными к совершению административного правонарушения.</w:t>
      </w:r>
    </w:p>
    <w:p w:rsidR="00E7695C" w:rsidRPr="00DE4903" w:rsidRDefault="00E7695C" w:rsidP="00F77A3E">
      <w:pPr>
        <w:spacing w:before="100" w:beforeAutospacing="1" w:after="100" w:afterAutospacing="1" w:line="240" w:lineRule="auto"/>
        <w:rPr>
          <w:rFonts w:ascii="Times New Roman" w:eastAsia="Times New Roman" w:hAnsi="Times New Roman" w:cs="Times New Roman"/>
          <w:sz w:val="28"/>
          <w:szCs w:val="28"/>
        </w:rPr>
      </w:pPr>
    </w:p>
    <w:p w:rsidR="0006475E" w:rsidRPr="00DE4903" w:rsidRDefault="00F77A3E" w:rsidP="007A3E33">
      <w:pPr>
        <w:spacing w:before="100" w:beforeAutospacing="1" w:after="100" w:afterAutospacing="1" w:line="240" w:lineRule="auto"/>
        <w:rPr>
          <w:sz w:val="28"/>
          <w:szCs w:val="28"/>
        </w:rPr>
      </w:pPr>
      <w:r w:rsidRPr="00DE4903">
        <w:rPr>
          <w:rFonts w:ascii="Times New Roman" w:eastAsia="Times New Roman" w:hAnsi="Times New Roman" w:cs="Times New Roman"/>
          <w:sz w:val="28"/>
          <w:szCs w:val="28"/>
        </w:rPr>
        <w:t>Прокуратура Первомайского района</w:t>
      </w:r>
    </w:p>
    <w:sectPr w:rsidR="0006475E" w:rsidRPr="00DE4903" w:rsidSect="00EF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02641"/>
    <w:rsid w:val="00022A7A"/>
    <w:rsid w:val="0006475E"/>
    <w:rsid w:val="001D1743"/>
    <w:rsid w:val="001E23F6"/>
    <w:rsid w:val="003D4617"/>
    <w:rsid w:val="005974E9"/>
    <w:rsid w:val="006F31C1"/>
    <w:rsid w:val="007A3E33"/>
    <w:rsid w:val="0081172D"/>
    <w:rsid w:val="00861B77"/>
    <w:rsid w:val="009729B2"/>
    <w:rsid w:val="00A05376"/>
    <w:rsid w:val="00A878DB"/>
    <w:rsid w:val="00A939D0"/>
    <w:rsid w:val="00B02641"/>
    <w:rsid w:val="00CC1317"/>
    <w:rsid w:val="00CD42A1"/>
    <w:rsid w:val="00CE4FFF"/>
    <w:rsid w:val="00DE4903"/>
    <w:rsid w:val="00E7695C"/>
    <w:rsid w:val="00E911A6"/>
    <w:rsid w:val="00EF2702"/>
    <w:rsid w:val="00F77A3E"/>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02"/>
  </w:style>
  <w:style w:type="paragraph" w:styleId="1">
    <w:name w:val="heading 1"/>
    <w:basedOn w:val="a"/>
    <w:link w:val="10"/>
    <w:uiPriority w:val="9"/>
    <w:qFormat/>
    <w:rsid w:val="007A3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F77A3E"/>
  </w:style>
  <w:style w:type="character" w:customStyle="1" w:styleId="feeds-pagenavigationtooltip">
    <w:name w:val="feeds-page__navigation_tooltip"/>
    <w:basedOn w:val="a0"/>
    <w:rsid w:val="00F77A3E"/>
  </w:style>
  <w:style w:type="character" w:styleId="a4">
    <w:name w:val="Strong"/>
    <w:basedOn w:val="a0"/>
    <w:uiPriority w:val="22"/>
    <w:qFormat/>
    <w:rsid w:val="0081172D"/>
    <w:rPr>
      <w:b/>
      <w:bCs/>
    </w:rPr>
  </w:style>
  <w:style w:type="character" w:customStyle="1" w:styleId="10">
    <w:name w:val="Заголовок 1 Знак"/>
    <w:basedOn w:val="a0"/>
    <w:link w:val="1"/>
    <w:uiPriority w:val="9"/>
    <w:rsid w:val="007A3E3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812845">
      <w:bodyDiv w:val="1"/>
      <w:marLeft w:val="0"/>
      <w:marRight w:val="0"/>
      <w:marTop w:val="0"/>
      <w:marBottom w:val="0"/>
      <w:divBdr>
        <w:top w:val="none" w:sz="0" w:space="0" w:color="auto"/>
        <w:left w:val="none" w:sz="0" w:space="0" w:color="auto"/>
        <w:bottom w:val="none" w:sz="0" w:space="0" w:color="auto"/>
        <w:right w:val="none" w:sz="0" w:space="0" w:color="auto"/>
      </w:divBdr>
      <w:divsChild>
        <w:div w:id="255868618">
          <w:marLeft w:val="0"/>
          <w:marRight w:val="0"/>
          <w:marTop w:val="0"/>
          <w:marBottom w:val="0"/>
          <w:divBdr>
            <w:top w:val="none" w:sz="0" w:space="0" w:color="auto"/>
            <w:left w:val="none" w:sz="0" w:space="0" w:color="auto"/>
            <w:bottom w:val="none" w:sz="0" w:space="0" w:color="auto"/>
            <w:right w:val="none" w:sz="0" w:space="0" w:color="auto"/>
          </w:divBdr>
          <w:divsChild>
            <w:div w:id="1388215312">
              <w:marLeft w:val="0"/>
              <w:marRight w:val="0"/>
              <w:marTop w:val="0"/>
              <w:marBottom w:val="0"/>
              <w:divBdr>
                <w:top w:val="none" w:sz="0" w:space="0" w:color="auto"/>
                <w:left w:val="none" w:sz="0" w:space="0" w:color="auto"/>
                <w:bottom w:val="none" w:sz="0" w:space="0" w:color="auto"/>
                <w:right w:val="none" w:sz="0" w:space="0" w:color="auto"/>
              </w:divBdr>
            </w:div>
          </w:divsChild>
        </w:div>
        <w:div w:id="109931894">
          <w:marLeft w:val="0"/>
          <w:marRight w:val="0"/>
          <w:marTop w:val="0"/>
          <w:marBottom w:val="0"/>
          <w:divBdr>
            <w:top w:val="none" w:sz="0" w:space="0" w:color="auto"/>
            <w:left w:val="none" w:sz="0" w:space="0" w:color="auto"/>
            <w:bottom w:val="none" w:sz="0" w:space="0" w:color="auto"/>
            <w:right w:val="none" w:sz="0" w:space="0" w:color="auto"/>
          </w:divBdr>
          <w:divsChild>
            <w:div w:id="1758357038">
              <w:marLeft w:val="0"/>
              <w:marRight w:val="0"/>
              <w:marTop w:val="0"/>
              <w:marBottom w:val="0"/>
              <w:divBdr>
                <w:top w:val="none" w:sz="0" w:space="0" w:color="auto"/>
                <w:left w:val="none" w:sz="0" w:space="0" w:color="auto"/>
                <w:bottom w:val="none" w:sz="0" w:space="0" w:color="auto"/>
                <w:right w:val="none" w:sz="0" w:space="0" w:color="auto"/>
              </w:divBdr>
              <w:divsChild>
                <w:div w:id="1482504098">
                  <w:marLeft w:val="0"/>
                  <w:marRight w:val="0"/>
                  <w:marTop w:val="0"/>
                  <w:marBottom w:val="0"/>
                  <w:divBdr>
                    <w:top w:val="none" w:sz="0" w:space="0" w:color="auto"/>
                    <w:left w:val="none" w:sz="0" w:space="0" w:color="auto"/>
                    <w:bottom w:val="none" w:sz="0" w:space="0" w:color="auto"/>
                    <w:right w:val="none" w:sz="0" w:space="0" w:color="auto"/>
                  </w:divBdr>
                </w:div>
                <w:div w:id="1653631043">
                  <w:marLeft w:val="0"/>
                  <w:marRight w:val="0"/>
                  <w:marTop w:val="0"/>
                  <w:marBottom w:val="0"/>
                  <w:divBdr>
                    <w:top w:val="none" w:sz="0" w:space="0" w:color="auto"/>
                    <w:left w:val="none" w:sz="0" w:space="0" w:color="auto"/>
                    <w:bottom w:val="none" w:sz="0" w:space="0" w:color="auto"/>
                    <w:right w:val="none" w:sz="0" w:space="0" w:color="auto"/>
                  </w:divBdr>
                </w:div>
              </w:divsChild>
            </w:div>
            <w:div w:id="596642200">
              <w:marLeft w:val="0"/>
              <w:marRight w:val="0"/>
              <w:marTop w:val="0"/>
              <w:marBottom w:val="0"/>
              <w:divBdr>
                <w:top w:val="none" w:sz="0" w:space="0" w:color="auto"/>
                <w:left w:val="none" w:sz="0" w:space="0" w:color="auto"/>
                <w:bottom w:val="none" w:sz="0" w:space="0" w:color="auto"/>
                <w:right w:val="none" w:sz="0" w:space="0" w:color="auto"/>
              </w:divBdr>
              <w:divsChild>
                <w:div w:id="918832497">
                  <w:marLeft w:val="0"/>
                  <w:marRight w:val="0"/>
                  <w:marTop w:val="0"/>
                  <w:marBottom w:val="0"/>
                  <w:divBdr>
                    <w:top w:val="none" w:sz="0" w:space="0" w:color="auto"/>
                    <w:left w:val="none" w:sz="0" w:space="0" w:color="auto"/>
                    <w:bottom w:val="none" w:sz="0" w:space="0" w:color="auto"/>
                    <w:right w:val="none" w:sz="0" w:space="0" w:color="auto"/>
                  </w:divBdr>
                  <w:divsChild>
                    <w:div w:id="6642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3936">
      <w:bodyDiv w:val="1"/>
      <w:marLeft w:val="0"/>
      <w:marRight w:val="0"/>
      <w:marTop w:val="0"/>
      <w:marBottom w:val="0"/>
      <w:divBdr>
        <w:top w:val="none" w:sz="0" w:space="0" w:color="auto"/>
        <w:left w:val="none" w:sz="0" w:space="0" w:color="auto"/>
        <w:bottom w:val="none" w:sz="0" w:space="0" w:color="auto"/>
        <w:right w:val="none" w:sz="0" w:space="0" w:color="auto"/>
      </w:divBdr>
      <w:divsChild>
        <w:div w:id="164633055">
          <w:marLeft w:val="0"/>
          <w:marRight w:val="0"/>
          <w:marTop w:val="0"/>
          <w:marBottom w:val="0"/>
          <w:divBdr>
            <w:top w:val="none" w:sz="0" w:space="0" w:color="auto"/>
            <w:left w:val="none" w:sz="0" w:space="0" w:color="auto"/>
            <w:bottom w:val="none" w:sz="0" w:space="0" w:color="auto"/>
            <w:right w:val="none" w:sz="0" w:space="0" w:color="auto"/>
          </w:divBdr>
        </w:div>
      </w:divsChild>
    </w:div>
    <w:div w:id="263539069">
      <w:bodyDiv w:val="1"/>
      <w:marLeft w:val="0"/>
      <w:marRight w:val="0"/>
      <w:marTop w:val="0"/>
      <w:marBottom w:val="0"/>
      <w:divBdr>
        <w:top w:val="none" w:sz="0" w:space="0" w:color="auto"/>
        <w:left w:val="none" w:sz="0" w:space="0" w:color="auto"/>
        <w:bottom w:val="none" w:sz="0" w:space="0" w:color="auto"/>
        <w:right w:val="none" w:sz="0" w:space="0" w:color="auto"/>
      </w:divBdr>
      <w:divsChild>
        <w:div w:id="1995572549">
          <w:marLeft w:val="0"/>
          <w:marRight w:val="0"/>
          <w:marTop w:val="0"/>
          <w:marBottom w:val="0"/>
          <w:divBdr>
            <w:top w:val="none" w:sz="0" w:space="0" w:color="auto"/>
            <w:left w:val="none" w:sz="0" w:space="0" w:color="auto"/>
            <w:bottom w:val="none" w:sz="0" w:space="0" w:color="auto"/>
            <w:right w:val="none" w:sz="0" w:space="0" w:color="auto"/>
          </w:divBdr>
          <w:divsChild>
            <w:div w:id="1616212136">
              <w:marLeft w:val="0"/>
              <w:marRight w:val="0"/>
              <w:marTop w:val="0"/>
              <w:marBottom w:val="0"/>
              <w:divBdr>
                <w:top w:val="none" w:sz="0" w:space="0" w:color="auto"/>
                <w:left w:val="none" w:sz="0" w:space="0" w:color="auto"/>
                <w:bottom w:val="none" w:sz="0" w:space="0" w:color="auto"/>
                <w:right w:val="none" w:sz="0" w:space="0" w:color="auto"/>
              </w:divBdr>
            </w:div>
          </w:divsChild>
        </w:div>
        <w:div w:id="9527143">
          <w:marLeft w:val="0"/>
          <w:marRight w:val="0"/>
          <w:marTop w:val="0"/>
          <w:marBottom w:val="0"/>
          <w:divBdr>
            <w:top w:val="none" w:sz="0" w:space="0" w:color="auto"/>
            <w:left w:val="none" w:sz="0" w:space="0" w:color="auto"/>
            <w:bottom w:val="none" w:sz="0" w:space="0" w:color="auto"/>
            <w:right w:val="none" w:sz="0" w:space="0" w:color="auto"/>
          </w:divBdr>
          <w:divsChild>
            <w:div w:id="1718310210">
              <w:marLeft w:val="0"/>
              <w:marRight w:val="0"/>
              <w:marTop w:val="0"/>
              <w:marBottom w:val="0"/>
              <w:divBdr>
                <w:top w:val="none" w:sz="0" w:space="0" w:color="auto"/>
                <w:left w:val="none" w:sz="0" w:space="0" w:color="auto"/>
                <w:bottom w:val="none" w:sz="0" w:space="0" w:color="auto"/>
                <w:right w:val="none" w:sz="0" w:space="0" w:color="auto"/>
              </w:divBdr>
              <w:divsChild>
                <w:div w:id="1045376432">
                  <w:marLeft w:val="0"/>
                  <w:marRight w:val="0"/>
                  <w:marTop w:val="0"/>
                  <w:marBottom w:val="0"/>
                  <w:divBdr>
                    <w:top w:val="none" w:sz="0" w:space="0" w:color="auto"/>
                    <w:left w:val="none" w:sz="0" w:space="0" w:color="auto"/>
                    <w:bottom w:val="none" w:sz="0" w:space="0" w:color="auto"/>
                    <w:right w:val="none" w:sz="0" w:space="0" w:color="auto"/>
                  </w:divBdr>
                </w:div>
                <w:div w:id="1496870809">
                  <w:marLeft w:val="0"/>
                  <w:marRight w:val="0"/>
                  <w:marTop w:val="0"/>
                  <w:marBottom w:val="0"/>
                  <w:divBdr>
                    <w:top w:val="none" w:sz="0" w:space="0" w:color="auto"/>
                    <w:left w:val="none" w:sz="0" w:space="0" w:color="auto"/>
                    <w:bottom w:val="none" w:sz="0" w:space="0" w:color="auto"/>
                    <w:right w:val="none" w:sz="0" w:space="0" w:color="auto"/>
                  </w:divBdr>
                </w:div>
              </w:divsChild>
            </w:div>
            <w:div w:id="325789829">
              <w:marLeft w:val="0"/>
              <w:marRight w:val="0"/>
              <w:marTop w:val="0"/>
              <w:marBottom w:val="0"/>
              <w:divBdr>
                <w:top w:val="none" w:sz="0" w:space="0" w:color="auto"/>
                <w:left w:val="none" w:sz="0" w:space="0" w:color="auto"/>
                <w:bottom w:val="none" w:sz="0" w:space="0" w:color="auto"/>
                <w:right w:val="none" w:sz="0" w:space="0" w:color="auto"/>
              </w:divBdr>
              <w:divsChild>
                <w:div w:id="1748187400">
                  <w:marLeft w:val="0"/>
                  <w:marRight w:val="0"/>
                  <w:marTop w:val="0"/>
                  <w:marBottom w:val="0"/>
                  <w:divBdr>
                    <w:top w:val="none" w:sz="0" w:space="0" w:color="auto"/>
                    <w:left w:val="none" w:sz="0" w:space="0" w:color="auto"/>
                    <w:bottom w:val="none" w:sz="0" w:space="0" w:color="auto"/>
                    <w:right w:val="none" w:sz="0" w:space="0" w:color="auto"/>
                  </w:divBdr>
                  <w:divsChild>
                    <w:div w:id="1804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6066">
      <w:bodyDiv w:val="1"/>
      <w:marLeft w:val="0"/>
      <w:marRight w:val="0"/>
      <w:marTop w:val="0"/>
      <w:marBottom w:val="0"/>
      <w:divBdr>
        <w:top w:val="none" w:sz="0" w:space="0" w:color="auto"/>
        <w:left w:val="none" w:sz="0" w:space="0" w:color="auto"/>
        <w:bottom w:val="none" w:sz="0" w:space="0" w:color="auto"/>
        <w:right w:val="none" w:sz="0" w:space="0" w:color="auto"/>
      </w:divBdr>
      <w:divsChild>
        <w:div w:id="1322149924">
          <w:marLeft w:val="0"/>
          <w:marRight w:val="0"/>
          <w:marTop w:val="0"/>
          <w:marBottom w:val="0"/>
          <w:divBdr>
            <w:top w:val="none" w:sz="0" w:space="0" w:color="auto"/>
            <w:left w:val="none" w:sz="0" w:space="0" w:color="auto"/>
            <w:bottom w:val="none" w:sz="0" w:space="0" w:color="auto"/>
            <w:right w:val="none" w:sz="0" w:space="0" w:color="auto"/>
          </w:divBdr>
          <w:divsChild>
            <w:div w:id="112555365">
              <w:marLeft w:val="0"/>
              <w:marRight w:val="0"/>
              <w:marTop w:val="0"/>
              <w:marBottom w:val="0"/>
              <w:divBdr>
                <w:top w:val="none" w:sz="0" w:space="0" w:color="auto"/>
                <w:left w:val="none" w:sz="0" w:space="0" w:color="auto"/>
                <w:bottom w:val="none" w:sz="0" w:space="0" w:color="auto"/>
                <w:right w:val="none" w:sz="0" w:space="0" w:color="auto"/>
              </w:divBdr>
            </w:div>
          </w:divsChild>
        </w:div>
        <w:div w:id="549001295">
          <w:marLeft w:val="0"/>
          <w:marRight w:val="0"/>
          <w:marTop w:val="0"/>
          <w:marBottom w:val="0"/>
          <w:divBdr>
            <w:top w:val="none" w:sz="0" w:space="0" w:color="auto"/>
            <w:left w:val="none" w:sz="0" w:space="0" w:color="auto"/>
            <w:bottom w:val="none" w:sz="0" w:space="0" w:color="auto"/>
            <w:right w:val="none" w:sz="0" w:space="0" w:color="auto"/>
          </w:divBdr>
          <w:divsChild>
            <w:div w:id="740832698">
              <w:marLeft w:val="0"/>
              <w:marRight w:val="0"/>
              <w:marTop w:val="0"/>
              <w:marBottom w:val="0"/>
              <w:divBdr>
                <w:top w:val="none" w:sz="0" w:space="0" w:color="auto"/>
                <w:left w:val="none" w:sz="0" w:space="0" w:color="auto"/>
                <w:bottom w:val="none" w:sz="0" w:space="0" w:color="auto"/>
                <w:right w:val="none" w:sz="0" w:space="0" w:color="auto"/>
              </w:divBdr>
              <w:divsChild>
                <w:div w:id="1196698205">
                  <w:marLeft w:val="0"/>
                  <w:marRight w:val="0"/>
                  <w:marTop w:val="0"/>
                  <w:marBottom w:val="0"/>
                  <w:divBdr>
                    <w:top w:val="none" w:sz="0" w:space="0" w:color="auto"/>
                    <w:left w:val="none" w:sz="0" w:space="0" w:color="auto"/>
                    <w:bottom w:val="none" w:sz="0" w:space="0" w:color="auto"/>
                    <w:right w:val="none" w:sz="0" w:space="0" w:color="auto"/>
                  </w:divBdr>
                </w:div>
                <w:div w:id="1454061209">
                  <w:marLeft w:val="0"/>
                  <w:marRight w:val="0"/>
                  <w:marTop w:val="0"/>
                  <w:marBottom w:val="0"/>
                  <w:divBdr>
                    <w:top w:val="none" w:sz="0" w:space="0" w:color="auto"/>
                    <w:left w:val="none" w:sz="0" w:space="0" w:color="auto"/>
                    <w:bottom w:val="none" w:sz="0" w:space="0" w:color="auto"/>
                    <w:right w:val="none" w:sz="0" w:space="0" w:color="auto"/>
                  </w:divBdr>
                </w:div>
              </w:divsChild>
            </w:div>
            <w:div w:id="1814329690">
              <w:marLeft w:val="0"/>
              <w:marRight w:val="0"/>
              <w:marTop w:val="0"/>
              <w:marBottom w:val="0"/>
              <w:divBdr>
                <w:top w:val="none" w:sz="0" w:space="0" w:color="auto"/>
                <w:left w:val="none" w:sz="0" w:space="0" w:color="auto"/>
                <w:bottom w:val="none" w:sz="0" w:space="0" w:color="auto"/>
                <w:right w:val="none" w:sz="0" w:space="0" w:color="auto"/>
              </w:divBdr>
              <w:divsChild>
                <w:div w:id="1290167302">
                  <w:marLeft w:val="0"/>
                  <w:marRight w:val="0"/>
                  <w:marTop w:val="0"/>
                  <w:marBottom w:val="0"/>
                  <w:divBdr>
                    <w:top w:val="none" w:sz="0" w:space="0" w:color="auto"/>
                    <w:left w:val="none" w:sz="0" w:space="0" w:color="auto"/>
                    <w:bottom w:val="none" w:sz="0" w:space="0" w:color="auto"/>
                    <w:right w:val="none" w:sz="0" w:space="0" w:color="auto"/>
                  </w:divBdr>
                  <w:divsChild>
                    <w:div w:id="990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73878">
      <w:bodyDiv w:val="1"/>
      <w:marLeft w:val="0"/>
      <w:marRight w:val="0"/>
      <w:marTop w:val="0"/>
      <w:marBottom w:val="0"/>
      <w:divBdr>
        <w:top w:val="none" w:sz="0" w:space="0" w:color="auto"/>
        <w:left w:val="none" w:sz="0" w:space="0" w:color="auto"/>
        <w:bottom w:val="none" w:sz="0" w:space="0" w:color="auto"/>
        <w:right w:val="none" w:sz="0" w:space="0" w:color="auto"/>
      </w:divBdr>
      <w:divsChild>
        <w:div w:id="700398674">
          <w:marLeft w:val="0"/>
          <w:marRight w:val="0"/>
          <w:marTop w:val="0"/>
          <w:marBottom w:val="0"/>
          <w:divBdr>
            <w:top w:val="none" w:sz="0" w:space="0" w:color="auto"/>
            <w:left w:val="none" w:sz="0" w:space="0" w:color="auto"/>
            <w:bottom w:val="none" w:sz="0" w:space="0" w:color="auto"/>
            <w:right w:val="none" w:sz="0" w:space="0" w:color="auto"/>
          </w:divBdr>
          <w:divsChild>
            <w:div w:id="1393037588">
              <w:marLeft w:val="0"/>
              <w:marRight w:val="0"/>
              <w:marTop w:val="0"/>
              <w:marBottom w:val="0"/>
              <w:divBdr>
                <w:top w:val="none" w:sz="0" w:space="0" w:color="auto"/>
                <w:left w:val="none" w:sz="0" w:space="0" w:color="auto"/>
                <w:bottom w:val="none" w:sz="0" w:space="0" w:color="auto"/>
                <w:right w:val="none" w:sz="0" w:space="0" w:color="auto"/>
              </w:divBdr>
            </w:div>
          </w:divsChild>
        </w:div>
        <w:div w:id="46689008">
          <w:marLeft w:val="0"/>
          <w:marRight w:val="0"/>
          <w:marTop w:val="0"/>
          <w:marBottom w:val="0"/>
          <w:divBdr>
            <w:top w:val="none" w:sz="0" w:space="0" w:color="auto"/>
            <w:left w:val="none" w:sz="0" w:space="0" w:color="auto"/>
            <w:bottom w:val="none" w:sz="0" w:space="0" w:color="auto"/>
            <w:right w:val="none" w:sz="0" w:space="0" w:color="auto"/>
          </w:divBdr>
          <w:divsChild>
            <w:div w:id="553468953">
              <w:marLeft w:val="0"/>
              <w:marRight w:val="0"/>
              <w:marTop w:val="0"/>
              <w:marBottom w:val="0"/>
              <w:divBdr>
                <w:top w:val="none" w:sz="0" w:space="0" w:color="auto"/>
                <w:left w:val="none" w:sz="0" w:space="0" w:color="auto"/>
                <w:bottom w:val="none" w:sz="0" w:space="0" w:color="auto"/>
                <w:right w:val="none" w:sz="0" w:space="0" w:color="auto"/>
              </w:divBdr>
              <w:divsChild>
                <w:div w:id="801996663">
                  <w:marLeft w:val="0"/>
                  <w:marRight w:val="0"/>
                  <w:marTop w:val="0"/>
                  <w:marBottom w:val="0"/>
                  <w:divBdr>
                    <w:top w:val="none" w:sz="0" w:space="0" w:color="auto"/>
                    <w:left w:val="none" w:sz="0" w:space="0" w:color="auto"/>
                    <w:bottom w:val="none" w:sz="0" w:space="0" w:color="auto"/>
                    <w:right w:val="none" w:sz="0" w:space="0" w:color="auto"/>
                  </w:divBdr>
                </w:div>
                <w:div w:id="471826155">
                  <w:marLeft w:val="0"/>
                  <w:marRight w:val="0"/>
                  <w:marTop w:val="0"/>
                  <w:marBottom w:val="0"/>
                  <w:divBdr>
                    <w:top w:val="none" w:sz="0" w:space="0" w:color="auto"/>
                    <w:left w:val="none" w:sz="0" w:space="0" w:color="auto"/>
                    <w:bottom w:val="none" w:sz="0" w:space="0" w:color="auto"/>
                    <w:right w:val="none" w:sz="0" w:space="0" w:color="auto"/>
                  </w:divBdr>
                </w:div>
              </w:divsChild>
            </w:div>
            <w:div w:id="541788014">
              <w:marLeft w:val="0"/>
              <w:marRight w:val="0"/>
              <w:marTop w:val="0"/>
              <w:marBottom w:val="0"/>
              <w:divBdr>
                <w:top w:val="none" w:sz="0" w:space="0" w:color="auto"/>
                <w:left w:val="none" w:sz="0" w:space="0" w:color="auto"/>
                <w:bottom w:val="none" w:sz="0" w:space="0" w:color="auto"/>
                <w:right w:val="none" w:sz="0" w:space="0" w:color="auto"/>
              </w:divBdr>
              <w:divsChild>
                <w:div w:id="1591742639">
                  <w:marLeft w:val="0"/>
                  <w:marRight w:val="0"/>
                  <w:marTop w:val="0"/>
                  <w:marBottom w:val="0"/>
                  <w:divBdr>
                    <w:top w:val="none" w:sz="0" w:space="0" w:color="auto"/>
                    <w:left w:val="none" w:sz="0" w:space="0" w:color="auto"/>
                    <w:bottom w:val="none" w:sz="0" w:space="0" w:color="auto"/>
                    <w:right w:val="none" w:sz="0" w:space="0" w:color="auto"/>
                  </w:divBdr>
                  <w:divsChild>
                    <w:div w:id="3850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9998">
      <w:bodyDiv w:val="1"/>
      <w:marLeft w:val="0"/>
      <w:marRight w:val="0"/>
      <w:marTop w:val="0"/>
      <w:marBottom w:val="0"/>
      <w:divBdr>
        <w:top w:val="none" w:sz="0" w:space="0" w:color="auto"/>
        <w:left w:val="none" w:sz="0" w:space="0" w:color="auto"/>
        <w:bottom w:val="none" w:sz="0" w:space="0" w:color="auto"/>
        <w:right w:val="none" w:sz="0" w:space="0" w:color="auto"/>
      </w:divBdr>
      <w:divsChild>
        <w:div w:id="889655586">
          <w:marLeft w:val="0"/>
          <w:marRight w:val="0"/>
          <w:marTop w:val="0"/>
          <w:marBottom w:val="0"/>
          <w:divBdr>
            <w:top w:val="none" w:sz="0" w:space="0" w:color="auto"/>
            <w:left w:val="none" w:sz="0" w:space="0" w:color="auto"/>
            <w:bottom w:val="none" w:sz="0" w:space="0" w:color="auto"/>
            <w:right w:val="none" w:sz="0" w:space="0" w:color="auto"/>
          </w:divBdr>
          <w:divsChild>
            <w:div w:id="949701845">
              <w:marLeft w:val="0"/>
              <w:marRight w:val="0"/>
              <w:marTop w:val="0"/>
              <w:marBottom w:val="0"/>
              <w:divBdr>
                <w:top w:val="none" w:sz="0" w:space="0" w:color="auto"/>
                <w:left w:val="none" w:sz="0" w:space="0" w:color="auto"/>
                <w:bottom w:val="none" w:sz="0" w:space="0" w:color="auto"/>
                <w:right w:val="none" w:sz="0" w:space="0" w:color="auto"/>
              </w:divBdr>
            </w:div>
          </w:divsChild>
        </w:div>
        <w:div w:id="1395008809">
          <w:marLeft w:val="0"/>
          <w:marRight w:val="0"/>
          <w:marTop w:val="0"/>
          <w:marBottom w:val="0"/>
          <w:divBdr>
            <w:top w:val="none" w:sz="0" w:space="0" w:color="auto"/>
            <w:left w:val="none" w:sz="0" w:space="0" w:color="auto"/>
            <w:bottom w:val="none" w:sz="0" w:space="0" w:color="auto"/>
            <w:right w:val="none" w:sz="0" w:space="0" w:color="auto"/>
          </w:divBdr>
          <w:divsChild>
            <w:div w:id="1128400867">
              <w:marLeft w:val="0"/>
              <w:marRight w:val="0"/>
              <w:marTop w:val="0"/>
              <w:marBottom w:val="0"/>
              <w:divBdr>
                <w:top w:val="none" w:sz="0" w:space="0" w:color="auto"/>
                <w:left w:val="none" w:sz="0" w:space="0" w:color="auto"/>
                <w:bottom w:val="none" w:sz="0" w:space="0" w:color="auto"/>
                <w:right w:val="none" w:sz="0" w:space="0" w:color="auto"/>
              </w:divBdr>
              <w:divsChild>
                <w:div w:id="1665743691">
                  <w:marLeft w:val="0"/>
                  <w:marRight w:val="0"/>
                  <w:marTop w:val="0"/>
                  <w:marBottom w:val="0"/>
                  <w:divBdr>
                    <w:top w:val="none" w:sz="0" w:space="0" w:color="auto"/>
                    <w:left w:val="none" w:sz="0" w:space="0" w:color="auto"/>
                    <w:bottom w:val="none" w:sz="0" w:space="0" w:color="auto"/>
                    <w:right w:val="none" w:sz="0" w:space="0" w:color="auto"/>
                  </w:divBdr>
                </w:div>
                <w:div w:id="1052193233">
                  <w:marLeft w:val="0"/>
                  <w:marRight w:val="0"/>
                  <w:marTop w:val="0"/>
                  <w:marBottom w:val="0"/>
                  <w:divBdr>
                    <w:top w:val="none" w:sz="0" w:space="0" w:color="auto"/>
                    <w:left w:val="none" w:sz="0" w:space="0" w:color="auto"/>
                    <w:bottom w:val="none" w:sz="0" w:space="0" w:color="auto"/>
                    <w:right w:val="none" w:sz="0" w:space="0" w:color="auto"/>
                  </w:divBdr>
                </w:div>
              </w:divsChild>
            </w:div>
            <w:div w:id="2020354503">
              <w:marLeft w:val="0"/>
              <w:marRight w:val="0"/>
              <w:marTop w:val="0"/>
              <w:marBottom w:val="0"/>
              <w:divBdr>
                <w:top w:val="none" w:sz="0" w:space="0" w:color="auto"/>
                <w:left w:val="none" w:sz="0" w:space="0" w:color="auto"/>
                <w:bottom w:val="none" w:sz="0" w:space="0" w:color="auto"/>
                <w:right w:val="none" w:sz="0" w:space="0" w:color="auto"/>
              </w:divBdr>
              <w:divsChild>
                <w:div w:id="151263837">
                  <w:marLeft w:val="0"/>
                  <w:marRight w:val="0"/>
                  <w:marTop w:val="0"/>
                  <w:marBottom w:val="0"/>
                  <w:divBdr>
                    <w:top w:val="none" w:sz="0" w:space="0" w:color="auto"/>
                    <w:left w:val="none" w:sz="0" w:space="0" w:color="auto"/>
                    <w:bottom w:val="none" w:sz="0" w:space="0" w:color="auto"/>
                    <w:right w:val="none" w:sz="0" w:space="0" w:color="auto"/>
                  </w:divBdr>
                  <w:divsChild>
                    <w:div w:id="330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449">
      <w:bodyDiv w:val="1"/>
      <w:marLeft w:val="0"/>
      <w:marRight w:val="0"/>
      <w:marTop w:val="0"/>
      <w:marBottom w:val="0"/>
      <w:divBdr>
        <w:top w:val="none" w:sz="0" w:space="0" w:color="auto"/>
        <w:left w:val="none" w:sz="0" w:space="0" w:color="auto"/>
        <w:bottom w:val="none" w:sz="0" w:space="0" w:color="auto"/>
        <w:right w:val="none" w:sz="0" w:space="0" w:color="auto"/>
      </w:divBdr>
    </w:div>
    <w:div w:id="883294221">
      <w:bodyDiv w:val="1"/>
      <w:marLeft w:val="0"/>
      <w:marRight w:val="0"/>
      <w:marTop w:val="0"/>
      <w:marBottom w:val="0"/>
      <w:divBdr>
        <w:top w:val="none" w:sz="0" w:space="0" w:color="auto"/>
        <w:left w:val="none" w:sz="0" w:space="0" w:color="auto"/>
        <w:bottom w:val="none" w:sz="0" w:space="0" w:color="auto"/>
        <w:right w:val="none" w:sz="0" w:space="0" w:color="auto"/>
      </w:divBdr>
      <w:divsChild>
        <w:div w:id="1410887896">
          <w:marLeft w:val="0"/>
          <w:marRight w:val="0"/>
          <w:marTop w:val="0"/>
          <w:marBottom w:val="0"/>
          <w:divBdr>
            <w:top w:val="none" w:sz="0" w:space="0" w:color="auto"/>
            <w:left w:val="none" w:sz="0" w:space="0" w:color="auto"/>
            <w:bottom w:val="none" w:sz="0" w:space="0" w:color="auto"/>
            <w:right w:val="none" w:sz="0" w:space="0" w:color="auto"/>
          </w:divBdr>
          <w:divsChild>
            <w:div w:id="1504125753">
              <w:marLeft w:val="0"/>
              <w:marRight w:val="0"/>
              <w:marTop w:val="0"/>
              <w:marBottom w:val="0"/>
              <w:divBdr>
                <w:top w:val="none" w:sz="0" w:space="0" w:color="auto"/>
                <w:left w:val="none" w:sz="0" w:space="0" w:color="auto"/>
                <w:bottom w:val="none" w:sz="0" w:space="0" w:color="auto"/>
                <w:right w:val="none" w:sz="0" w:space="0" w:color="auto"/>
              </w:divBdr>
            </w:div>
          </w:divsChild>
        </w:div>
        <w:div w:id="976764790">
          <w:marLeft w:val="0"/>
          <w:marRight w:val="0"/>
          <w:marTop w:val="0"/>
          <w:marBottom w:val="0"/>
          <w:divBdr>
            <w:top w:val="none" w:sz="0" w:space="0" w:color="auto"/>
            <w:left w:val="none" w:sz="0" w:space="0" w:color="auto"/>
            <w:bottom w:val="none" w:sz="0" w:space="0" w:color="auto"/>
            <w:right w:val="none" w:sz="0" w:space="0" w:color="auto"/>
          </w:divBdr>
          <w:divsChild>
            <w:div w:id="327055703">
              <w:marLeft w:val="0"/>
              <w:marRight w:val="0"/>
              <w:marTop w:val="0"/>
              <w:marBottom w:val="0"/>
              <w:divBdr>
                <w:top w:val="none" w:sz="0" w:space="0" w:color="auto"/>
                <w:left w:val="none" w:sz="0" w:space="0" w:color="auto"/>
                <w:bottom w:val="none" w:sz="0" w:space="0" w:color="auto"/>
                <w:right w:val="none" w:sz="0" w:space="0" w:color="auto"/>
              </w:divBdr>
              <w:divsChild>
                <w:div w:id="1132602362">
                  <w:marLeft w:val="0"/>
                  <w:marRight w:val="0"/>
                  <w:marTop w:val="0"/>
                  <w:marBottom w:val="0"/>
                  <w:divBdr>
                    <w:top w:val="none" w:sz="0" w:space="0" w:color="auto"/>
                    <w:left w:val="none" w:sz="0" w:space="0" w:color="auto"/>
                    <w:bottom w:val="none" w:sz="0" w:space="0" w:color="auto"/>
                    <w:right w:val="none" w:sz="0" w:space="0" w:color="auto"/>
                  </w:divBdr>
                </w:div>
                <w:div w:id="1370955475">
                  <w:marLeft w:val="0"/>
                  <w:marRight w:val="0"/>
                  <w:marTop w:val="0"/>
                  <w:marBottom w:val="0"/>
                  <w:divBdr>
                    <w:top w:val="none" w:sz="0" w:space="0" w:color="auto"/>
                    <w:left w:val="none" w:sz="0" w:space="0" w:color="auto"/>
                    <w:bottom w:val="none" w:sz="0" w:space="0" w:color="auto"/>
                    <w:right w:val="none" w:sz="0" w:space="0" w:color="auto"/>
                  </w:divBdr>
                </w:div>
              </w:divsChild>
            </w:div>
            <w:div w:id="391544642">
              <w:marLeft w:val="0"/>
              <w:marRight w:val="0"/>
              <w:marTop w:val="0"/>
              <w:marBottom w:val="0"/>
              <w:divBdr>
                <w:top w:val="none" w:sz="0" w:space="0" w:color="auto"/>
                <w:left w:val="none" w:sz="0" w:space="0" w:color="auto"/>
                <w:bottom w:val="none" w:sz="0" w:space="0" w:color="auto"/>
                <w:right w:val="none" w:sz="0" w:space="0" w:color="auto"/>
              </w:divBdr>
              <w:divsChild>
                <w:div w:id="368648892">
                  <w:marLeft w:val="0"/>
                  <w:marRight w:val="0"/>
                  <w:marTop w:val="0"/>
                  <w:marBottom w:val="0"/>
                  <w:divBdr>
                    <w:top w:val="none" w:sz="0" w:space="0" w:color="auto"/>
                    <w:left w:val="none" w:sz="0" w:space="0" w:color="auto"/>
                    <w:bottom w:val="none" w:sz="0" w:space="0" w:color="auto"/>
                    <w:right w:val="none" w:sz="0" w:space="0" w:color="auto"/>
                  </w:divBdr>
                  <w:divsChild>
                    <w:div w:id="740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9619">
      <w:bodyDiv w:val="1"/>
      <w:marLeft w:val="0"/>
      <w:marRight w:val="0"/>
      <w:marTop w:val="0"/>
      <w:marBottom w:val="0"/>
      <w:divBdr>
        <w:top w:val="none" w:sz="0" w:space="0" w:color="auto"/>
        <w:left w:val="none" w:sz="0" w:space="0" w:color="auto"/>
        <w:bottom w:val="none" w:sz="0" w:space="0" w:color="auto"/>
        <w:right w:val="none" w:sz="0" w:space="0" w:color="auto"/>
      </w:divBdr>
      <w:divsChild>
        <w:div w:id="1076779311">
          <w:marLeft w:val="0"/>
          <w:marRight w:val="0"/>
          <w:marTop w:val="0"/>
          <w:marBottom w:val="0"/>
          <w:divBdr>
            <w:top w:val="none" w:sz="0" w:space="0" w:color="auto"/>
            <w:left w:val="none" w:sz="0" w:space="0" w:color="auto"/>
            <w:bottom w:val="none" w:sz="0" w:space="0" w:color="auto"/>
            <w:right w:val="none" w:sz="0" w:space="0" w:color="auto"/>
          </w:divBdr>
          <w:divsChild>
            <w:div w:id="666597790">
              <w:marLeft w:val="0"/>
              <w:marRight w:val="0"/>
              <w:marTop w:val="0"/>
              <w:marBottom w:val="0"/>
              <w:divBdr>
                <w:top w:val="none" w:sz="0" w:space="0" w:color="auto"/>
                <w:left w:val="none" w:sz="0" w:space="0" w:color="auto"/>
                <w:bottom w:val="none" w:sz="0" w:space="0" w:color="auto"/>
                <w:right w:val="none" w:sz="0" w:space="0" w:color="auto"/>
              </w:divBdr>
            </w:div>
          </w:divsChild>
        </w:div>
        <w:div w:id="1739672626">
          <w:marLeft w:val="0"/>
          <w:marRight w:val="0"/>
          <w:marTop w:val="0"/>
          <w:marBottom w:val="0"/>
          <w:divBdr>
            <w:top w:val="none" w:sz="0" w:space="0" w:color="auto"/>
            <w:left w:val="none" w:sz="0" w:space="0" w:color="auto"/>
            <w:bottom w:val="none" w:sz="0" w:space="0" w:color="auto"/>
            <w:right w:val="none" w:sz="0" w:space="0" w:color="auto"/>
          </w:divBdr>
          <w:divsChild>
            <w:div w:id="881402756">
              <w:marLeft w:val="0"/>
              <w:marRight w:val="0"/>
              <w:marTop w:val="0"/>
              <w:marBottom w:val="0"/>
              <w:divBdr>
                <w:top w:val="none" w:sz="0" w:space="0" w:color="auto"/>
                <w:left w:val="none" w:sz="0" w:space="0" w:color="auto"/>
                <w:bottom w:val="none" w:sz="0" w:space="0" w:color="auto"/>
                <w:right w:val="none" w:sz="0" w:space="0" w:color="auto"/>
              </w:divBdr>
              <w:divsChild>
                <w:div w:id="1984188974">
                  <w:marLeft w:val="0"/>
                  <w:marRight w:val="0"/>
                  <w:marTop w:val="0"/>
                  <w:marBottom w:val="0"/>
                  <w:divBdr>
                    <w:top w:val="none" w:sz="0" w:space="0" w:color="auto"/>
                    <w:left w:val="none" w:sz="0" w:space="0" w:color="auto"/>
                    <w:bottom w:val="none" w:sz="0" w:space="0" w:color="auto"/>
                    <w:right w:val="none" w:sz="0" w:space="0" w:color="auto"/>
                  </w:divBdr>
                </w:div>
                <w:div w:id="1596088238">
                  <w:marLeft w:val="0"/>
                  <w:marRight w:val="0"/>
                  <w:marTop w:val="0"/>
                  <w:marBottom w:val="0"/>
                  <w:divBdr>
                    <w:top w:val="none" w:sz="0" w:space="0" w:color="auto"/>
                    <w:left w:val="none" w:sz="0" w:space="0" w:color="auto"/>
                    <w:bottom w:val="none" w:sz="0" w:space="0" w:color="auto"/>
                    <w:right w:val="none" w:sz="0" w:space="0" w:color="auto"/>
                  </w:divBdr>
                </w:div>
              </w:divsChild>
            </w:div>
            <w:div w:id="1355574996">
              <w:marLeft w:val="0"/>
              <w:marRight w:val="0"/>
              <w:marTop w:val="0"/>
              <w:marBottom w:val="0"/>
              <w:divBdr>
                <w:top w:val="none" w:sz="0" w:space="0" w:color="auto"/>
                <w:left w:val="none" w:sz="0" w:space="0" w:color="auto"/>
                <w:bottom w:val="none" w:sz="0" w:space="0" w:color="auto"/>
                <w:right w:val="none" w:sz="0" w:space="0" w:color="auto"/>
              </w:divBdr>
              <w:divsChild>
                <w:div w:id="1458834808">
                  <w:marLeft w:val="0"/>
                  <w:marRight w:val="0"/>
                  <w:marTop w:val="0"/>
                  <w:marBottom w:val="0"/>
                  <w:divBdr>
                    <w:top w:val="none" w:sz="0" w:space="0" w:color="auto"/>
                    <w:left w:val="none" w:sz="0" w:space="0" w:color="auto"/>
                    <w:bottom w:val="none" w:sz="0" w:space="0" w:color="auto"/>
                    <w:right w:val="none" w:sz="0" w:space="0" w:color="auto"/>
                  </w:divBdr>
                  <w:divsChild>
                    <w:div w:id="396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4780">
      <w:bodyDiv w:val="1"/>
      <w:marLeft w:val="0"/>
      <w:marRight w:val="0"/>
      <w:marTop w:val="0"/>
      <w:marBottom w:val="0"/>
      <w:divBdr>
        <w:top w:val="none" w:sz="0" w:space="0" w:color="auto"/>
        <w:left w:val="none" w:sz="0" w:space="0" w:color="auto"/>
        <w:bottom w:val="none" w:sz="0" w:space="0" w:color="auto"/>
        <w:right w:val="none" w:sz="0" w:space="0" w:color="auto"/>
      </w:divBdr>
      <w:divsChild>
        <w:div w:id="1630428168">
          <w:marLeft w:val="0"/>
          <w:marRight w:val="0"/>
          <w:marTop w:val="0"/>
          <w:marBottom w:val="0"/>
          <w:divBdr>
            <w:top w:val="none" w:sz="0" w:space="0" w:color="auto"/>
            <w:left w:val="none" w:sz="0" w:space="0" w:color="auto"/>
            <w:bottom w:val="none" w:sz="0" w:space="0" w:color="auto"/>
            <w:right w:val="none" w:sz="0" w:space="0" w:color="auto"/>
          </w:divBdr>
          <w:divsChild>
            <w:div w:id="995303605">
              <w:marLeft w:val="0"/>
              <w:marRight w:val="0"/>
              <w:marTop w:val="0"/>
              <w:marBottom w:val="0"/>
              <w:divBdr>
                <w:top w:val="none" w:sz="0" w:space="0" w:color="auto"/>
                <w:left w:val="none" w:sz="0" w:space="0" w:color="auto"/>
                <w:bottom w:val="none" w:sz="0" w:space="0" w:color="auto"/>
                <w:right w:val="none" w:sz="0" w:space="0" w:color="auto"/>
              </w:divBdr>
            </w:div>
          </w:divsChild>
        </w:div>
        <w:div w:id="1624190016">
          <w:marLeft w:val="0"/>
          <w:marRight w:val="0"/>
          <w:marTop w:val="0"/>
          <w:marBottom w:val="0"/>
          <w:divBdr>
            <w:top w:val="none" w:sz="0" w:space="0" w:color="auto"/>
            <w:left w:val="none" w:sz="0" w:space="0" w:color="auto"/>
            <w:bottom w:val="none" w:sz="0" w:space="0" w:color="auto"/>
            <w:right w:val="none" w:sz="0" w:space="0" w:color="auto"/>
          </w:divBdr>
          <w:divsChild>
            <w:div w:id="1508986420">
              <w:marLeft w:val="0"/>
              <w:marRight w:val="0"/>
              <w:marTop w:val="0"/>
              <w:marBottom w:val="0"/>
              <w:divBdr>
                <w:top w:val="none" w:sz="0" w:space="0" w:color="auto"/>
                <w:left w:val="none" w:sz="0" w:space="0" w:color="auto"/>
                <w:bottom w:val="none" w:sz="0" w:space="0" w:color="auto"/>
                <w:right w:val="none" w:sz="0" w:space="0" w:color="auto"/>
              </w:divBdr>
              <w:divsChild>
                <w:div w:id="1057050938">
                  <w:marLeft w:val="0"/>
                  <w:marRight w:val="0"/>
                  <w:marTop w:val="0"/>
                  <w:marBottom w:val="0"/>
                  <w:divBdr>
                    <w:top w:val="none" w:sz="0" w:space="0" w:color="auto"/>
                    <w:left w:val="none" w:sz="0" w:space="0" w:color="auto"/>
                    <w:bottom w:val="none" w:sz="0" w:space="0" w:color="auto"/>
                    <w:right w:val="none" w:sz="0" w:space="0" w:color="auto"/>
                  </w:divBdr>
                </w:div>
                <w:div w:id="1029602769">
                  <w:marLeft w:val="0"/>
                  <w:marRight w:val="0"/>
                  <w:marTop w:val="0"/>
                  <w:marBottom w:val="0"/>
                  <w:divBdr>
                    <w:top w:val="none" w:sz="0" w:space="0" w:color="auto"/>
                    <w:left w:val="none" w:sz="0" w:space="0" w:color="auto"/>
                    <w:bottom w:val="none" w:sz="0" w:space="0" w:color="auto"/>
                    <w:right w:val="none" w:sz="0" w:space="0" w:color="auto"/>
                  </w:divBdr>
                </w:div>
              </w:divsChild>
            </w:div>
            <w:div w:id="479268681">
              <w:marLeft w:val="0"/>
              <w:marRight w:val="0"/>
              <w:marTop w:val="0"/>
              <w:marBottom w:val="0"/>
              <w:divBdr>
                <w:top w:val="none" w:sz="0" w:space="0" w:color="auto"/>
                <w:left w:val="none" w:sz="0" w:space="0" w:color="auto"/>
                <w:bottom w:val="none" w:sz="0" w:space="0" w:color="auto"/>
                <w:right w:val="none" w:sz="0" w:space="0" w:color="auto"/>
              </w:divBdr>
              <w:divsChild>
                <w:div w:id="2055082666">
                  <w:marLeft w:val="0"/>
                  <w:marRight w:val="0"/>
                  <w:marTop w:val="0"/>
                  <w:marBottom w:val="0"/>
                  <w:divBdr>
                    <w:top w:val="none" w:sz="0" w:space="0" w:color="auto"/>
                    <w:left w:val="none" w:sz="0" w:space="0" w:color="auto"/>
                    <w:bottom w:val="none" w:sz="0" w:space="0" w:color="auto"/>
                    <w:right w:val="none" w:sz="0" w:space="0" w:color="auto"/>
                  </w:divBdr>
                  <w:divsChild>
                    <w:div w:id="8907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0525">
      <w:bodyDiv w:val="1"/>
      <w:marLeft w:val="0"/>
      <w:marRight w:val="0"/>
      <w:marTop w:val="0"/>
      <w:marBottom w:val="0"/>
      <w:divBdr>
        <w:top w:val="none" w:sz="0" w:space="0" w:color="auto"/>
        <w:left w:val="none" w:sz="0" w:space="0" w:color="auto"/>
        <w:bottom w:val="none" w:sz="0" w:space="0" w:color="auto"/>
        <w:right w:val="none" w:sz="0" w:space="0" w:color="auto"/>
      </w:divBdr>
      <w:divsChild>
        <w:div w:id="1371304085">
          <w:marLeft w:val="0"/>
          <w:marRight w:val="0"/>
          <w:marTop w:val="0"/>
          <w:marBottom w:val="0"/>
          <w:divBdr>
            <w:top w:val="none" w:sz="0" w:space="0" w:color="auto"/>
            <w:left w:val="none" w:sz="0" w:space="0" w:color="auto"/>
            <w:bottom w:val="none" w:sz="0" w:space="0" w:color="auto"/>
            <w:right w:val="none" w:sz="0" w:space="0" w:color="auto"/>
          </w:divBdr>
          <w:divsChild>
            <w:div w:id="644117287">
              <w:marLeft w:val="0"/>
              <w:marRight w:val="0"/>
              <w:marTop w:val="0"/>
              <w:marBottom w:val="0"/>
              <w:divBdr>
                <w:top w:val="none" w:sz="0" w:space="0" w:color="auto"/>
                <w:left w:val="none" w:sz="0" w:space="0" w:color="auto"/>
                <w:bottom w:val="none" w:sz="0" w:space="0" w:color="auto"/>
                <w:right w:val="none" w:sz="0" w:space="0" w:color="auto"/>
              </w:divBdr>
            </w:div>
          </w:divsChild>
        </w:div>
        <w:div w:id="2059353291">
          <w:marLeft w:val="0"/>
          <w:marRight w:val="0"/>
          <w:marTop w:val="0"/>
          <w:marBottom w:val="0"/>
          <w:divBdr>
            <w:top w:val="none" w:sz="0" w:space="0" w:color="auto"/>
            <w:left w:val="none" w:sz="0" w:space="0" w:color="auto"/>
            <w:bottom w:val="none" w:sz="0" w:space="0" w:color="auto"/>
            <w:right w:val="none" w:sz="0" w:space="0" w:color="auto"/>
          </w:divBdr>
          <w:divsChild>
            <w:div w:id="537400867">
              <w:marLeft w:val="0"/>
              <w:marRight w:val="0"/>
              <w:marTop w:val="0"/>
              <w:marBottom w:val="0"/>
              <w:divBdr>
                <w:top w:val="none" w:sz="0" w:space="0" w:color="auto"/>
                <w:left w:val="none" w:sz="0" w:space="0" w:color="auto"/>
                <w:bottom w:val="none" w:sz="0" w:space="0" w:color="auto"/>
                <w:right w:val="none" w:sz="0" w:space="0" w:color="auto"/>
              </w:divBdr>
              <w:divsChild>
                <w:div w:id="787815771">
                  <w:marLeft w:val="0"/>
                  <w:marRight w:val="0"/>
                  <w:marTop w:val="0"/>
                  <w:marBottom w:val="0"/>
                  <w:divBdr>
                    <w:top w:val="none" w:sz="0" w:space="0" w:color="auto"/>
                    <w:left w:val="none" w:sz="0" w:space="0" w:color="auto"/>
                    <w:bottom w:val="none" w:sz="0" w:space="0" w:color="auto"/>
                    <w:right w:val="none" w:sz="0" w:space="0" w:color="auto"/>
                  </w:divBdr>
                </w:div>
                <w:div w:id="861625858">
                  <w:marLeft w:val="0"/>
                  <w:marRight w:val="0"/>
                  <w:marTop w:val="0"/>
                  <w:marBottom w:val="0"/>
                  <w:divBdr>
                    <w:top w:val="none" w:sz="0" w:space="0" w:color="auto"/>
                    <w:left w:val="none" w:sz="0" w:space="0" w:color="auto"/>
                    <w:bottom w:val="none" w:sz="0" w:space="0" w:color="auto"/>
                    <w:right w:val="none" w:sz="0" w:space="0" w:color="auto"/>
                  </w:divBdr>
                </w:div>
              </w:divsChild>
            </w:div>
            <w:div w:id="1118452236">
              <w:marLeft w:val="0"/>
              <w:marRight w:val="0"/>
              <w:marTop w:val="0"/>
              <w:marBottom w:val="0"/>
              <w:divBdr>
                <w:top w:val="none" w:sz="0" w:space="0" w:color="auto"/>
                <w:left w:val="none" w:sz="0" w:space="0" w:color="auto"/>
                <w:bottom w:val="none" w:sz="0" w:space="0" w:color="auto"/>
                <w:right w:val="none" w:sz="0" w:space="0" w:color="auto"/>
              </w:divBdr>
              <w:divsChild>
                <w:div w:id="974607581">
                  <w:marLeft w:val="0"/>
                  <w:marRight w:val="0"/>
                  <w:marTop w:val="0"/>
                  <w:marBottom w:val="0"/>
                  <w:divBdr>
                    <w:top w:val="none" w:sz="0" w:space="0" w:color="auto"/>
                    <w:left w:val="none" w:sz="0" w:space="0" w:color="auto"/>
                    <w:bottom w:val="none" w:sz="0" w:space="0" w:color="auto"/>
                    <w:right w:val="none" w:sz="0" w:space="0" w:color="auto"/>
                  </w:divBdr>
                  <w:divsChild>
                    <w:div w:id="1217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21647">
      <w:bodyDiv w:val="1"/>
      <w:marLeft w:val="0"/>
      <w:marRight w:val="0"/>
      <w:marTop w:val="0"/>
      <w:marBottom w:val="0"/>
      <w:divBdr>
        <w:top w:val="none" w:sz="0" w:space="0" w:color="auto"/>
        <w:left w:val="none" w:sz="0" w:space="0" w:color="auto"/>
        <w:bottom w:val="none" w:sz="0" w:space="0" w:color="auto"/>
        <w:right w:val="none" w:sz="0" w:space="0" w:color="auto"/>
      </w:divBdr>
      <w:divsChild>
        <w:div w:id="205483364">
          <w:marLeft w:val="0"/>
          <w:marRight w:val="0"/>
          <w:marTop w:val="0"/>
          <w:marBottom w:val="0"/>
          <w:divBdr>
            <w:top w:val="none" w:sz="0" w:space="0" w:color="auto"/>
            <w:left w:val="none" w:sz="0" w:space="0" w:color="auto"/>
            <w:bottom w:val="none" w:sz="0" w:space="0" w:color="auto"/>
            <w:right w:val="none" w:sz="0" w:space="0" w:color="auto"/>
          </w:divBdr>
          <w:divsChild>
            <w:div w:id="1611470146">
              <w:marLeft w:val="0"/>
              <w:marRight w:val="0"/>
              <w:marTop w:val="0"/>
              <w:marBottom w:val="0"/>
              <w:divBdr>
                <w:top w:val="none" w:sz="0" w:space="0" w:color="auto"/>
                <w:left w:val="none" w:sz="0" w:space="0" w:color="auto"/>
                <w:bottom w:val="none" w:sz="0" w:space="0" w:color="auto"/>
                <w:right w:val="none" w:sz="0" w:space="0" w:color="auto"/>
              </w:divBdr>
            </w:div>
          </w:divsChild>
        </w:div>
        <w:div w:id="500127859">
          <w:marLeft w:val="0"/>
          <w:marRight w:val="0"/>
          <w:marTop w:val="0"/>
          <w:marBottom w:val="0"/>
          <w:divBdr>
            <w:top w:val="none" w:sz="0" w:space="0" w:color="auto"/>
            <w:left w:val="none" w:sz="0" w:space="0" w:color="auto"/>
            <w:bottom w:val="none" w:sz="0" w:space="0" w:color="auto"/>
            <w:right w:val="none" w:sz="0" w:space="0" w:color="auto"/>
          </w:divBdr>
          <w:divsChild>
            <w:div w:id="706563892">
              <w:marLeft w:val="0"/>
              <w:marRight w:val="0"/>
              <w:marTop w:val="0"/>
              <w:marBottom w:val="0"/>
              <w:divBdr>
                <w:top w:val="none" w:sz="0" w:space="0" w:color="auto"/>
                <w:left w:val="none" w:sz="0" w:space="0" w:color="auto"/>
                <w:bottom w:val="none" w:sz="0" w:space="0" w:color="auto"/>
                <w:right w:val="none" w:sz="0" w:space="0" w:color="auto"/>
              </w:divBdr>
              <w:divsChild>
                <w:div w:id="1090157846">
                  <w:marLeft w:val="0"/>
                  <w:marRight w:val="0"/>
                  <w:marTop w:val="0"/>
                  <w:marBottom w:val="0"/>
                  <w:divBdr>
                    <w:top w:val="none" w:sz="0" w:space="0" w:color="auto"/>
                    <w:left w:val="none" w:sz="0" w:space="0" w:color="auto"/>
                    <w:bottom w:val="none" w:sz="0" w:space="0" w:color="auto"/>
                    <w:right w:val="none" w:sz="0" w:space="0" w:color="auto"/>
                  </w:divBdr>
                </w:div>
                <w:div w:id="1529174287">
                  <w:marLeft w:val="0"/>
                  <w:marRight w:val="0"/>
                  <w:marTop w:val="0"/>
                  <w:marBottom w:val="0"/>
                  <w:divBdr>
                    <w:top w:val="none" w:sz="0" w:space="0" w:color="auto"/>
                    <w:left w:val="none" w:sz="0" w:space="0" w:color="auto"/>
                    <w:bottom w:val="none" w:sz="0" w:space="0" w:color="auto"/>
                    <w:right w:val="none" w:sz="0" w:space="0" w:color="auto"/>
                  </w:divBdr>
                </w:div>
              </w:divsChild>
            </w:div>
            <w:div w:id="413010518">
              <w:marLeft w:val="0"/>
              <w:marRight w:val="0"/>
              <w:marTop w:val="0"/>
              <w:marBottom w:val="0"/>
              <w:divBdr>
                <w:top w:val="none" w:sz="0" w:space="0" w:color="auto"/>
                <w:left w:val="none" w:sz="0" w:space="0" w:color="auto"/>
                <w:bottom w:val="none" w:sz="0" w:space="0" w:color="auto"/>
                <w:right w:val="none" w:sz="0" w:space="0" w:color="auto"/>
              </w:divBdr>
              <w:divsChild>
                <w:div w:id="747263900">
                  <w:marLeft w:val="0"/>
                  <w:marRight w:val="0"/>
                  <w:marTop w:val="0"/>
                  <w:marBottom w:val="0"/>
                  <w:divBdr>
                    <w:top w:val="none" w:sz="0" w:space="0" w:color="auto"/>
                    <w:left w:val="none" w:sz="0" w:space="0" w:color="auto"/>
                    <w:bottom w:val="none" w:sz="0" w:space="0" w:color="auto"/>
                    <w:right w:val="none" w:sz="0" w:space="0" w:color="auto"/>
                  </w:divBdr>
                  <w:divsChild>
                    <w:div w:id="5682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7633">
      <w:bodyDiv w:val="1"/>
      <w:marLeft w:val="0"/>
      <w:marRight w:val="0"/>
      <w:marTop w:val="0"/>
      <w:marBottom w:val="0"/>
      <w:divBdr>
        <w:top w:val="none" w:sz="0" w:space="0" w:color="auto"/>
        <w:left w:val="none" w:sz="0" w:space="0" w:color="auto"/>
        <w:bottom w:val="none" w:sz="0" w:space="0" w:color="auto"/>
        <w:right w:val="none" w:sz="0" w:space="0" w:color="auto"/>
      </w:divBdr>
      <w:divsChild>
        <w:div w:id="1224100218">
          <w:marLeft w:val="0"/>
          <w:marRight w:val="0"/>
          <w:marTop w:val="0"/>
          <w:marBottom w:val="0"/>
          <w:divBdr>
            <w:top w:val="none" w:sz="0" w:space="0" w:color="auto"/>
            <w:left w:val="none" w:sz="0" w:space="0" w:color="auto"/>
            <w:bottom w:val="none" w:sz="0" w:space="0" w:color="auto"/>
            <w:right w:val="none" w:sz="0" w:space="0" w:color="auto"/>
          </w:divBdr>
          <w:divsChild>
            <w:div w:id="898520012">
              <w:marLeft w:val="0"/>
              <w:marRight w:val="0"/>
              <w:marTop w:val="0"/>
              <w:marBottom w:val="0"/>
              <w:divBdr>
                <w:top w:val="none" w:sz="0" w:space="0" w:color="auto"/>
                <w:left w:val="none" w:sz="0" w:space="0" w:color="auto"/>
                <w:bottom w:val="none" w:sz="0" w:space="0" w:color="auto"/>
                <w:right w:val="none" w:sz="0" w:space="0" w:color="auto"/>
              </w:divBdr>
            </w:div>
          </w:divsChild>
        </w:div>
        <w:div w:id="1476530769">
          <w:marLeft w:val="0"/>
          <w:marRight w:val="0"/>
          <w:marTop w:val="0"/>
          <w:marBottom w:val="0"/>
          <w:divBdr>
            <w:top w:val="none" w:sz="0" w:space="0" w:color="auto"/>
            <w:left w:val="none" w:sz="0" w:space="0" w:color="auto"/>
            <w:bottom w:val="none" w:sz="0" w:space="0" w:color="auto"/>
            <w:right w:val="none" w:sz="0" w:space="0" w:color="auto"/>
          </w:divBdr>
          <w:divsChild>
            <w:div w:id="987512192">
              <w:marLeft w:val="0"/>
              <w:marRight w:val="0"/>
              <w:marTop w:val="0"/>
              <w:marBottom w:val="0"/>
              <w:divBdr>
                <w:top w:val="none" w:sz="0" w:space="0" w:color="auto"/>
                <w:left w:val="none" w:sz="0" w:space="0" w:color="auto"/>
                <w:bottom w:val="none" w:sz="0" w:space="0" w:color="auto"/>
                <w:right w:val="none" w:sz="0" w:space="0" w:color="auto"/>
              </w:divBdr>
              <w:divsChild>
                <w:div w:id="2117284705">
                  <w:marLeft w:val="0"/>
                  <w:marRight w:val="0"/>
                  <w:marTop w:val="0"/>
                  <w:marBottom w:val="0"/>
                  <w:divBdr>
                    <w:top w:val="none" w:sz="0" w:space="0" w:color="auto"/>
                    <w:left w:val="none" w:sz="0" w:space="0" w:color="auto"/>
                    <w:bottom w:val="none" w:sz="0" w:space="0" w:color="auto"/>
                    <w:right w:val="none" w:sz="0" w:space="0" w:color="auto"/>
                  </w:divBdr>
                </w:div>
                <w:div w:id="607470161">
                  <w:marLeft w:val="0"/>
                  <w:marRight w:val="0"/>
                  <w:marTop w:val="0"/>
                  <w:marBottom w:val="0"/>
                  <w:divBdr>
                    <w:top w:val="none" w:sz="0" w:space="0" w:color="auto"/>
                    <w:left w:val="none" w:sz="0" w:space="0" w:color="auto"/>
                    <w:bottom w:val="none" w:sz="0" w:space="0" w:color="auto"/>
                    <w:right w:val="none" w:sz="0" w:space="0" w:color="auto"/>
                  </w:divBdr>
                </w:div>
              </w:divsChild>
            </w:div>
            <w:div w:id="1021321617">
              <w:marLeft w:val="0"/>
              <w:marRight w:val="0"/>
              <w:marTop w:val="0"/>
              <w:marBottom w:val="0"/>
              <w:divBdr>
                <w:top w:val="none" w:sz="0" w:space="0" w:color="auto"/>
                <w:left w:val="none" w:sz="0" w:space="0" w:color="auto"/>
                <w:bottom w:val="none" w:sz="0" w:space="0" w:color="auto"/>
                <w:right w:val="none" w:sz="0" w:space="0" w:color="auto"/>
              </w:divBdr>
              <w:divsChild>
                <w:div w:id="2033067796">
                  <w:marLeft w:val="0"/>
                  <w:marRight w:val="0"/>
                  <w:marTop w:val="0"/>
                  <w:marBottom w:val="0"/>
                  <w:divBdr>
                    <w:top w:val="none" w:sz="0" w:space="0" w:color="auto"/>
                    <w:left w:val="none" w:sz="0" w:space="0" w:color="auto"/>
                    <w:bottom w:val="none" w:sz="0" w:space="0" w:color="auto"/>
                    <w:right w:val="none" w:sz="0" w:space="0" w:color="auto"/>
                  </w:divBdr>
                  <w:divsChild>
                    <w:div w:id="20197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0994">
      <w:bodyDiv w:val="1"/>
      <w:marLeft w:val="0"/>
      <w:marRight w:val="0"/>
      <w:marTop w:val="0"/>
      <w:marBottom w:val="0"/>
      <w:divBdr>
        <w:top w:val="none" w:sz="0" w:space="0" w:color="auto"/>
        <w:left w:val="none" w:sz="0" w:space="0" w:color="auto"/>
        <w:bottom w:val="none" w:sz="0" w:space="0" w:color="auto"/>
        <w:right w:val="none" w:sz="0" w:space="0" w:color="auto"/>
      </w:divBdr>
      <w:divsChild>
        <w:div w:id="368578245">
          <w:marLeft w:val="0"/>
          <w:marRight w:val="0"/>
          <w:marTop w:val="0"/>
          <w:marBottom w:val="0"/>
          <w:divBdr>
            <w:top w:val="none" w:sz="0" w:space="0" w:color="auto"/>
            <w:left w:val="none" w:sz="0" w:space="0" w:color="auto"/>
            <w:bottom w:val="none" w:sz="0" w:space="0" w:color="auto"/>
            <w:right w:val="none" w:sz="0" w:space="0" w:color="auto"/>
          </w:divBdr>
          <w:divsChild>
            <w:div w:id="14962337">
              <w:marLeft w:val="0"/>
              <w:marRight w:val="0"/>
              <w:marTop w:val="0"/>
              <w:marBottom w:val="0"/>
              <w:divBdr>
                <w:top w:val="none" w:sz="0" w:space="0" w:color="auto"/>
                <w:left w:val="none" w:sz="0" w:space="0" w:color="auto"/>
                <w:bottom w:val="none" w:sz="0" w:space="0" w:color="auto"/>
                <w:right w:val="none" w:sz="0" w:space="0" w:color="auto"/>
              </w:divBdr>
            </w:div>
          </w:divsChild>
        </w:div>
        <w:div w:id="656147505">
          <w:marLeft w:val="0"/>
          <w:marRight w:val="0"/>
          <w:marTop w:val="0"/>
          <w:marBottom w:val="0"/>
          <w:divBdr>
            <w:top w:val="none" w:sz="0" w:space="0" w:color="auto"/>
            <w:left w:val="none" w:sz="0" w:space="0" w:color="auto"/>
            <w:bottom w:val="none" w:sz="0" w:space="0" w:color="auto"/>
            <w:right w:val="none" w:sz="0" w:space="0" w:color="auto"/>
          </w:divBdr>
          <w:divsChild>
            <w:div w:id="1091468086">
              <w:marLeft w:val="0"/>
              <w:marRight w:val="0"/>
              <w:marTop w:val="0"/>
              <w:marBottom w:val="0"/>
              <w:divBdr>
                <w:top w:val="none" w:sz="0" w:space="0" w:color="auto"/>
                <w:left w:val="none" w:sz="0" w:space="0" w:color="auto"/>
                <w:bottom w:val="none" w:sz="0" w:space="0" w:color="auto"/>
                <w:right w:val="none" w:sz="0" w:space="0" w:color="auto"/>
              </w:divBdr>
              <w:divsChild>
                <w:div w:id="627511305">
                  <w:marLeft w:val="0"/>
                  <w:marRight w:val="0"/>
                  <w:marTop w:val="0"/>
                  <w:marBottom w:val="0"/>
                  <w:divBdr>
                    <w:top w:val="none" w:sz="0" w:space="0" w:color="auto"/>
                    <w:left w:val="none" w:sz="0" w:space="0" w:color="auto"/>
                    <w:bottom w:val="none" w:sz="0" w:space="0" w:color="auto"/>
                    <w:right w:val="none" w:sz="0" w:space="0" w:color="auto"/>
                  </w:divBdr>
                </w:div>
                <w:div w:id="678968176">
                  <w:marLeft w:val="0"/>
                  <w:marRight w:val="0"/>
                  <w:marTop w:val="0"/>
                  <w:marBottom w:val="0"/>
                  <w:divBdr>
                    <w:top w:val="none" w:sz="0" w:space="0" w:color="auto"/>
                    <w:left w:val="none" w:sz="0" w:space="0" w:color="auto"/>
                    <w:bottom w:val="none" w:sz="0" w:space="0" w:color="auto"/>
                    <w:right w:val="none" w:sz="0" w:space="0" w:color="auto"/>
                  </w:divBdr>
                </w:div>
              </w:divsChild>
            </w:div>
            <w:div w:id="2059627819">
              <w:marLeft w:val="0"/>
              <w:marRight w:val="0"/>
              <w:marTop w:val="0"/>
              <w:marBottom w:val="0"/>
              <w:divBdr>
                <w:top w:val="none" w:sz="0" w:space="0" w:color="auto"/>
                <w:left w:val="none" w:sz="0" w:space="0" w:color="auto"/>
                <w:bottom w:val="none" w:sz="0" w:space="0" w:color="auto"/>
                <w:right w:val="none" w:sz="0" w:space="0" w:color="auto"/>
              </w:divBdr>
              <w:divsChild>
                <w:div w:id="1657874054">
                  <w:marLeft w:val="0"/>
                  <w:marRight w:val="0"/>
                  <w:marTop w:val="0"/>
                  <w:marBottom w:val="0"/>
                  <w:divBdr>
                    <w:top w:val="none" w:sz="0" w:space="0" w:color="auto"/>
                    <w:left w:val="none" w:sz="0" w:space="0" w:color="auto"/>
                    <w:bottom w:val="none" w:sz="0" w:space="0" w:color="auto"/>
                    <w:right w:val="none" w:sz="0" w:space="0" w:color="auto"/>
                  </w:divBdr>
                  <w:divsChild>
                    <w:div w:id="86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023">
      <w:bodyDiv w:val="1"/>
      <w:marLeft w:val="0"/>
      <w:marRight w:val="0"/>
      <w:marTop w:val="0"/>
      <w:marBottom w:val="0"/>
      <w:divBdr>
        <w:top w:val="none" w:sz="0" w:space="0" w:color="auto"/>
        <w:left w:val="none" w:sz="0" w:space="0" w:color="auto"/>
        <w:bottom w:val="none" w:sz="0" w:space="0" w:color="auto"/>
        <w:right w:val="none" w:sz="0" w:space="0" w:color="auto"/>
      </w:divBdr>
    </w:div>
    <w:div w:id="1649439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7971">
          <w:marLeft w:val="0"/>
          <w:marRight w:val="0"/>
          <w:marTop w:val="0"/>
          <w:marBottom w:val="0"/>
          <w:divBdr>
            <w:top w:val="none" w:sz="0" w:space="0" w:color="auto"/>
            <w:left w:val="none" w:sz="0" w:space="0" w:color="auto"/>
            <w:bottom w:val="none" w:sz="0" w:space="0" w:color="auto"/>
            <w:right w:val="none" w:sz="0" w:space="0" w:color="auto"/>
          </w:divBdr>
          <w:divsChild>
            <w:div w:id="1562014547">
              <w:marLeft w:val="0"/>
              <w:marRight w:val="0"/>
              <w:marTop w:val="0"/>
              <w:marBottom w:val="0"/>
              <w:divBdr>
                <w:top w:val="none" w:sz="0" w:space="0" w:color="auto"/>
                <w:left w:val="none" w:sz="0" w:space="0" w:color="auto"/>
                <w:bottom w:val="none" w:sz="0" w:space="0" w:color="auto"/>
                <w:right w:val="none" w:sz="0" w:space="0" w:color="auto"/>
              </w:divBdr>
            </w:div>
          </w:divsChild>
        </w:div>
        <w:div w:id="2078626904">
          <w:marLeft w:val="0"/>
          <w:marRight w:val="0"/>
          <w:marTop w:val="0"/>
          <w:marBottom w:val="0"/>
          <w:divBdr>
            <w:top w:val="none" w:sz="0" w:space="0" w:color="auto"/>
            <w:left w:val="none" w:sz="0" w:space="0" w:color="auto"/>
            <w:bottom w:val="none" w:sz="0" w:space="0" w:color="auto"/>
            <w:right w:val="none" w:sz="0" w:space="0" w:color="auto"/>
          </w:divBdr>
          <w:divsChild>
            <w:div w:id="671643712">
              <w:marLeft w:val="0"/>
              <w:marRight w:val="0"/>
              <w:marTop w:val="0"/>
              <w:marBottom w:val="0"/>
              <w:divBdr>
                <w:top w:val="none" w:sz="0" w:space="0" w:color="auto"/>
                <w:left w:val="none" w:sz="0" w:space="0" w:color="auto"/>
                <w:bottom w:val="none" w:sz="0" w:space="0" w:color="auto"/>
                <w:right w:val="none" w:sz="0" w:space="0" w:color="auto"/>
              </w:divBdr>
              <w:divsChild>
                <w:div w:id="730737497">
                  <w:marLeft w:val="0"/>
                  <w:marRight w:val="0"/>
                  <w:marTop w:val="0"/>
                  <w:marBottom w:val="0"/>
                  <w:divBdr>
                    <w:top w:val="none" w:sz="0" w:space="0" w:color="auto"/>
                    <w:left w:val="none" w:sz="0" w:space="0" w:color="auto"/>
                    <w:bottom w:val="none" w:sz="0" w:space="0" w:color="auto"/>
                    <w:right w:val="none" w:sz="0" w:space="0" w:color="auto"/>
                  </w:divBdr>
                </w:div>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 w:id="1378510845">
              <w:marLeft w:val="0"/>
              <w:marRight w:val="0"/>
              <w:marTop w:val="0"/>
              <w:marBottom w:val="0"/>
              <w:divBdr>
                <w:top w:val="none" w:sz="0" w:space="0" w:color="auto"/>
                <w:left w:val="none" w:sz="0" w:space="0" w:color="auto"/>
                <w:bottom w:val="none" w:sz="0" w:space="0" w:color="auto"/>
                <w:right w:val="none" w:sz="0" w:space="0" w:color="auto"/>
              </w:divBdr>
              <w:divsChild>
                <w:div w:id="495802993">
                  <w:marLeft w:val="0"/>
                  <w:marRight w:val="0"/>
                  <w:marTop w:val="0"/>
                  <w:marBottom w:val="0"/>
                  <w:divBdr>
                    <w:top w:val="none" w:sz="0" w:space="0" w:color="auto"/>
                    <w:left w:val="none" w:sz="0" w:space="0" w:color="auto"/>
                    <w:bottom w:val="none" w:sz="0" w:space="0" w:color="auto"/>
                    <w:right w:val="none" w:sz="0" w:space="0" w:color="auto"/>
                  </w:divBdr>
                  <w:divsChild>
                    <w:div w:id="15266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882">
      <w:bodyDiv w:val="1"/>
      <w:marLeft w:val="0"/>
      <w:marRight w:val="0"/>
      <w:marTop w:val="0"/>
      <w:marBottom w:val="0"/>
      <w:divBdr>
        <w:top w:val="none" w:sz="0" w:space="0" w:color="auto"/>
        <w:left w:val="none" w:sz="0" w:space="0" w:color="auto"/>
        <w:bottom w:val="none" w:sz="0" w:space="0" w:color="auto"/>
        <w:right w:val="none" w:sz="0" w:space="0" w:color="auto"/>
      </w:divBdr>
      <w:divsChild>
        <w:div w:id="990910572">
          <w:marLeft w:val="0"/>
          <w:marRight w:val="0"/>
          <w:marTop w:val="0"/>
          <w:marBottom w:val="0"/>
          <w:divBdr>
            <w:top w:val="none" w:sz="0" w:space="0" w:color="auto"/>
            <w:left w:val="none" w:sz="0" w:space="0" w:color="auto"/>
            <w:bottom w:val="none" w:sz="0" w:space="0" w:color="auto"/>
            <w:right w:val="none" w:sz="0" w:space="0" w:color="auto"/>
          </w:divBdr>
          <w:divsChild>
            <w:div w:id="1480532963">
              <w:marLeft w:val="0"/>
              <w:marRight w:val="0"/>
              <w:marTop w:val="0"/>
              <w:marBottom w:val="0"/>
              <w:divBdr>
                <w:top w:val="none" w:sz="0" w:space="0" w:color="auto"/>
                <w:left w:val="none" w:sz="0" w:space="0" w:color="auto"/>
                <w:bottom w:val="none" w:sz="0" w:space="0" w:color="auto"/>
                <w:right w:val="none" w:sz="0" w:space="0" w:color="auto"/>
              </w:divBdr>
            </w:div>
          </w:divsChild>
        </w:div>
        <w:div w:id="447505264">
          <w:marLeft w:val="0"/>
          <w:marRight w:val="0"/>
          <w:marTop w:val="0"/>
          <w:marBottom w:val="0"/>
          <w:divBdr>
            <w:top w:val="none" w:sz="0" w:space="0" w:color="auto"/>
            <w:left w:val="none" w:sz="0" w:space="0" w:color="auto"/>
            <w:bottom w:val="none" w:sz="0" w:space="0" w:color="auto"/>
            <w:right w:val="none" w:sz="0" w:space="0" w:color="auto"/>
          </w:divBdr>
          <w:divsChild>
            <w:div w:id="2104837335">
              <w:marLeft w:val="0"/>
              <w:marRight w:val="0"/>
              <w:marTop w:val="0"/>
              <w:marBottom w:val="0"/>
              <w:divBdr>
                <w:top w:val="none" w:sz="0" w:space="0" w:color="auto"/>
                <w:left w:val="none" w:sz="0" w:space="0" w:color="auto"/>
                <w:bottom w:val="none" w:sz="0" w:space="0" w:color="auto"/>
                <w:right w:val="none" w:sz="0" w:space="0" w:color="auto"/>
              </w:divBdr>
              <w:divsChild>
                <w:div w:id="1756633842">
                  <w:marLeft w:val="0"/>
                  <w:marRight w:val="0"/>
                  <w:marTop w:val="0"/>
                  <w:marBottom w:val="0"/>
                  <w:divBdr>
                    <w:top w:val="none" w:sz="0" w:space="0" w:color="auto"/>
                    <w:left w:val="none" w:sz="0" w:space="0" w:color="auto"/>
                    <w:bottom w:val="none" w:sz="0" w:space="0" w:color="auto"/>
                    <w:right w:val="none" w:sz="0" w:space="0" w:color="auto"/>
                  </w:divBdr>
                </w:div>
                <w:div w:id="936251510">
                  <w:marLeft w:val="0"/>
                  <w:marRight w:val="0"/>
                  <w:marTop w:val="0"/>
                  <w:marBottom w:val="0"/>
                  <w:divBdr>
                    <w:top w:val="none" w:sz="0" w:space="0" w:color="auto"/>
                    <w:left w:val="none" w:sz="0" w:space="0" w:color="auto"/>
                    <w:bottom w:val="none" w:sz="0" w:space="0" w:color="auto"/>
                    <w:right w:val="none" w:sz="0" w:space="0" w:color="auto"/>
                  </w:divBdr>
                </w:div>
              </w:divsChild>
            </w:div>
            <w:div w:id="1089347226">
              <w:marLeft w:val="0"/>
              <w:marRight w:val="0"/>
              <w:marTop w:val="0"/>
              <w:marBottom w:val="0"/>
              <w:divBdr>
                <w:top w:val="none" w:sz="0" w:space="0" w:color="auto"/>
                <w:left w:val="none" w:sz="0" w:space="0" w:color="auto"/>
                <w:bottom w:val="none" w:sz="0" w:space="0" w:color="auto"/>
                <w:right w:val="none" w:sz="0" w:space="0" w:color="auto"/>
              </w:divBdr>
              <w:divsChild>
                <w:div w:id="822234432">
                  <w:marLeft w:val="0"/>
                  <w:marRight w:val="0"/>
                  <w:marTop w:val="0"/>
                  <w:marBottom w:val="0"/>
                  <w:divBdr>
                    <w:top w:val="none" w:sz="0" w:space="0" w:color="auto"/>
                    <w:left w:val="none" w:sz="0" w:space="0" w:color="auto"/>
                    <w:bottom w:val="none" w:sz="0" w:space="0" w:color="auto"/>
                    <w:right w:val="none" w:sz="0" w:space="0" w:color="auto"/>
                  </w:divBdr>
                  <w:divsChild>
                    <w:div w:id="2374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06728">
      <w:bodyDiv w:val="1"/>
      <w:marLeft w:val="0"/>
      <w:marRight w:val="0"/>
      <w:marTop w:val="0"/>
      <w:marBottom w:val="0"/>
      <w:divBdr>
        <w:top w:val="none" w:sz="0" w:space="0" w:color="auto"/>
        <w:left w:val="none" w:sz="0" w:space="0" w:color="auto"/>
        <w:bottom w:val="none" w:sz="0" w:space="0" w:color="auto"/>
        <w:right w:val="none" w:sz="0" w:space="0" w:color="auto"/>
      </w:divBdr>
      <w:divsChild>
        <w:div w:id="1211763622">
          <w:marLeft w:val="0"/>
          <w:marRight w:val="0"/>
          <w:marTop w:val="0"/>
          <w:marBottom w:val="0"/>
          <w:divBdr>
            <w:top w:val="none" w:sz="0" w:space="0" w:color="auto"/>
            <w:left w:val="none" w:sz="0" w:space="0" w:color="auto"/>
            <w:bottom w:val="none" w:sz="0" w:space="0" w:color="auto"/>
            <w:right w:val="none" w:sz="0" w:space="0" w:color="auto"/>
          </w:divBdr>
          <w:divsChild>
            <w:div w:id="258951148">
              <w:marLeft w:val="0"/>
              <w:marRight w:val="0"/>
              <w:marTop w:val="0"/>
              <w:marBottom w:val="0"/>
              <w:divBdr>
                <w:top w:val="none" w:sz="0" w:space="0" w:color="auto"/>
                <w:left w:val="none" w:sz="0" w:space="0" w:color="auto"/>
                <w:bottom w:val="none" w:sz="0" w:space="0" w:color="auto"/>
                <w:right w:val="none" w:sz="0" w:space="0" w:color="auto"/>
              </w:divBdr>
            </w:div>
          </w:divsChild>
        </w:div>
        <w:div w:id="976834325">
          <w:marLeft w:val="0"/>
          <w:marRight w:val="0"/>
          <w:marTop w:val="0"/>
          <w:marBottom w:val="0"/>
          <w:divBdr>
            <w:top w:val="none" w:sz="0" w:space="0" w:color="auto"/>
            <w:left w:val="none" w:sz="0" w:space="0" w:color="auto"/>
            <w:bottom w:val="none" w:sz="0" w:space="0" w:color="auto"/>
            <w:right w:val="none" w:sz="0" w:space="0" w:color="auto"/>
          </w:divBdr>
          <w:divsChild>
            <w:div w:id="1685671771">
              <w:marLeft w:val="0"/>
              <w:marRight w:val="0"/>
              <w:marTop w:val="0"/>
              <w:marBottom w:val="0"/>
              <w:divBdr>
                <w:top w:val="none" w:sz="0" w:space="0" w:color="auto"/>
                <w:left w:val="none" w:sz="0" w:space="0" w:color="auto"/>
                <w:bottom w:val="none" w:sz="0" w:space="0" w:color="auto"/>
                <w:right w:val="none" w:sz="0" w:space="0" w:color="auto"/>
              </w:divBdr>
              <w:divsChild>
                <w:div w:id="1552501168">
                  <w:marLeft w:val="0"/>
                  <w:marRight w:val="0"/>
                  <w:marTop w:val="0"/>
                  <w:marBottom w:val="0"/>
                  <w:divBdr>
                    <w:top w:val="none" w:sz="0" w:space="0" w:color="auto"/>
                    <w:left w:val="none" w:sz="0" w:space="0" w:color="auto"/>
                    <w:bottom w:val="none" w:sz="0" w:space="0" w:color="auto"/>
                    <w:right w:val="none" w:sz="0" w:space="0" w:color="auto"/>
                  </w:divBdr>
                </w:div>
                <w:div w:id="56173493">
                  <w:marLeft w:val="0"/>
                  <w:marRight w:val="0"/>
                  <w:marTop w:val="0"/>
                  <w:marBottom w:val="0"/>
                  <w:divBdr>
                    <w:top w:val="none" w:sz="0" w:space="0" w:color="auto"/>
                    <w:left w:val="none" w:sz="0" w:space="0" w:color="auto"/>
                    <w:bottom w:val="none" w:sz="0" w:space="0" w:color="auto"/>
                    <w:right w:val="none" w:sz="0" w:space="0" w:color="auto"/>
                  </w:divBdr>
                </w:div>
              </w:divsChild>
            </w:div>
            <w:div w:id="1890260651">
              <w:marLeft w:val="0"/>
              <w:marRight w:val="0"/>
              <w:marTop w:val="0"/>
              <w:marBottom w:val="0"/>
              <w:divBdr>
                <w:top w:val="none" w:sz="0" w:space="0" w:color="auto"/>
                <w:left w:val="none" w:sz="0" w:space="0" w:color="auto"/>
                <w:bottom w:val="none" w:sz="0" w:space="0" w:color="auto"/>
                <w:right w:val="none" w:sz="0" w:space="0" w:color="auto"/>
              </w:divBdr>
              <w:divsChild>
                <w:div w:id="884637224">
                  <w:marLeft w:val="0"/>
                  <w:marRight w:val="0"/>
                  <w:marTop w:val="0"/>
                  <w:marBottom w:val="0"/>
                  <w:divBdr>
                    <w:top w:val="none" w:sz="0" w:space="0" w:color="auto"/>
                    <w:left w:val="none" w:sz="0" w:space="0" w:color="auto"/>
                    <w:bottom w:val="none" w:sz="0" w:space="0" w:color="auto"/>
                    <w:right w:val="none" w:sz="0" w:space="0" w:color="auto"/>
                  </w:divBdr>
                  <w:divsChild>
                    <w:div w:id="19007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8987">
      <w:bodyDiv w:val="1"/>
      <w:marLeft w:val="0"/>
      <w:marRight w:val="0"/>
      <w:marTop w:val="0"/>
      <w:marBottom w:val="0"/>
      <w:divBdr>
        <w:top w:val="none" w:sz="0" w:space="0" w:color="auto"/>
        <w:left w:val="none" w:sz="0" w:space="0" w:color="auto"/>
        <w:bottom w:val="none" w:sz="0" w:space="0" w:color="auto"/>
        <w:right w:val="none" w:sz="0" w:space="0" w:color="auto"/>
      </w:divBdr>
      <w:divsChild>
        <w:div w:id="865362096">
          <w:marLeft w:val="0"/>
          <w:marRight w:val="0"/>
          <w:marTop w:val="0"/>
          <w:marBottom w:val="0"/>
          <w:divBdr>
            <w:top w:val="none" w:sz="0" w:space="0" w:color="auto"/>
            <w:left w:val="none" w:sz="0" w:space="0" w:color="auto"/>
            <w:bottom w:val="none" w:sz="0" w:space="0" w:color="auto"/>
            <w:right w:val="none" w:sz="0" w:space="0" w:color="auto"/>
          </w:divBdr>
          <w:divsChild>
            <w:div w:id="1252352382">
              <w:marLeft w:val="0"/>
              <w:marRight w:val="0"/>
              <w:marTop w:val="0"/>
              <w:marBottom w:val="0"/>
              <w:divBdr>
                <w:top w:val="none" w:sz="0" w:space="0" w:color="auto"/>
                <w:left w:val="none" w:sz="0" w:space="0" w:color="auto"/>
                <w:bottom w:val="none" w:sz="0" w:space="0" w:color="auto"/>
                <w:right w:val="none" w:sz="0" w:space="0" w:color="auto"/>
              </w:divBdr>
            </w:div>
          </w:divsChild>
        </w:div>
        <w:div w:id="1979454284">
          <w:marLeft w:val="0"/>
          <w:marRight w:val="0"/>
          <w:marTop w:val="0"/>
          <w:marBottom w:val="0"/>
          <w:divBdr>
            <w:top w:val="none" w:sz="0" w:space="0" w:color="auto"/>
            <w:left w:val="none" w:sz="0" w:space="0" w:color="auto"/>
            <w:bottom w:val="none" w:sz="0" w:space="0" w:color="auto"/>
            <w:right w:val="none" w:sz="0" w:space="0" w:color="auto"/>
          </w:divBdr>
          <w:divsChild>
            <w:div w:id="937832526">
              <w:marLeft w:val="0"/>
              <w:marRight w:val="0"/>
              <w:marTop w:val="0"/>
              <w:marBottom w:val="0"/>
              <w:divBdr>
                <w:top w:val="none" w:sz="0" w:space="0" w:color="auto"/>
                <w:left w:val="none" w:sz="0" w:space="0" w:color="auto"/>
                <w:bottom w:val="none" w:sz="0" w:space="0" w:color="auto"/>
                <w:right w:val="none" w:sz="0" w:space="0" w:color="auto"/>
              </w:divBdr>
              <w:divsChild>
                <w:div w:id="1668315343">
                  <w:marLeft w:val="0"/>
                  <w:marRight w:val="0"/>
                  <w:marTop w:val="0"/>
                  <w:marBottom w:val="0"/>
                  <w:divBdr>
                    <w:top w:val="none" w:sz="0" w:space="0" w:color="auto"/>
                    <w:left w:val="none" w:sz="0" w:space="0" w:color="auto"/>
                    <w:bottom w:val="none" w:sz="0" w:space="0" w:color="auto"/>
                    <w:right w:val="none" w:sz="0" w:space="0" w:color="auto"/>
                  </w:divBdr>
                </w:div>
                <w:div w:id="1060834703">
                  <w:marLeft w:val="0"/>
                  <w:marRight w:val="0"/>
                  <w:marTop w:val="0"/>
                  <w:marBottom w:val="0"/>
                  <w:divBdr>
                    <w:top w:val="none" w:sz="0" w:space="0" w:color="auto"/>
                    <w:left w:val="none" w:sz="0" w:space="0" w:color="auto"/>
                    <w:bottom w:val="none" w:sz="0" w:space="0" w:color="auto"/>
                    <w:right w:val="none" w:sz="0" w:space="0" w:color="auto"/>
                  </w:divBdr>
                </w:div>
              </w:divsChild>
            </w:div>
            <w:div w:id="1386611752">
              <w:marLeft w:val="0"/>
              <w:marRight w:val="0"/>
              <w:marTop w:val="0"/>
              <w:marBottom w:val="0"/>
              <w:divBdr>
                <w:top w:val="none" w:sz="0" w:space="0" w:color="auto"/>
                <w:left w:val="none" w:sz="0" w:space="0" w:color="auto"/>
                <w:bottom w:val="none" w:sz="0" w:space="0" w:color="auto"/>
                <w:right w:val="none" w:sz="0" w:space="0" w:color="auto"/>
              </w:divBdr>
              <w:divsChild>
                <w:div w:id="1697076709">
                  <w:marLeft w:val="0"/>
                  <w:marRight w:val="0"/>
                  <w:marTop w:val="0"/>
                  <w:marBottom w:val="0"/>
                  <w:divBdr>
                    <w:top w:val="none" w:sz="0" w:space="0" w:color="auto"/>
                    <w:left w:val="none" w:sz="0" w:space="0" w:color="auto"/>
                    <w:bottom w:val="none" w:sz="0" w:space="0" w:color="auto"/>
                    <w:right w:val="none" w:sz="0" w:space="0" w:color="auto"/>
                  </w:divBdr>
                  <w:divsChild>
                    <w:div w:id="739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387">
      <w:bodyDiv w:val="1"/>
      <w:marLeft w:val="0"/>
      <w:marRight w:val="0"/>
      <w:marTop w:val="0"/>
      <w:marBottom w:val="0"/>
      <w:divBdr>
        <w:top w:val="none" w:sz="0" w:space="0" w:color="auto"/>
        <w:left w:val="none" w:sz="0" w:space="0" w:color="auto"/>
        <w:bottom w:val="none" w:sz="0" w:space="0" w:color="auto"/>
        <w:right w:val="none" w:sz="0" w:space="0" w:color="auto"/>
      </w:divBdr>
      <w:divsChild>
        <w:div w:id="907033517">
          <w:marLeft w:val="0"/>
          <w:marRight w:val="0"/>
          <w:marTop w:val="0"/>
          <w:marBottom w:val="0"/>
          <w:divBdr>
            <w:top w:val="none" w:sz="0" w:space="0" w:color="auto"/>
            <w:left w:val="none" w:sz="0" w:space="0" w:color="auto"/>
            <w:bottom w:val="none" w:sz="0" w:space="0" w:color="auto"/>
            <w:right w:val="none" w:sz="0" w:space="0" w:color="auto"/>
          </w:divBdr>
          <w:divsChild>
            <w:div w:id="2048411391">
              <w:marLeft w:val="0"/>
              <w:marRight w:val="0"/>
              <w:marTop w:val="0"/>
              <w:marBottom w:val="0"/>
              <w:divBdr>
                <w:top w:val="none" w:sz="0" w:space="0" w:color="auto"/>
                <w:left w:val="none" w:sz="0" w:space="0" w:color="auto"/>
                <w:bottom w:val="none" w:sz="0" w:space="0" w:color="auto"/>
                <w:right w:val="none" w:sz="0" w:space="0" w:color="auto"/>
              </w:divBdr>
            </w:div>
          </w:divsChild>
        </w:div>
        <w:div w:id="1462111559">
          <w:marLeft w:val="0"/>
          <w:marRight w:val="0"/>
          <w:marTop w:val="0"/>
          <w:marBottom w:val="0"/>
          <w:divBdr>
            <w:top w:val="none" w:sz="0" w:space="0" w:color="auto"/>
            <w:left w:val="none" w:sz="0" w:space="0" w:color="auto"/>
            <w:bottom w:val="none" w:sz="0" w:space="0" w:color="auto"/>
            <w:right w:val="none" w:sz="0" w:space="0" w:color="auto"/>
          </w:divBdr>
          <w:divsChild>
            <w:div w:id="133911540">
              <w:marLeft w:val="0"/>
              <w:marRight w:val="0"/>
              <w:marTop w:val="0"/>
              <w:marBottom w:val="0"/>
              <w:divBdr>
                <w:top w:val="none" w:sz="0" w:space="0" w:color="auto"/>
                <w:left w:val="none" w:sz="0" w:space="0" w:color="auto"/>
                <w:bottom w:val="none" w:sz="0" w:space="0" w:color="auto"/>
                <w:right w:val="none" w:sz="0" w:space="0" w:color="auto"/>
              </w:divBdr>
              <w:divsChild>
                <w:div w:id="1781757450">
                  <w:marLeft w:val="0"/>
                  <w:marRight w:val="0"/>
                  <w:marTop w:val="0"/>
                  <w:marBottom w:val="0"/>
                  <w:divBdr>
                    <w:top w:val="none" w:sz="0" w:space="0" w:color="auto"/>
                    <w:left w:val="none" w:sz="0" w:space="0" w:color="auto"/>
                    <w:bottom w:val="none" w:sz="0" w:space="0" w:color="auto"/>
                    <w:right w:val="none" w:sz="0" w:space="0" w:color="auto"/>
                  </w:divBdr>
                </w:div>
                <w:div w:id="336277701">
                  <w:marLeft w:val="0"/>
                  <w:marRight w:val="0"/>
                  <w:marTop w:val="0"/>
                  <w:marBottom w:val="0"/>
                  <w:divBdr>
                    <w:top w:val="none" w:sz="0" w:space="0" w:color="auto"/>
                    <w:left w:val="none" w:sz="0" w:space="0" w:color="auto"/>
                    <w:bottom w:val="none" w:sz="0" w:space="0" w:color="auto"/>
                    <w:right w:val="none" w:sz="0" w:space="0" w:color="auto"/>
                  </w:divBdr>
                </w:div>
              </w:divsChild>
            </w:div>
            <w:div w:id="1654530943">
              <w:marLeft w:val="0"/>
              <w:marRight w:val="0"/>
              <w:marTop w:val="0"/>
              <w:marBottom w:val="0"/>
              <w:divBdr>
                <w:top w:val="none" w:sz="0" w:space="0" w:color="auto"/>
                <w:left w:val="none" w:sz="0" w:space="0" w:color="auto"/>
                <w:bottom w:val="none" w:sz="0" w:space="0" w:color="auto"/>
                <w:right w:val="none" w:sz="0" w:space="0" w:color="auto"/>
              </w:divBdr>
              <w:divsChild>
                <w:div w:id="1482037949">
                  <w:marLeft w:val="0"/>
                  <w:marRight w:val="0"/>
                  <w:marTop w:val="0"/>
                  <w:marBottom w:val="0"/>
                  <w:divBdr>
                    <w:top w:val="none" w:sz="0" w:space="0" w:color="auto"/>
                    <w:left w:val="none" w:sz="0" w:space="0" w:color="auto"/>
                    <w:bottom w:val="none" w:sz="0" w:space="0" w:color="auto"/>
                    <w:right w:val="none" w:sz="0" w:space="0" w:color="auto"/>
                  </w:divBdr>
                  <w:divsChild>
                    <w:div w:id="14910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7756">
      <w:bodyDiv w:val="1"/>
      <w:marLeft w:val="0"/>
      <w:marRight w:val="0"/>
      <w:marTop w:val="0"/>
      <w:marBottom w:val="0"/>
      <w:divBdr>
        <w:top w:val="none" w:sz="0" w:space="0" w:color="auto"/>
        <w:left w:val="none" w:sz="0" w:space="0" w:color="auto"/>
        <w:bottom w:val="none" w:sz="0" w:space="0" w:color="auto"/>
        <w:right w:val="none" w:sz="0" w:space="0" w:color="auto"/>
      </w:divBdr>
      <w:divsChild>
        <w:div w:id="1591498351">
          <w:marLeft w:val="0"/>
          <w:marRight w:val="0"/>
          <w:marTop w:val="0"/>
          <w:marBottom w:val="0"/>
          <w:divBdr>
            <w:top w:val="none" w:sz="0" w:space="0" w:color="auto"/>
            <w:left w:val="none" w:sz="0" w:space="0" w:color="auto"/>
            <w:bottom w:val="none" w:sz="0" w:space="0" w:color="auto"/>
            <w:right w:val="none" w:sz="0" w:space="0" w:color="auto"/>
          </w:divBdr>
          <w:divsChild>
            <w:div w:id="1577787430">
              <w:marLeft w:val="0"/>
              <w:marRight w:val="0"/>
              <w:marTop w:val="0"/>
              <w:marBottom w:val="0"/>
              <w:divBdr>
                <w:top w:val="none" w:sz="0" w:space="0" w:color="auto"/>
                <w:left w:val="none" w:sz="0" w:space="0" w:color="auto"/>
                <w:bottom w:val="none" w:sz="0" w:space="0" w:color="auto"/>
                <w:right w:val="none" w:sz="0" w:space="0" w:color="auto"/>
              </w:divBdr>
            </w:div>
          </w:divsChild>
        </w:div>
        <w:div w:id="1456483961">
          <w:marLeft w:val="0"/>
          <w:marRight w:val="0"/>
          <w:marTop w:val="0"/>
          <w:marBottom w:val="0"/>
          <w:divBdr>
            <w:top w:val="none" w:sz="0" w:space="0" w:color="auto"/>
            <w:left w:val="none" w:sz="0" w:space="0" w:color="auto"/>
            <w:bottom w:val="none" w:sz="0" w:space="0" w:color="auto"/>
            <w:right w:val="none" w:sz="0" w:space="0" w:color="auto"/>
          </w:divBdr>
          <w:divsChild>
            <w:div w:id="18237335">
              <w:marLeft w:val="0"/>
              <w:marRight w:val="0"/>
              <w:marTop w:val="0"/>
              <w:marBottom w:val="0"/>
              <w:divBdr>
                <w:top w:val="none" w:sz="0" w:space="0" w:color="auto"/>
                <w:left w:val="none" w:sz="0" w:space="0" w:color="auto"/>
                <w:bottom w:val="none" w:sz="0" w:space="0" w:color="auto"/>
                <w:right w:val="none" w:sz="0" w:space="0" w:color="auto"/>
              </w:divBdr>
              <w:divsChild>
                <w:div w:id="1927377665">
                  <w:marLeft w:val="0"/>
                  <w:marRight w:val="0"/>
                  <w:marTop w:val="0"/>
                  <w:marBottom w:val="0"/>
                  <w:divBdr>
                    <w:top w:val="none" w:sz="0" w:space="0" w:color="auto"/>
                    <w:left w:val="none" w:sz="0" w:space="0" w:color="auto"/>
                    <w:bottom w:val="none" w:sz="0" w:space="0" w:color="auto"/>
                    <w:right w:val="none" w:sz="0" w:space="0" w:color="auto"/>
                  </w:divBdr>
                </w:div>
                <w:div w:id="278535413">
                  <w:marLeft w:val="0"/>
                  <w:marRight w:val="0"/>
                  <w:marTop w:val="0"/>
                  <w:marBottom w:val="0"/>
                  <w:divBdr>
                    <w:top w:val="none" w:sz="0" w:space="0" w:color="auto"/>
                    <w:left w:val="none" w:sz="0" w:space="0" w:color="auto"/>
                    <w:bottom w:val="none" w:sz="0" w:space="0" w:color="auto"/>
                    <w:right w:val="none" w:sz="0" w:space="0" w:color="auto"/>
                  </w:divBdr>
                </w:div>
              </w:divsChild>
            </w:div>
            <w:div w:id="2054036394">
              <w:marLeft w:val="0"/>
              <w:marRight w:val="0"/>
              <w:marTop w:val="0"/>
              <w:marBottom w:val="0"/>
              <w:divBdr>
                <w:top w:val="none" w:sz="0" w:space="0" w:color="auto"/>
                <w:left w:val="none" w:sz="0" w:space="0" w:color="auto"/>
                <w:bottom w:val="none" w:sz="0" w:space="0" w:color="auto"/>
                <w:right w:val="none" w:sz="0" w:space="0" w:color="auto"/>
              </w:divBdr>
              <w:divsChild>
                <w:div w:id="415904211">
                  <w:marLeft w:val="0"/>
                  <w:marRight w:val="0"/>
                  <w:marTop w:val="0"/>
                  <w:marBottom w:val="0"/>
                  <w:divBdr>
                    <w:top w:val="none" w:sz="0" w:space="0" w:color="auto"/>
                    <w:left w:val="none" w:sz="0" w:space="0" w:color="auto"/>
                    <w:bottom w:val="none" w:sz="0" w:space="0" w:color="auto"/>
                    <w:right w:val="none" w:sz="0" w:space="0" w:color="auto"/>
                  </w:divBdr>
                  <w:divsChild>
                    <w:div w:id="2074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1376">
      <w:bodyDiv w:val="1"/>
      <w:marLeft w:val="0"/>
      <w:marRight w:val="0"/>
      <w:marTop w:val="0"/>
      <w:marBottom w:val="0"/>
      <w:divBdr>
        <w:top w:val="none" w:sz="0" w:space="0" w:color="auto"/>
        <w:left w:val="none" w:sz="0" w:space="0" w:color="auto"/>
        <w:bottom w:val="none" w:sz="0" w:space="0" w:color="auto"/>
        <w:right w:val="none" w:sz="0" w:space="0" w:color="auto"/>
      </w:divBdr>
      <w:divsChild>
        <w:div w:id="1610233962">
          <w:marLeft w:val="0"/>
          <w:marRight w:val="0"/>
          <w:marTop w:val="0"/>
          <w:marBottom w:val="0"/>
          <w:divBdr>
            <w:top w:val="none" w:sz="0" w:space="0" w:color="auto"/>
            <w:left w:val="none" w:sz="0" w:space="0" w:color="auto"/>
            <w:bottom w:val="none" w:sz="0" w:space="0" w:color="auto"/>
            <w:right w:val="none" w:sz="0" w:space="0" w:color="auto"/>
          </w:divBdr>
          <w:divsChild>
            <w:div w:id="834878217">
              <w:marLeft w:val="0"/>
              <w:marRight w:val="0"/>
              <w:marTop w:val="0"/>
              <w:marBottom w:val="0"/>
              <w:divBdr>
                <w:top w:val="none" w:sz="0" w:space="0" w:color="auto"/>
                <w:left w:val="none" w:sz="0" w:space="0" w:color="auto"/>
                <w:bottom w:val="none" w:sz="0" w:space="0" w:color="auto"/>
                <w:right w:val="none" w:sz="0" w:space="0" w:color="auto"/>
              </w:divBdr>
            </w:div>
          </w:divsChild>
        </w:div>
        <w:div w:id="1320385531">
          <w:marLeft w:val="0"/>
          <w:marRight w:val="0"/>
          <w:marTop w:val="0"/>
          <w:marBottom w:val="0"/>
          <w:divBdr>
            <w:top w:val="none" w:sz="0" w:space="0" w:color="auto"/>
            <w:left w:val="none" w:sz="0" w:space="0" w:color="auto"/>
            <w:bottom w:val="none" w:sz="0" w:space="0" w:color="auto"/>
            <w:right w:val="none" w:sz="0" w:space="0" w:color="auto"/>
          </w:divBdr>
          <w:divsChild>
            <w:div w:id="153569196">
              <w:marLeft w:val="0"/>
              <w:marRight w:val="0"/>
              <w:marTop w:val="0"/>
              <w:marBottom w:val="0"/>
              <w:divBdr>
                <w:top w:val="none" w:sz="0" w:space="0" w:color="auto"/>
                <w:left w:val="none" w:sz="0" w:space="0" w:color="auto"/>
                <w:bottom w:val="none" w:sz="0" w:space="0" w:color="auto"/>
                <w:right w:val="none" w:sz="0" w:space="0" w:color="auto"/>
              </w:divBdr>
              <w:divsChild>
                <w:div w:id="1654676725">
                  <w:marLeft w:val="0"/>
                  <w:marRight w:val="0"/>
                  <w:marTop w:val="0"/>
                  <w:marBottom w:val="0"/>
                  <w:divBdr>
                    <w:top w:val="none" w:sz="0" w:space="0" w:color="auto"/>
                    <w:left w:val="none" w:sz="0" w:space="0" w:color="auto"/>
                    <w:bottom w:val="none" w:sz="0" w:space="0" w:color="auto"/>
                    <w:right w:val="none" w:sz="0" w:space="0" w:color="auto"/>
                  </w:divBdr>
                </w:div>
                <w:div w:id="1506825008">
                  <w:marLeft w:val="0"/>
                  <w:marRight w:val="0"/>
                  <w:marTop w:val="0"/>
                  <w:marBottom w:val="0"/>
                  <w:divBdr>
                    <w:top w:val="none" w:sz="0" w:space="0" w:color="auto"/>
                    <w:left w:val="none" w:sz="0" w:space="0" w:color="auto"/>
                    <w:bottom w:val="none" w:sz="0" w:space="0" w:color="auto"/>
                    <w:right w:val="none" w:sz="0" w:space="0" w:color="auto"/>
                  </w:divBdr>
                </w:div>
              </w:divsChild>
            </w:div>
            <w:div w:id="354816096">
              <w:marLeft w:val="0"/>
              <w:marRight w:val="0"/>
              <w:marTop w:val="0"/>
              <w:marBottom w:val="0"/>
              <w:divBdr>
                <w:top w:val="none" w:sz="0" w:space="0" w:color="auto"/>
                <w:left w:val="none" w:sz="0" w:space="0" w:color="auto"/>
                <w:bottom w:val="none" w:sz="0" w:space="0" w:color="auto"/>
                <w:right w:val="none" w:sz="0" w:space="0" w:color="auto"/>
              </w:divBdr>
              <w:divsChild>
                <w:div w:id="312486952">
                  <w:marLeft w:val="0"/>
                  <w:marRight w:val="0"/>
                  <w:marTop w:val="0"/>
                  <w:marBottom w:val="0"/>
                  <w:divBdr>
                    <w:top w:val="none" w:sz="0" w:space="0" w:color="auto"/>
                    <w:left w:val="none" w:sz="0" w:space="0" w:color="auto"/>
                    <w:bottom w:val="none" w:sz="0" w:space="0" w:color="auto"/>
                    <w:right w:val="none" w:sz="0" w:space="0" w:color="auto"/>
                  </w:divBdr>
                  <w:divsChild>
                    <w:div w:id="5365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2024-07-01T05:06:00Z</dcterms:created>
  <dcterms:modified xsi:type="dcterms:W3CDTF">2024-07-01T05:06:00Z</dcterms:modified>
</cp:coreProperties>
</file>