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337D2A" w:rsidRDefault="00337D2A" w:rsidP="00337D2A">
      <w:pPr>
        <w:pStyle w:val="ConsPlusNormal"/>
        <w:widowControl/>
        <w:ind w:firstLine="0"/>
        <w:jc w:val="both"/>
      </w:pPr>
    </w:p>
    <w:p w:rsidR="00337D2A" w:rsidRDefault="00337D2A" w:rsidP="00337D2A">
      <w:pPr>
        <w:pStyle w:val="ConsPlusNormal"/>
        <w:widowControl/>
        <w:ind w:firstLine="0"/>
        <w:jc w:val="both"/>
      </w:pPr>
    </w:p>
    <w:p w:rsidR="00337D2A" w:rsidRDefault="00337D2A" w:rsidP="00337D2A">
      <w:pPr>
        <w:pStyle w:val="ConsPlusNormal"/>
        <w:widowControl/>
        <w:ind w:firstLine="0"/>
        <w:jc w:val="center"/>
        <w:rPr>
          <w:b/>
          <w:sz w:val="24"/>
          <w:szCs w:val="24"/>
        </w:rPr>
      </w:pPr>
      <w:r>
        <w:rPr>
          <w:b/>
          <w:sz w:val="24"/>
          <w:szCs w:val="24"/>
        </w:rPr>
        <w:t>РОССИЙСКАЯ ФЕДЕРАЦИЯ</w:t>
      </w:r>
    </w:p>
    <w:p w:rsidR="00337D2A" w:rsidRDefault="00337D2A" w:rsidP="00337D2A">
      <w:pPr>
        <w:pStyle w:val="ConsPlusTitle"/>
        <w:widowControl/>
        <w:jc w:val="center"/>
        <w:outlineLvl w:val="0"/>
        <w:rPr>
          <w:sz w:val="24"/>
          <w:szCs w:val="24"/>
        </w:rPr>
      </w:pPr>
      <w:r>
        <w:rPr>
          <w:sz w:val="24"/>
          <w:szCs w:val="24"/>
        </w:rPr>
        <w:t>АДМИНИСТРАЦИЯ СЕВЕРНОГО СЕЛЬСОВЕТА</w:t>
      </w:r>
    </w:p>
    <w:p w:rsidR="00337D2A" w:rsidRDefault="00337D2A" w:rsidP="00337D2A">
      <w:pPr>
        <w:pStyle w:val="ConsPlusTitle"/>
        <w:widowControl/>
        <w:jc w:val="center"/>
        <w:outlineLvl w:val="0"/>
        <w:rPr>
          <w:sz w:val="24"/>
          <w:szCs w:val="24"/>
        </w:rPr>
      </w:pPr>
      <w:r>
        <w:rPr>
          <w:sz w:val="24"/>
          <w:szCs w:val="24"/>
        </w:rPr>
        <w:t>ПЕРВОМАЙСКОГО РАЙОНА АЛТАЙСКОГО КРАЯ</w:t>
      </w:r>
    </w:p>
    <w:p w:rsidR="00337D2A" w:rsidRDefault="00337D2A" w:rsidP="00337D2A">
      <w:pPr>
        <w:pStyle w:val="ConsPlusTitle"/>
        <w:widowControl/>
        <w:jc w:val="center"/>
        <w:rPr>
          <w:sz w:val="24"/>
          <w:szCs w:val="24"/>
        </w:rPr>
      </w:pPr>
    </w:p>
    <w:p w:rsidR="00337D2A" w:rsidRDefault="00337D2A" w:rsidP="00337D2A">
      <w:pPr>
        <w:pStyle w:val="ConsPlusTitle"/>
        <w:widowControl/>
        <w:jc w:val="center"/>
        <w:rPr>
          <w:sz w:val="24"/>
          <w:szCs w:val="24"/>
        </w:rPr>
      </w:pPr>
    </w:p>
    <w:p w:rsidR="00337D2A" w:rsidRDefault="00337D2A" w:rsidP="00337D2A">
      <w:pPr>
        <w:pStyle w:val="ConsPlusTitle"/>
        <w:widowControl/>
        <w:jc w:val="center"/>
        <w:rPr>
          <w:sz w:val="24"/>
          <w:szCs w:val="24"/>
        </w:rPr>
      </w:pPr>
    </w:p>
    <w:p w:rsidR="00337D2A" w:rsidRDefault="00337D2A" w:rsidP="00337D2A">
      <w:pPr>
        <w:pStyle w:val="ConsPlusTitle"/>
        <w:widowControl/>
        <w:jc w:val="center"/>
        <w:rPr>
          <w:sz w:val="24"/>
          <w:szCs w:val="24"/>
        </w:rPr>
      </w:pPr>
      <w:r>
        <w:rPr>
          <w:sz w:val="24"/>
          <w:szCs w:val="24"/>
        </w:rPr>
        <w:t>ПОСТАНОВЛЕНИЕ</w:t>
      </w:r>
    </w:p>
    <w:p w:rsidR="00337D2A" w:rsidRDefault="00337D2A" w:rsidP="00337D2A">
      <w:pPr>
        <w:pStyle w:val="ConsPlusTitle"/>
        <w:widowControl/>
        <w:jc w:val="center"/>
        <w:rPr>
          <w:sz w:val="24"/>
          <w:szCs w:val="24"/>
        </w:rPr>
      </w:pPr>
    </w:p>
    <w:p w:rsidR="00337D2A" w:rsidRDefault="00337D2A" w:rsidP="00337D2A">
      <w:pPr>
        <w:pStyle w:val="ConsPlusTitle"/>
        <w:widowControl/>
        <w:jc w:val="center"/>
        <w:rPr>
          <w:sz w:val="24"/>
          <w:szCs w:val="24"/>
        </w:rPr>
      </w:pPr>
    </w:p>
    <w:p w:rsidR="00337D2A" w:rsidRDefault="00337D2A" w:rsidP="00337D2A">
      <w:pPr>
        <w:pStyle w:val="ConsPlusTitle"/>
        <w:widowControl/>
        <w:rPr>
          <w:b w:val="0"/>
          <w:sz w:val="24"/>
          <w:szCs w:val="24"/>
        </w:rPr>
      </w:pPr>
      <w:r>
        <w:rPr>
          <w:b w:val="0"/>
          <w:sz w:val="24"/>
          <w:szCs w:val="24"/>
        </w:rPr>
        <w:t xml:space="preserve">от  26.08. 2021                                                                                                        N 25                                                                   </w:t>
      </w:r>
    </w:p>
    <w:p w:rsidR="00337D2A" w:rsidRDefault="00337D2A" w:rsidP="00337D2A">
      <w:pPr>
        <w:pStyle w:val="ConsPlusTitle"/>
        <w:widowControl/>
        <w:jc w:val="center"/>
        <w:rPr>
          <w:b w:val="0"/>
          <w:sz w:val="24"/>
          <w:szCs w:val="24"/>
        </w:rPr>
      </w:pPr>
      <w:r>
        <w:rPr>
          <w:b w:val="0"/>
          <w:sz w:val="24"/>
          <w:szCs w:val="24"/>
        </w:rPr>
        <w:t>пос. Северный</w:t>
      </w:r>
    </w:p>
    <w:p w:rsidR="0062332E" w:rsidRPr="0062332E" w:rsidRDefault="00337D2A" w:rsidP="00337D2A">
      <w:pPr>
        <w:pStyle w:val="ConsPlusTitle"/>
        <w:widowControl/>
        <w:rPr>
          <w:rFonts w:ascii="Times New Roman" w:hAnsi="Times New Roman" w:cs="Times New Roman"/>
          <w:b w:val="0"/>
          <w:lang w:eastAsia="ar-SA"/>
        </w:rPr>
      </w:pPr>
      <w:r>
        <w:rPr>
          <w:b w:val="0"/>
          <w:sz w:val="24"/>
          <w:szCs w:val="24"/>
        </w:rPr>
        <w:t xml:space="preserve">    </w:t>
      </w:r>
    </w:p>
    <w:p w:rsidR="00337D2A" w:rsidRDefault="0070517C" w:rsidP="00337D2A">
      <w:pPr>
        <w:shd w:val="clear" w:color="auto" w:fill="FFFFFF"/>
        <w:rPr>
          <w:rFonts w:ascii="Times New Roman" w:hAnsi="Times New Roman" w:cs="Times New Roman"/>
          <w:iCs/>
        </w:rPr>
      </w:pPr>
      <w:r w:rsidRPr="00B0012A">
        <w:rPr>
          <w:rFonts w:ascii="Times New Roman" w:hAnsi="Times New Roman" w:cs="Times New Roman"/>
          <w:iCs/>
        </w:rPr>
        <w:t>Об утверждении административного</w:t>
      </w:r>
      <w:r w:rsidR="00B0012A">
        <w:rPr>
          <w:rFonts w:ascii="Times New Roman" w:hAnsi="Times New Roman" w:cs="Times New Roman"/>
          <w:iCs/>
        </w:rPr>
        <w:t xml:space="preserve"> </w:t>
      </w:r>
      <w:r w:rsidRPr="00B0012A">
        <w:rPr>
          <w:rFonts w:ascii="Times New Roman" w:hAnsi="Times New Roman" w:cs="Times New Roman"/>
          <w:iCs/>
        </w:rPr>
        <w:t xml:space="preserve">регламента </w:t>
      </w:r>
    </w:p>
    <w:p w:rsidR="00337D2A" w:rsidRDefault="0070517C" w:rsidP="00337D2A">
      <w:pPr>
        <w:shd w:val="clear" w:color="auto" w:fill="FFFFFF"/>
        <w:rPr>
          <w:rFonts w:ascii="Times New Roman" w:hAnsi="Times New Roman" w:cs="Times New Roman"/>
        </w:rPr>
      </w:pPr>
      <w:r w:rsidRPr="00B0012A">
        <w:rPr>
          <w:rFonts w:ascii="Times New Roman" w:hAnsi="Times New Roman" w:cs="Times New Roman"/>
        </w:rPr>
        <w:t>исполнения муниципальной</w:t>
      </w:r>
      <w:r w:rsidR="00337D2A">
        <w:rPr>
          <w:rFonts w:ascii="Times New Roman" w:hAnsi="Times New Roman" w:cs="Times New Roman"/>
        </w:rPr>
        <w:t xml:space="preserve"> </w:t>
      </w:r>
      <w:r w:rsidRPr="00B0012A">
        <w:rPr>
          <w:rFonts w:ascii="Times New Roman" w:hAnsi="Times New Roman" w:cs="Times New Roman"/>
        </w:rPr>
        <w:t xml:space="preserve">функции «Осуществление </w:t>
      </w:r>
    </w:p>
    <w:p w:rsidR="00A54DC6" w:rsidRPr="00B0012A" w:rsidRDefault="0070517C" w:rsidP="00337D2A">
      <w:pPr>
        <w:shd w:val="clear" w:color="auto" w:fill="FFFFFF"/>
        <w:rPr>
          <w:rFonts w:ascii="Times New Roman" w:hAnsi="Times New Roman" w:cs="Times New Roman"/>
        </w:rPr>
      </w:pPr>
      <w:r w:rsidRPr="00B0012A">
        <w:rPr>
          <w:rFonts w:ascii="Times New Roman" w:hAnsi="Times New Roman" w:cs="Times New Roman"/>
        </w:rPr>
        <w:t>муниципального</w:t>
      </w:r>
      <w:r w:rsidR="00B0012A">
        <w:rPr>
          <w:rFonts w:ascii="Times New Roman" w:hAnsi="Times New Roman" w:cs="Times New Roman"/>
        </w:rPr>
        <w:t xml:space="preserve"> </w:t>
      </w:r>
      <w:proofErr w:type="gramStart"/>
      <w:r w:rsidRPr="00B0012A">
        <w:rPr>
          <w:rFonts w:ascii="Times New Roman" w:hAnsi="Times New Roman" w:cs="Times New Roman"/>
        </w:rPr>
        <w:t>контроля за</w:t>
      </w:r>
      <w:proofErr w:type="gramEnd"/>
      <w:r w:rsidRPr="00B0012A">
        <w:rPr>
          <w:rFonts w:ascii="Times New Roman" w:hAnsi="Times New Roman" w:cs="Times New Roman"/>
        </w:rPr>
        <w:t xml:space="preserve"> соблюдением правил</w:t>
      </w:r>
    </w:p>
    <w:p w:rsidR="0070517C" w:rsidRPr="00B0012A" w:rsidRDefault="0070517C" w:rsidP="00337D2A">
      <w:pPr>
        <w:shd w:val="clear" w:color="auto" w:fill="FFFFFF"/>
        <w:rPr>
          <w:rFonts w:ascii="Times New Roman" w:hAnsi="Times New Roman" w:cs="Times New Roman"/>
        </w:rPr>
      </w:pPr>
      <w:r w:rsidRPr="00B0012A">
        <w:rPr>
          <w:rFonts w:ascii="Times New Roman" w:hAnsi="Times New Roman" w:cs="Times New Roman"/>
        </w:rPr>
        <w:t>благоустройства на территории</w:t>
      </w:r>
      <w:r w:rsidR="00B0012A">
        <w:rPr>
          <w:rFonts w:ascii="Times New Roman" w:hAnsi="Times New Roman" w:cs="Times New Roman"/>
        </w:rPr>
        <w:t xml:space="preserve"> </w:t>
      </w:r>
      <w:r w:rsidR="00337D2A">
        <w:rPr>
          <w:rFonts w:ascii="Times New Roman" w:hAnsi="Times New Roman" w:cs="Times New Roman"/>
        </w:rPr>
        <w:t>Северного</w:t>
      </w:r>
      <w:r w:rsidR="00B0012A" w:rsidRPr="00B0012A">
        <w:rPr>
          <w:rFonts w:ascii="Times New Roman" w:hAnsi="Times New Roman" w:cs="Times New Roman"/>
        </w:rPr>
        <w:t xml:space="preserve"> </w:t>
      </w:r>
      <w:r w:rsidR="00826F09" w:rsidRPr="00B0012A">
        <w:rPr>
          <w:rFonts w:ascii="Times New Roman" w:hAnsi="Times New Roman" w:cs="Times New Roman"/>
        </w:rPr>
        <w:t>сельсовета</w:t>
      </w:r>
    </w:p>
    <w:p w:rsidR="00826F09" w:rsidRPr="00B0012A" w:rsidRDefault="00337D2A" w:rsidP="00337D2A">
      <w:pPr>
        <w:shd w:val="clear" w:color="auto" w:fill="FFFFFF"/>
        <w:rPr>
          <w:rFonts w:ascii="Times New Roman" w:eastAsia="Times New Roman" w:hAnsi="Times New Roman" w:cs="Times New Roman"/>
          <w:color w:val="212121"/>
        </w:rPr>
      </w:pPr>
      <w:r>
        <w:rPr>
          <w:rFonts w:ascii="Times New Roman" w:hAnsi="Times New Roman" w:cs="Times New Roman"/>
        </w:rPr>
        <w:t>Первомайского</w:t>
      </w:r>
      <w:r w:rsidR="00826F09" w:rsidRPr="00B0012A">
        <w:rPr>
          <w:rFonts w:ascii="Times New Roman" w:hAnsi="Times New Roman" w:cs="Times New Roman"/>
        </w:rPr>
        <w:t xml:space="preserve"> района Алтайского края</w:t>
      </w:r>
    </w:p>
    <w:p w:rsidR="0070517C" w:rsidRPr="00B0012A" w:rsidRDefault="0070517C" w:rsidP="00337D2A">
      <w:pPr>
        <w:ind w:right="4445"/>
        <w:rPr>
          <w:rFonts w:ascii="Times New Roman" w:hAnsi="Times New Roman" w:cs="Times New Roman"/>
        </w:rPr>
      </w:pPr>
    </w:p>
    <w:p w:rsidR="0070517C" w:rsidRPr="009655E5" w:rsidRDefault="00337D2A" w:rsidP="00337D2A">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70517C" w:rsidRPr="009655E5">
        <w:rPr>
          <w:rFonts w:ascii="Times New Roman" w:hAnsi="Times New Roman" w:cs="Times New Roman"/>
        </w:rPr>
        <w:t xml:space="preserve">В соответствии с </w:t>
      </w:r>
      <w:r w:rsidR="0070517C"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w:t>
      </w:r>
      <w:r w:rsidR="0070517C" w:rsidRPr="00B52B84">
        <w:rPr>
          <w:rFonts w:ascii="Times New Roman" w:eastAsia="Times New Roman" w:hAnsi="Times New Roman" w:cs="Times New Roman"/>
          <w:color w:val="212121"/>
          <w:sz w:val="28"/>
          <w:szCs w:val="28"/>
        </w:rPr>
        <w:t xml:space="preserve">», </w:t>
      </w:r>
      <w:r w:rsidR="0062332E" w:rsidRPr="00B52B84">
        <w:rPr>
          <w:rFonts w:ascii="Times New Roman" w:hAnsi="Times New Roman" w:cs="Times New Roman"/>
          <w:sz w:val="28"/>
          <w:szCs w:val="28"/>
        </w:rPr>
        <w:t xml:space="preserve"> </w:t>
      </w:r>
      <w:r w:rsidR="00B52B84" w:rsidRPr="00B52B84">
        <w:rPr>
          <w:rFonts w:ascii="Times New Roman" w:hAnsi="Times New Roman" w:cs="Times New Roman"/>
          <w:color w:val="auto"/>
        </w:rPr>
        <w:t xml:space="preserve">Федеральным законом от 31.07.2020 N 248-ФЗ  </w:t>
      </w:r>
      <w:hyperlink r:id="rId9" w:history="1">
        <w:r w:rsidR="00B52B84" w:rsidRPr="00B52B84">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00A54DC6" w:rsidRPr="00B52B84">
        <w:rPr>
          <w:rFonts w:ascii="Times New Roman" w:hAnsi="Times New Roman" w:cs="Times New Roman"/>
          <w:color w:val="auto"/>
        </w:rPr>
        <w:t xml:space="preserve"> </w:t>
      </w:r>
      <w:r w:rsidR="0062332E" w:rsidRPr="00B52B84">
        <w:rPr>
          <w:rFonts w:ascii="Times New Roman" w:hAnsi="Times New Roman" w:cs="Times New Roman"/>
          <w:color w:val="auto"/>
        </w:rPr>
        <w:t xml:space="preserve"> </w:t>
      </w:r>
      <w:r w:rsidR="0070517C" w:rsidRPr="00B52B84">
        <w:rPr>
          <w:rFonts w:ascii="Times New Roman" w:hAnsi="Times New Roman" w:cs="Times New Roman"/>
          <w:color w:val="auto"/>
        </w:rPr>
        <w:t>Уставом муниципального образования</w:t>
      </w:r>
      <w:r w:rsidR="0070517C" w:rsidRPr="009655E5">
        <w:rPr>
          <w:rFonts w:ascii="Times New Roman" w:hAnsi="Times New Roman" w:cs="Times New Roman"/>
        </w:rPr>
        <w:t xml:space="preserve"> </w:t>
      </w:r>
      <w:r w:rsidR="006D1332">
        <w:rPr>
          <w:rFonts w:ascii="Times New Roman" w:hAnsi="Times New Roman" w:cs="Times New Roman"/>
        </w:rPr>
        <w:t xml:space="preserve"> </w:t>
      </w:r>
      <w:r>
        <w:rPr>
          <w:rFonts w:ascii="Times New Roman" w:hAnsi="Times New Roman" w:cs="Times New Roman"/>
        </w:rPr>
        <w:t>Северный</w:t>
      </w:r>
      <w:r w:rsidR="006D1332">
        <w:rPr>
          <w:rFonts w:ascii="Times New Roman" w:hAnsi="Times New Roman" w:cs="Times New Roman"/>
        </w:rPr>
        <w:t xml:space="preserve"> сельсовет </w:t>
      </w:r>
      <w:r>
        <w:rPr>
          <w:rFonts w:ascii="Times New Roman" w:hAnsi="Times New Roman" w:cs="Times New Roman"/>
        </w:rPr>
        <w:t>Первомайского</w:t>
      </w:r>
      <w:r w:rsidR="006D1332">
        <w:rPr>
          <w:rFonts w:ascii="Times New Roman" w:hAnsi="Times New Roman" w:cs="Times New Roman"/>
        </w:rPr>
        <w:t xml:space="preserve"> района Алтайского края</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B838EF">
      <w:pPr>
        <w:ind w:right="-1" w:firstLine="85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w:t>
      </w:r>
      <w:proofErr w:type="gramStart"/>
      <w:r w:rsidR="009655E5" w:rsidRPr="009655E5">
        <w:rPr>
          <w:rFonts w:ascii="Times New Roman" w:hAnsi="Times New Roman" w:cs="Times New Roman"/>
        </w:rPr>
        <w:t>контроля за</w:t>
      </w:r>
      <w:proofErr w:type="gramEnd"/>
      <w:r w:rsidR="009655E5" w:rsidRPr="009655E5">
        <w:rPr>
          <w:rFonts w:ascii="Times New Roman" w:hAnsi="Times New Roman" w:cs="Times New Roman"/>
        </w:rPr>
        <w:t xml:space="preserve"> соблюдением правил благоустройства на территории </w:t>
      </w:r>
      <w:r w:rsidR="006D1332">
        <w:rPr>
          <w:rFonts w:ascii="Times New Roman" w:hAnsi="Times New Roman" w:cs="Times New Roman"/>
        </w:rPr>
        <w:t xml:space="preserve"> </w:t>
      </w:r>
      <w:r w:rsidR="00337D2A">
        <w:rPr>
          <w:rFonts w:ascii="Times New Roman" w:hAnsi="Times New Roman" w:cs="Times New Roman"/>
        </w:rPr>
        <w:t>Северного</w:t>
      </w:r>
      <w:r w:rsidR="006D1332">
        <w:rPr>
          <w:rFonts w:ascii="Times New Roman" w:hAnsi="Times New Roman" w:cs="Times New Roman"/>
        </w:rPr>
        <w:t xml:space="preserve"> сельсовета </w:t>
      </w:r>
      <w:r w:rsidR="00337D2A">
        <w:rPr>
          <w:rFonts w:ascii="Times New Roman" w:hAnsi="Times New Roman" w:cs="Times New Roman"/>
        </w:rPr>
        <w:t>Первомайского</w:t>
      </w:r>
      <w:r w:rsidR="006D1332">
        <w:rPr>
          <w:rFonts w:ascii="Times New Roman" w:hAnsi="Times New Roman" w:cs="Times New Roman"/>
        </w:rPr>
        <w:t xml:space="preserve"> района Алтайского края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r w:rsidR="0062332E">
        <w:rPr>
          <w:rFonts w:ascii="Times New Roman" w:hAnsi="Times New Roman" w:cs="Times New Roman"/>
          <w:lang w:eastAsia="ru-RU"/>
        </w:rPr>
        <w:t>.</w:t>
      </w:r>
    </w:p>
    <w:p w:rsidR="0062332E" w:rsidRDefault="00A263B4" w:rsidP="0062332E">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 xml:space="preserve">Настоящее постановление вступает в силу со дня </w:t>
      </w:r>
      <w:r w:rsidR="00B0012A">
        <w:rPr>
          <w:rFonts w:ascii="Times New Roman" w:hAnsi="Times New Roman" w:cs="Times New Roman"/>
        </w:rPr>
        <w:t>обнародования</w:t>
      </w:r>
      <w:r w:rsidR="006D1332">
        <w:rPr>
          <w:rFonts w:ascii="Times New Roman" w:hAnsi="Times New Roman" w:cs="Times New Roman"/>
        </w:rPr>
        <w:t>.</w:t>
      </w:r>
      <w:r w:rsidRPr="00A263B4">
        <w:rPr>
          <w:rFonts w:ascii="Times New Roman" w:hAnsi="Times New Roman" w:cs="Times New Roman"/>
        </w:rPr>
        <w:t xml:space="preserve"> </w:t>
      </w:r>
      <w:r w:rsidR="006D1332">
        <w:rPr>
          <w:rFonts w:ascii="Times New Roman" w:hAnsi="Times New Roman" w:cs="Times New Roman"/>
        </w:rPr>
        <w:t xml:space="preserve"> </w:t>
      </w:r>
    </w:p>
    <w:p w:rsidR="00A263B4" w:rsidRPr="0062332E" w:rsidRDefault="00A263B4" w:rsidP="0062332E">
      <w:pPr>
        <w:pStyle w:val="Textbody"/>
        <w:spacing w:after="0" w:line="240" w:lineRule="auto"/>
        <w:ind w:firstLine="709"/>
        <w:jc w:val="both"/>
        <w:rPr>
          <w:rFonts w:ascii="Times New Roman" w:hAnsi="Times New Roman" w:cs="Times New Roman"/>
        </w:rPr>
      </w:pPr>
      <w:r w:rsidRPr="00A263B4">
        <w:rPr>
          <w:rFonts w:ascii="Times New Roman" w:hAnsi="Times New Roman" w:cs="Times New Roman"/>
        </w:rPr>
        <w:t xml:space="preserve">3. </w:t>
      </w:r>
      <w:proofErr w:type="gramStart"/>
      <w:r w:rsidRPr="00A263B4">
        <w:rPr>
          <w:rFonts w:ascii="Times New Roman" w:eastAsia="Times New Roman" w:hAnsi="Times New Roman" w:cs="Times New Roman"/>
        </w:rPr>
        <w:t>Контроль за</w:t>
      </w:r>
      <w:proofErr w:type="gramEnd"/>
      <w:r w:rsidRPr="00A263B4">
        <w:rPr>
          <w:rFonts w:ascii="Times New Roman" w:eastAsia="Times New Roman" w:hAnsi="Times New Roman" w:cs="Times New Roman"/>
        </w:rPr>
        <w:t xml:space="preserve">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70517C" w:rsidRPr="00B0012A" w:rsidRDefault="00A54DC6" w:rsidP="00A54DC6">
      <w:pPr>
        <w:jc w:val="both"/>
        <w:rPr>
          <w:rFonts w:ascii="Times New Roman" w:hAnsi="Times New Roman" w:cs="Times New Roman"/>
        </w:rPr>
      </w:pPr>
      <w:r w:rsidRPr="00B0012A">
        <w:rPr>
          <w:rFonts w:ascii="Times New Roman" w:hAnsi="Times New Roman" w:cs="Times New Roman"/>
        </w:rPr>
        <w:t xml:space="preserve"> Глава сельсовета                                                                                                    </w:t>
      </w:r>
      <w:r w:rsidR="00337D2A">
        <w:rPr>
          <w:rFonts w:ascii="Times New Roman" w:hAnsi="Times New Roman" w:cs="Times New Roman"/>
        </w:rPr>
        <w:t xml:space="preserve">В.К. </w:t>
      </w:r>
      <w:proofErr w:type="spellStart"/>
      <w:r w:rsidR="00337D2A">
        <w:rPr>
          <w:rFonts w:ascii="Times New Roman" w:hAnsi="Times New Roman" w:cs="Times New Roman"/>
        </w:rPr>
        <w:t>Герониме</w:t>
      </w:r>
      <w:proofErr w:type="spellEnd"/>
    </w:p>
    <w:p w:rsidR="0070517C" w:rsidRPr="00B0012A" w:rsidRDefault="0070517C" w:rsidP="00B838EF">
      <w:pPr>
        <w:ind w:left="3539" w:firstLine="709"/>
        <w:jc w:val="both"/>
        <w:rPr>
          <w:rFonts w:ascii="Times New Roman" w:hAnsi="Times New Roman" w:cs="Times New Roman"/>
        </w:rPr>
      </w:pPr>
    </w:p>
    <w:p w:rsidR="009655E5" w:rsidRPr="00B0012A" w:rsidRDefault="009655E5" w:rsidP="00B838EF">
      <w:pPr>
        <w:ind w:left="4248" w:firstLine="708"/>
        <w:jc w:val="both"/>
        <w:rPr>
          <w:rFonts w:ascii="Times New Roman" w:hAnsi="Times New Roman" w:cs="Times New Roman"/>
          <w:bCs/>
          <w:i/>
          <w:iCs/>
        </w:rPr>
      </w:pPr>
    </w:p>
    <w:p w:rsidR="0062332E" w:rsidRDefault="0062332E"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337D2A">
        <w:rPr>
          <w:rFonts w:ascii="Times New Roman" w:hAnsi="Times New Roman" w:cs="Times New Roman"/>
        </w:rPr>
        <w:t>главы</w:t>
      </w:r>
    </w:p>
    <w:p w:rsidR="006701D3" w:rsidRDefault="00337D2A" w:rsidP="009655E5">
      <w:pPr>
        <w:ind w:left="4248" w:firstLine="708"/>
        <w:jc w:val="right"/>
        <w:rPr>
          <w:rFonts w:ascii="Times New Roman" w:hAnsi="Times New Roman" w:cs="Times New Roman"/>
        </w:rPr>
      </w:pPr>
      <w:r>
        <w:rPr>
          <w:rFonts w:ascii="Times New Roman" w:hAnsi="Times New Roman" w:cs="Times New Roman"/>
        </w:rPr>
        <w:t xml:space="preserve">Северного </w:t>
      </w:r>
      <w:r w:rsidR="00B0012A">
        <w:rPr>
          <w:rFonts w:ascii="Times New Roman" w:hAnsi="Times New Roman" w:cs="Times New Roman"/>
        </w:rPr>
        <w:t xml:space="preserve"> </w:t>
      </w:r>
      <w:r w:rsidR="00B52B84">
        <w:rPr>
          <w:rFonts w:ascii="Times New Roman" w:hAnsi="Times New Roman" w:cs="Times New Roman"/>
        </w:rPr>
        <w:t>сельсовета</w:t>
      </w:r>
    </w:p>
    <w:p w:rsidR="00B52B84" w:rsidRPr="009655E5" w:rsidRDefault="00B52B84" w:rsidP="009655E5">
      <w:pPr>
        <w:ind w:left="4248" w:firstLine="708"/>
        <w:jc w:val="right"/>
        <w:rPr>
          <w:rFonts w:ascii="Times New Roman" w:hAnsi="Times New Roman" w:cs="Times New Roman"/>
        </w:rPr>
      </w:pPr>
      <w:bookmarkStart w:id="0" w:name="_GoBack"/>
      <w:bookmarkEnd w:id="0"/>
      <w:r>
        <w:rPr>
          <w:rFonts w:ascii="Times New Roman" w:hAnsi="Times New Roman" w:cs="Times New Roman"/>
        </w:rPr>
        <w:t>от «</w:t>
      </w:r>
      <w:r w:rsidR="00337D2A">
        <w:rPr>
          <w:rFonts w:ascii="Times New Roman" w:hAnsi="Times New Roman" w:cs="Times New Roman"/>
        </w:rPr>
        <w:t>26</w:t>
      </w:r>
      <w:r>
        <w:rPr>
          <w:rFonts w:ascii="Times New Roman" w:hAnsi="Times New Roman" w:cs="Times New Roman"/>
        </w:rPr>
        <w:t>»</w:t>
      </w:r>
      <w:r w:rsidR="00337D2A">
        <w:rPr>
          <w:rFonts w:ascii="Times New Roman" w:hAnsi="Times New Roman" w:cs="Times New Roman"/>
        </w:rPr>
        <w:t xml:space="preserve">августа </w:t>
      </w:r>
      <w:r>
        <w:rPr>
          <w:rFonts w:ascii="Times New Roman" w:hAnsi="Times New Roman" w:cs="Times New Roman"/>
        </w:rPr>
        <w:t>2021 г. №</w:t>
      </w:r>
      <w:r w:rsidR="00337D2A">
        <w:rPr>
          <w:rFonts w:ascii="Times New Roman" w:hAnsi="Times New Roman" w:cs="Times New Roman"/>
        </w:rPr>
        <w:t xml:space="preserve"> 25</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9655E5" w:rsidRPr="009655E5" w:rsidRDefault="006701D3" w:rsidP="009A168F">
      <w:pPr>
        <w:pStyle w:val="20"/>
        <w:shd w:val="clear" w:color="auto" w:fill="auto"/>
        <w:spacing w:before="0" w:after="0" w:line="240" w:lineRule="auto"/>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w:t>
      </w:r>
      <w:r w:rsidR="00B52B84">
        <w:rPr>
          <w:sz w:val="24"/>
          <w:szCs w:val="24"/>
        </w:rPr>
        <w:t>«</w:t>
      </w:r>
      <w:r w:rsidR="009655E5" w:rsidRPr="009655E5">
        <w:rPr>
          <w:sz w:val="24"/>
          <w:szCs w:val="24"/>
        </w:rPr>
        <w:t xml:space="preserve">Осуществление муниципального </w:t>
      </w:r>
      <w:proofErr w:type="gramStart"/>
      <w:r w:rsidR="009655E5" w:rsidRPr="009655E5">
        <w:rPr>
          <w:sz w:val="24"/>
          <w:szCs w:val="24"/>
        </w:rPr>
        <w:t>контроля за</w:t>
      </w:r>
      <w:proofErr w:type="gramEnd"/>
      <w:r w:rsidR="009655E5" w:rsidRPr="009655E5">
        <w:rPr>
          <w:sz w:val="24"/>
          <w:szCs w:val="24"/>
        </w:rPr>
        <w:t xml:space="preserve"> соблюдением правил благоустройства на территории </w:t>
      </w:r>
      <w:r w:rsidR="00B52B84">
        <w:rPr>
          <w:sz w:val="24"/>
          <w:szCs w:val="24"/>
        </w:rPr>
        <w:t xml:space="preserve"> </w:t>
      </w:r>
      <w:r w:rsidR="00337D2A">
        <w:rPr>
          <w:sz w:val="24"/>
          <w:szCs w:val="24"/>
        </w:rPr>
        <w:t>Северного сельсовета Первомайского</w:t>
      </w:r>
      <w:r w:rsidR="00B52B84">
        <w:rPr>
          <w:sz w:val="24"/>
          <w:szCs w:val="24"/>
        </w:rPr>
        <w:t xml:space="preserve"> района Алтайского края</w:t>
      </w:r>
      <w:r w:rsidR="00337D2A">
        <w:rPr>
          <w:sz w:val="24"/>
          <w:szCs w:val="24"/>
        </w:rPr>
        <w:t>»</w:t>
      </w:r>
    </w:p>
    <w:p w:rsidR="009A168F" w:rsidRDefault="009A168F" w:rsidP="009A168F">
      <w:pPr>
        <w:pStyle w:val="20"/>
        <w:shd w:val="clear" w:color="auto" w:fill="auto"/>
        <w:spacing w:before="0" w:after="0" w:line="240" w:lineRule="auto"/>
        <w:rPr>
          <w:sz w:val="24"/>
          <w:szCs w:val="24"/>
        </w:rPr>
      </w:pP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5104FD" w:rsidRDefault="00B12C6F" w:rsidP="005104FD">
      <w:pPr>
        <w:pStyle w:val="21"/>
        <w:numPr>
          <w:ilvl w:val="0"/>
          <w:numId w:val="2"/>
        </w:numPr>
        <w:shd w:val="clear" w:color="auto" w:fill="auto"/>
        <w:tabs>
          <w:tab w:val="left" w:pos="567"/>
        </w:tabs>
        <w:spacing w:before="0" w:line="240" w:lineRule="auto"/>
        <w:ind w:firstLine="993"/>
        <w:rPr>
          <w:sz w:val="24"/>
          <w:szCs w:val="24"/>
        </w:rPr>
      </w:pPr>
      <w:r w:rsidRPr="005104FD">
        <w:rPr>
          <w:sz w:val="24"/>
          <w:szCs w:val="24"/>
        </w:rPr>
        <w:t>Наименование муниципальной фун</w:t>
      </w:r>
      <w:r w:rsidRPr="005104FD">
        <w:rPr>
          <w:rStyle w:val="11"/>
          <w:sz w:val="24"/>
          <w:szCs w:val="24"/>
          <w:u w:val="none"/>
        </w:rPr>
        <w:t>кци</w:t>
      </w:r>
      <w:r w:rsidRPr="005104FD">
        <w:rPr>
          <w:sz w:val="24"/>
          <w:szCs w:val="24"/>
        </w:rPr>
        <w:t>и</w:t>
      </w:r>
      <w:r w:rsidR="005104FD">
        <w:rPr>
          <w:sz w:val="24"/>
          <w:szCs w:val="24"/>
        </w:rPr>
        <w:t xml:space="preserve"> - </w:t>
      </w:r>
      <w:r w:rsidRPr="005104FD">
        <w:rPr>
          <w:sz w:val="24"/>
          <w:szCs w:val="24"/>
        </w:rPr>
        <w:t xml:space="preserve">Муниципальная функция </w:t>
      </w:r>
      <w:r w:rsidR="009655E5" w:rsidRPr="005104FD">
        <w:rPr>
          <w:sz w:val="24"/>
          <w:szCs w:val="24"/>
        </w:rPr>
        <w:t xml:space="preserve">«Осуществление муниципального </w:t>
      </w:r>
      <w:proofErr w:type="gramStart"/>
      <w:r w:rsidR="009655E5" w:rsidRPr="005104FD">
        <w:rPr>
          <w:sz w:val="24"/>
          <w:szCs w:val="24"/>
        </w:rPr>
        <w:t>контроля за</w:t>
      </w:r>
      <w:proofErr w:type="gramEnd"/>
      <w:r w:rsidR="009655E5" w:rsidRPr="005104FD">
        <w:rPr>
          <w:sz w:val="24"/>
          <w:szCs w:val="24"/>
        </w:rPr>
        <w:t xml:space="preserve"> соблюдением правил благоустройства на территории</w:t>
      </w:r>
      <w:r w:rsidR="0075007C" w:rsidRPr="005104FD">
        <w:rPr>
          <w:sz w:val="24"/>
          <w:szCs w:val="24"/>
        </w:rPr>
        <w:t xml:space="preserve">  </w:t>
      </w:r>
      <w:r w:rsidR="00337D2A">
        <w:rPr>
          <w:sz w:val="24"/>
          <w:szCs w:val="24"/>
        </w:rPr>
        <w:t>Северного</w:t>
      </w:r>
      <w:r w:rsidR="00B0012A">
        <w:rPr>
          <w:sz w:val="24"/>
          <w:szCs w:val="24"/>
        </w:rPr>
        <w:t xml:space="preserve"> </w:t>
      </w:r>
      <w:r w:rsidR="0075007C" w:rsidRPr="005104FD">
        <w:rPr>
          <w:sz w:val="24"/>
          <w:szCs w:val="24"/>
        </w:rPr>
        <w:t xml:space="preserve">сельсовета </w:t>
      </w:r>
      <w:r w:rsidR="00337D2A">
        <w:rPr>
          <w:sz w:val="24"/>
          <w:szCs w:val="24"/>
        </w:rPr>
        <w:t xml:space="preserve">Первомайского </w:t>
      </w:r>
      <w:r w:rsidR="0075007C" w:rsidRPr="005104FD">
        <w:rPr>
          <w:sz w:val="24"/>
          <w:szCs w:val="24"/>
        </w:rPr>
        <w:t xml:space="preserve">района Алтайского края </w:t>
      </w:r>
      <w:r w:rsidR="009655E5" w:rsidRPr="005104FD">
        <w:rPr>
          <w:sz w:val="24"/>
          <w:szCs w:val="24"/>
        </w:rPr>
        <w:t>»</w:t>
      </w:r>
      <w:r w:rsidRPr="005104FD">
        <w:rPr>
          <w:sz w:val="24"/>
          <w:szCs w:val="24"/>
        </w:rPr>
        <w:t xml:space="preserve"> (далее - муниципальная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w:t>
      </w:r>
      <w:proofErr w:type="gramStart"/>
      <w:r w:rsidRPr="009655E5">
        <w:rPr>
          <w:sz w:val="24"/>
          <w:szCs w:val="24"/>
        </w:rPr>
        <w:t>контроля за</w:t>
      </w:r>
      <w:proofErr w:type="gramEnd"/>
      <w:r w:rsidRPr="009655E5">
        <w:rPr>
          <w:sz w:val="24"/>
          <w:szCs w:val="24"/>
        </w:rPr>
        <w:t xml:space="preserve"> соблюдением правил благоустройства на </w:t>
      </w:r>
      <w:r w:rsidR="005104FD" w:rsidRPr="005104FD">
        <w:rPr>
          <w:sz w:val="24"/>
          <w:szCs w:val="24"/>
        </w:rPr>
        <w:t xml:space="preserve">территории  </w:t>
      </w:r>
      <w:r w:rsidR="00337D2A">
        <w:rPr>
          <w:sz w:val="24"/>
          <w:szCs w:val="24"/>
        </w:rPr>
        <w:t xml:space="preserve">Северного </w:t>
      </w:r>
      <w:r w:rsidR="00337D2A" w:rsidRPr="005104FD">
        <w:rPr>
          <w:sz w:val="24"/>
          <w:szCs w:val="24"/>
        </w:rPr>
        <w:t xml:space="preserve">сельсовета </w:t>
      </w:r>
      <w:r w:rsidR="00337D2A">
        <w:rPr>
          <w:sz w:val="24"/>
          <w:szCs w:val="24"/>
        </w:rPr>
        <w:t xml:space="preserve">Первомайского </w:t>
      </w:r>
      <w:r w:rsidR="00337D2A" w:rsidRPr="005104FD">
        <w:rPr>
          <w:sz w:val="24"/>
          <w:szCs w:val="24"/>
        </w:rPr>
        <w:t>района</w:t>
      </w:r>
      <w:r w:rsidR="005104FD" w:rsidRPr="005104FD">
        <w:rPr>
          <w:sz w:val="24"/>
          <w:szCs w:val="24"/>
        </w:rPr>
        <w:t xml:space="preserve"> Алтайского края »</w:t>
      </w:r>
      <w:r w:rsidRPr="009655E5">
        <w:rPr>
          <w:sz w:val="24"/>
          <w:szCs w:val="24"/>
        </w:rPr>
        <w:t xml:space="preserve"> </w:t>
      </w:r>
      <w:r w:rsidR="005104FD">
        <w:rPr>
          <w:sz w:val="24"/>
          <w:szCs w:val="24"/>
        </w:rPr>
        <w:t xml:space="preserve"> </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5104FD">
        <w:rPr>
          <w:sz w:val="24"/>
          <w:szCs w:val="24"/>
        </w:rPr>
        <w:t xml:space="preserve">территории  </w:t>
      </w:r>
      <w:r w:rsidR="00337D2A">
        <w:rPr>
          <w:sz w:val="24"/>
          <w:szCs w:val="24"/>
        </w:rPr>
        <w:t xml:space="preserve">Северного </w:t>
      </w:r>
      <w:r w:rsidR="00337D2A" w:rsidRPr="005104FD">
        <w:rPr>
          <w:sz w:val="24"/>
          <w:szCs w:val="24"/>
        </w:rPr>
        <w:t xml:space="preserve">сельсовета </w:t>
      </w:r>
      <w:r w:rsidR="00337D2A">
        <w:rPr>
          <w:sz w:val="24"/>
          <w:szCs w:val="24"/>
        </w:rPr>
        <w:t xml:space="preserve">Первомайского </w:t>
      </w:r>
      <w:r w:rsidR="00337D2A" w:rsidRPr="005104FD">
        <w:rPr>
          <w:sz w:val="24"/>
          <w:szCs w:val="24"/>
        </w:rPr>
        <w:t>района</w:t>
      </w:r>
      <w:r w:rsidR="005104FD" w:rsidRPr="005104FD">
        <w:rPr>
          <w:sz w:val="24"/>
          <w:szCs w:val="24"/>
        </w:rPr>
        <w:t xml:space="preserve"> Алтайского края »</w:t>
      </w:r>
      <w:r w:rsidR="009A168F">
        <w:rPr>
          <w:sz w:val="24"/>
          <w:szCs w:val="24"/>
        </w:rPr>
        <w:t xml:space="preserve"> (Далее – Поселение)</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7042C3" w:rsidRPr="007042C3" w:rsidRDefault="00B12C6F" w:rsidP="00337D2A">
      <w:pPr>
        <w:pStyle w:val="21"/>
        <w:shd w:val="clear" w:color="auto" w:fill="auto"/>
        <w:spacing w:before="0" w:line="240" w:lineRule="auto"/>
        <w:ind w:firstLine="740"/>
        <w:rPr>
          <w:color w:val="auto"/>
        </w:rPr>
      </w:pPr>
      <w:proofErr w:type="gramStart"/>
      <w:r w:rsidRPr="005104FD">
        <w:rPr>
          <w:sz w:val="24"/>
          <w:szCs w:val="24"/>
        </w:rPr>
        <w:t>Органом, уполномоченным на осуществление муниципального контроля является</w:t>
      </w:r>
      <w:proofErr w:type="gramEnd"/>
      <w:r w:rsidR="00F77948" w:rsidRPr="005104FD">
        <w:rPr>
          <w:sz w:val="24"/>
          <w:szCs w:val="24"/>
        </w:rPr>
        <w:t xml:space="preserve"> </w:t>
      </w:r>
      <w:r w:rsidR="007042C3" w:rsidRPr="005104FD">
        <w:rPr>
          <w:sz w:val="24"/>
          <w:szCs w:val="24"/>
        </w:rPr>
        <w:t xml:space="preserve">местная </w:t>
      </w:r>
      <w:r w:rsidR="00337D2A">
        <w:rPr>
          <w:sz w:val="24"/>
          <w:szCs w:val="24"/>
        </w:rPr>
        <w:t>а</w:t>
      </w:r>
      <w:r w:rsidR="005104FD" w:rsidRPr="005104FD">
        <w:rPr>
          <w:sz w:val="24"/>
          <w:szCs w:val="24"/>
        </w:rPr>
        <w:t xml:space="preserve">дминистрация </w:t>
      </w:r>
      <w:r w:rsidR="00337D2A">
        <w:rPr>
          <w:sz w:val="24"/>
          <w:szCs w:val="24"/>
        </w:rPr>
        <w:t xml:space="preserve">Северного </w:t>
      </w:r>
      <w:r w:rsidR="00337D2A" w:rsidRPr="005104FD">
        <w:rPr>
          <w:sz w:val="24"/>
          <w:szCs w:val="24"/>
        </w:rPr>
        <w:t xml:space="preserve">сельсовета </w:t>
      </w:r>
      <w:r w:rsidR="00337D2A">
        <w:rPr>
          <w:sz w:val="24"/>
          <w:szCs w:val="24"/>
        </w:rPr>
        <w:t xml:space="preserve">Первомайского </w:t>
      </w:r>
      <w:r w:rsidR="00337D2A" w:rsidRPr="005104FD">
        <w:rPr>
          <w:sz w:val="24"/>
          <w:szCs w:val="24"/>
        </w:rPr>
        <w:t xml:space="preserve">района </w:t>
      </w:r>
      <w:r w:rsidRPr="005104FD">
        <w:rPr>
          <w:sz w:val="24"/>
          <w:szCs w:val="24"/>
        </w:rPr>
        <w:t>(далее - орган муниципального контроля).</w:t>
      </w:r>
      <w:r w:rsidR="005104FD" w:rsidRPr="005104FD">
        <w:rPr>
          <w:sz w:val="24"/>
          <w:szCs w:val="24"/>
        </w:rPr>
        <w:t xml:space="preserve"> </w:t>
      </w:r>
      <w:r w:rsidRPr="005104FD">
        <w:rPr>
          <w:sz w:val="24"/>
          <w:szCs w:val="24"/>
        </w:rPr>
        <w:t>Муниципальный контроль осуществляется непосредственно должностными лицами администрации</w:t>
      </w:r>
      <w:r w:rsidR="00F77948" w:rsidRPr="005104FD">
        <w:rPr>
          <w:sz w:val="24"/>
          <w:szCs w:val="24"/>
        </w:rPr>
        <w:t xml:space="preserve"> </w:t>
      </w:r>
      <w:r w:rsidR="009A168F" w:rsidRPr="005104FD">
        <w:rPr>
          <w:sz w:val="24"/>
          <w:szCs w:val="24"/>
        </w:rPr>
        <w:t>Поселения</w:t>
      </w:r>
      <w:r w:rsidRPr="005104FD">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5104FD">
        <w:rPr>
          <w:sz w:val="24"/>
          <w:szCs w:val="24"/>
        </w:rPr>
        <w:t xml:space="preserve"> </w:t>
      </w:r>
      <w:r w:rsidR="009A168F" w:rsidRPr="005104FD">
        <w:rPr>
          <w:sz w:val="24"/>
          <w:szCs w:val="24"/>
        </w:rPr>
        <w:t>Поселения</w:t>
      </w:r>
      <w:r w:rsidRPr="005104FD">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5104FD">
        <w:rPr>
          <w:sz w:val="24"/>
          <w:szCs w:val="24"/>
        </w:rPr>
        <w:t>постановлением</w:t>
      </w:r>
      <w:r w:rsidR="005104FD">
        <w:rPr>
          <w:sz w:val="24"/>
          <w:szCs w:val="24"/>
        </w:rPr>
        <w:t xml:space="preserve"> </w:t>
      </w:r>
      <w:r w:rsidR="00337D2A">
        <w:rPr>
          <w:sz w:val="24"/>
          <w:szCs w:val="24"/>
        </w:rPr>
        <w:t>а</w:t>
      </w:r>
      <w:r w:rsidR="005104FD">
        <w:rPr>
          <w:sz w:val="24"/>
          <w:szCs w:val="24"/>
        </w:rPr>
        <w:t>дминистрации</w:t>
      </w:r>
      <w:r w:rsidR="00337D2A">
        <w:rPr>
          <w:sz w:val="24"/>
          <w:szCs w:val="24"/>
        </w:rPr>
        <w:t xml:space="preserve"> </w:t>
      </w:r>
      <w:r w:rsidR="005104FD">
        <w:rPr>
          <w:sz w:val="24"/>
          <w:szCs w:val="24"/>
        </w:rPr>
        <w:t xml:space="preserve"> </w:t>
      </w:r>
      <w:r w:rsidR="00337D2A">
        <w:rPr>
          <w:sz w:val="24"/>
          <w:szCs w:val="24"/>
        </w:rPr>
        <w:t xml:space="preserve">Северного </w:t>
      </w:r>
      <w:r w:rsidR="00337D2A" w:rsidRPr="005104FD">
        <w:rPr>
          <w:sz w:val="24"/>
          <w:szCs w:val="24"/>
        </w:rPr>
        <w:t xml:space="preserve">сельсовета </w:t>
      </w:r>
      <w:r w:rsidR="00337D2A">
        <w:rPr>
          <w:sz w:val="24"/>
          <w:szCs w:val="24"/>
        </w:rPr>
        <w:t xml:space="preserve">Первомайского </w:t>
      </w:r>
      <w:r w:rsidR="00337D2A" w:rsidRPr="005104FD">
        <w:rPr>
          <w:sz w:val="24"/>
          <w:szCs w:val="24"/>
        </w:rPr>
        <w:t>района</w:t>
      </w:r>
      <w:r w:rsidR="00337D2A">
        <w:rPr>
          <w:sz w:val="24"/>
          <w:szCs w:val="24"/>
        </w:rPr>
        <w:t>.</w:t>
      </w: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xml:space="preserve">- </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Конституцией Российской Федерации</w:t>
      </w:r>
      <w:proofErr w:type="gramStart"/>
      <w:r w:rsidRPr="009655E5">
        <w:rPr>
          <w:rFonts w:ascii="Times New Roman" w:eastAsia="Times New Roman" w:hAnsi="Times New Roman" w:cs="Times New Roman"/>
          <w:color w:val="212121"/>
        </w:rPr>
        <w:t xml:space="preserve"> </w:t>
      </w:r>
      <w:r w:rsidR="00F77948">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w:t>
      </w:r>
      <w:proofErr w:type="gramEnd"/>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w:t>
      </w:r>
      <w:proofErr w:type="gramStart"/>
      <w:r w:rsidRPr="009655E5">
        <w:rPr>
          <w:rFonts w:ascii="Times New Roman" w:eastAsia="Times New Roman" w:hAnsi="Times New Roman" w:cs="Times New Roman"/>
          <w:color w:val="212121"/>
        </w:rPr>
        <w:t xml:space="preserve"> </w:t>
      </w:r>
      <w:r w:rsidR="00F77948">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w:t>
      </w:r>
      <w:proofErr w:type="gramEnd"/>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Федеральным законом от 06.10.2003 № 131-ФЗ "Об общих принципах организации местного самоуправления в Российской Федерации"</w:t>
      </w:r>
      <w:proofErr w:type="gramStart"/>
      <w:r w:rsidRPr="009655E5">
        <w:rPr>
          <w:rFonts w:ascii="Times New Roman" w:eastAsia="Times New Roman" w:hAnsi="Times New Roman" w:cs="Times New Roman"/>
          <w:color w:val="212121"/>
        </w:rPr>
        <w:t xml:space="preserve"> </w:t>
      </w:r>
      <w:r w:rsidR="00F77948">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w:t>
      </w:r>
      <w:proofErr w:type="gramEnd"/>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9655E5">
        <w:rPr>
          <w:rFonts w:ascii="Times New Roman" w:eastAsia="Times New Roman" w:hAnsi="Times New Roman" w:cs="Times New Roman"/>
          <w:color w:val="212121"/>
        </w:rPr>
        <w:t xml:space="preserve"> </w:t>
      </w:r>
      <w:r w:rsidR="00F77948">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w:t>
      </w:r>
      <w:proofErr w:type="gramEnd"/>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w:t>
      </w:r>
      <w:proofErr w:type="gramStart"/>
      <w:r w:rsidRPr="009655E5">
        <w:rPr>
          <w:rFonts w:ascii="Times New Roman" w:eastAsia="Times New Roman" w:hAnsi="Times New Roman" w:cs="Times New Roman"/>
          <w:color w:val="212121"/>
        </w:rPr>
        <w:t xml:space="preserve"> ;</w:t>
      </w:r>
      <w:proofErr w:type="gramEnd"/>
    </w:p>
    <w:p w:rsidR="002E7E44" w:rsidRPr="009A4862" w:rsidRDefault="002E7E44" w:rsidP="002E7E44">
      <w:pPr>
        <w:widowControl/>
        <w:autoSpaceDE w:val="0"/>
        <w:autoSpaceDN w:val="0"/>
        <w:adjustRightInd w:val="0"/>
        <w:jc w:val="both"/>
        <w:rPr>
          <w:rFonts w:ascii="Times New Roman" w:hAnsi="Times New Roman" w:cs="Times New Roman"/>
          <w:color w:val="auto"/>
        </w:rPr>
      </w:pPr>
      <w:r w:rsidRPr="009A4862">
        <w:rPr>
          <w:rFonts w:ascii="Times New Roman" w:eastAsia="Times New Roman" w:hAnsi="Times New Roman" w:cs="Times New Roman"/>
          <w:color w:val="212121"/>
        </w:rPr>
        <w:lastRenderedPageBreak/>
        <w:t xml:space="preserve">            -  </w:t>
      </w:r>
      <w:r w:rsidRPr="009A4862">
        <w:rPr>
          <w:rFonts w:ascii="Times New Roman" w:hAnsi="Times New Roman" w:cs="Times New Roman"/>
          <w:color w:val="auto"/>
        </w:rPr>
        <w:t xml:space="preserve">Федеральным законом от 31.07.2020 N 248-ФЗ   </w:t>
      </w:r>
      <w:hyperlink r:id="rId10"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B0012A">
        <w:rPr>
          <w:color w:val="auto"/>
          <w:sz w:val="24"/>
          <w:szCs w:val="24"/>
        </w:rPr>
        <w:t xml:space="preserve"> </w:t>
      </w:r>
      <w:r w:rsidR="009A168F">
        <w:rPr>
          <w:color w:val="auto"/>
          <w:sz w:val="24"/>
          <w:szCs w:val="24"/>
        </w:rPr>
        <w:t xml:space="preserve">территории </w:t>
      </w:r>
      <w:r w:rsidR="009A168F">
        <w:rPr>
          <w:sz w:val="24"/>
          <w:szCs w:val="24"/>
        </w:rPr>
        <w:t>Поселения</w:t>
      </w:r>
      <w:r w:rsidR="009A168F">
        <w:rPr>
          <w:color w:val="auto"/>
          <w:sz w:val="24"/>
          <w:szCs w:val="24"/>
        </w:rPr>
        <w:t>.</w:t>
      </w:r>
    </w:p>
    <w:p w:rsidR="00CE1390" w:rsidRPr="009A4862" w:rsidRDefault="009A4862" w:rsidP="009A4862">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B12C6F" w:rsidRPr="009A4862">
        <w:rPr>
          <w:rFonts w:ascii="Times New Roman" w:hAnsi="Times New Roman" w:cs="Times New Roman"/>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Pr>
          <w:rFonts w:ascii="Times New Roman" w:hAnsi="Times New Roman" w:cs="Times New Roman"/>
          <w:color w:val="auto"/>
        </w:rPr>
        <w:t xml:space="preserve"> </w:t>
      </w:r>
      <w:r w:rsidRPr="009A4862">
        <w:rPr>
          <w:rFonts w:ascii="Times New Roman" w:eastAsia="Times New Roman" w:hAnsi="Times New Roman" w:cs="Times New Roman"/>
          <w:color w:val="212121"/>
        </w:rPr>
        <w:t xml:space="preserve">  </w:t>
      </w:r>
      <w:r w:rsidRPr="009A4862">
        <w:rPr>
          <w:rFonts w:ascii="Times New Roman" w:hAnsi="Times New Roman" w:cs="Times New Roman"/>
          <w:color w:val="auto"/>
        </w:rPr>
        <w:t xml:space="preserve">Федеральным законом от 31.07.2020 N 248-ФЗ   </w:t>
      </w:r>
      <w:hyperlink r:id="rId11"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Pr="009A4862">
        <w:rPr>
          <w:rFonts w:ascii="Times New Roman" w:hAnsi="Times New Roman" w:cs="Times New Roman"/>
          <w:color w:val="auto"/>
        </w:rPr>
        <w:t xml:space="preserve"> </w:t>
      </w:r>
      <w:r w:rsidR="00B12C6F" w:rsidRPr="009A4862">
        <w:rPr>
          <w:rFonts w:ascii="Times New Roman" w:hAnsi="Times New Roman" w:cs="Times New Roman"/>
          <w:color w:val="auto"/>
        </w:rPr>
        <w:t>(далее - Федеральный закон)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371E0C">
        <w:rPr>
          <w:b/>
          <w:color w:val="auto"/>
          <w:sz w:val="24"/>
          <w:szCs w:val="24"/>
        </w:rPr>
        <w:t xml:space="preserve"> </w:t>
      </w:r>
      <w:r w:rsidRPr="009A168F">
        <w:rPr>
          <w:b/>
          <w:color w:val="auto"/>
          <w:sz w:val="24"/>
          <w:szCs w:val="24"/>
        </w:rPr>
        <w:t>муниципального контроля</w:t>
      </w:r>
    </w:p>
    <w:p w:rsidR="00CE1390"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1A7236" w:rsidRPr="001A7236" w:rsidRDefault="001A7236" w:rsidP="001A7236">
      <w:pPr>
        <w:pStyle w:val="a9"/>
        <w:widowControl/>
        <w:numPr>
          <w:ilvl w:val="0"/>
          <w:numId w:val="44"/>
        </w:numPr>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 xml:space="preserve">беспрепятственно по предъявлении служебного удостоверения и в соответствии </w:t>
      </w:r>
    </w:p>
    <w:p w:rsidR="001A7236" w:rsidRDefault="001A7236" w:rsidP="001A7236">
      <w:pPr>
        <w:widowControl/>
        <w:autoSpaceDE w:val="0"/>
        <w:autoSpaceDN w:val="0"/>
        <w:adjustRightInd w:val="0"/>
        <w:jc w:val="both"/>
        <w:rPr>
          <w:rFonts w:ascii="Times New Roman" w:hAnsi="Times New Roman" w:cs="Times New Roman"/>
          <w:color w:val="auto"/>
        </w:rPr>
      </w:pPr>
      <w:proofErr w:type="gramStart"/>
      <w:r w:rsidRPr="001A7236">
        <w:rPr>
          <w:rFonts w:ascii="Times New Roman" w:hAnsi="Times New Roman" w:cs="Times New Roman"/>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 xml:space="preserve">7) обращаться в соответствии с Федеральным </w:t>
      </w:r>
      <w:hyperlink r:id="rId12" w:history="1">
        <w:r w:rsidRPr="001A7236">
          <w:rPr>
            <w:rFonts w:ascii="Times New Roman" w:hAnsi="Times New Roman" w:cs="Times New Roman"/>
            <w:color w:val="0000FF"/>
          </w:rPr>
          <w:t>законом</w:t>
        </w:r>
      </w:hyperlink>
      <w:r w:rsidRPr="001A7236">
        <w:rPr>
          <w:rFonts w:ascii="Times New Roman" w:hAnsi="Times New Roman" w:cs="Times New Roman"/>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совершать иные действия, предусмотренные федеральными законами о видах контроля, положением о виде контроля.</w:t>
      </w:r>
    </w:p>
    <w:p w:rsidR="001A7236" w:rsidRDefault="001A7236" w:rsidP="001A7236">
      <w:pPr>
        <w:pStyle w:val="21"/>
        <w:shd w:val="clear" w:color="auto" w:fill="auto"/>
        <w:tabs>
          <w:tab w:val="left" w:pos="1159"/>
        </w:tabs>
        <w:spacing w:before="0" w:line="240" w:lineRule="auto"/>
        <w:ind w:left="740" w:firstLine="0"/>
        <w:rPr>
          <w:color w:val="auto"/>
          <w:sz w:val="24"/>
          <w:szCs w:val="24"/>
        </w:rPr>
      </w:pPr>
      <w:proofErr w:type="gramStart"/>
      <w:r>
        <w:rPr>
          <w:color w:val="auto"/>
          <w:sz w:val="24"/>
          <w:szCs w:val="24"/>
        </w:rPr>
        <w:t>5.2.</w:t>
      </w:r>
      <w:r w:rsidR="00B12C6F" w:rsidRPr="00A94440">
        <w:rPr>
          <w:color w:val="auto"/>
          <w:sz w:val="24"/>
          <w:szCs w:val="24"/>
        </w:rPr>
        <w:t xml:space="preserve">Должностные лица, уполномоченные на осуществление муниципального </w:t>
      </w:r>
      <w:proofErr w:type="gramEnd"/>
    </w:p>
    <w:p w:rsidR="00CE1390" w:rsidRPr="00A94440" w:rsidRDefault="00B12C6F" w:rsidP="001A7236">
      <w:pPr>
        <w:pStyle w:val="21"/>
        <w:shd w:val="clear" w:color="auto" w:fill="auto"/>
        <w:tabs>
          <w:tab w:val="left" w:pos="1159"/>
        </w:tabs>
        <w:spacing w:before="0" w:line="240" w:lineRule="auto"/>
        <w:ind w:firstLine="0"/>
        <w:rPr>
          <w:color w:val="auto"/>
          <w:sz w:val="24"/>
          <w:szCs w:val="24"/>
        </w:rPr>
      </w:pPr>
      <w:r w:rsidRPr="00A94440">
        <w:rPr>
          <w:color w:val="auto"/>
          <w:sz w:val="24"/>
          <w:szCs w:val="24"/>
        </w:rPr>
        <w:t>контроля не вправе:</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proofErr w:type="gramStart"/>
      <w:r>
        <w:rPr>
          <w:rFonts w:ascii="Times New Roman" w:hAnsi="Times New Roman" w:cs="Times New Roman"/>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Pr>
          <w:rFonts w:ascii="Times New Roman" w:hAnsi="Times New Roman" w:cs="Times New Roman"/>
          <w:color w:val="auto"/>
        </w:rPr>
        <w:t xml:space="preserve"> образом уведомлено о проведении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proofErr w:type="gramStart"/>
      <w:r>
        <w:rPr>
          <w:rFonts w:ascii="Times New Roman" w:hAnsi="Times New Roman" w:cs="Times New Roman"/>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2650BB" w:rsidRDefault="002650BB" w:rsidP="002650BB">
      <w:pPr>
        <w:widowControl/>
        <w:autoSpaceDE w:val="0"/>
        <w:autoSpaceDN w:val="0"/>
        <w:adjustRightInd w:val="0"/>
        <w:ind w:firstLine="540"/>
        <w:jc w:val="both"/>
        <w:rPr>
          <w:rFonts w:ascii="Times New Roman" w:hAnsi="Times New Roman" w:cs="Times New Roman"/>
          <w:color w:val="auto"/>
        </w:rPr>
      </w:pPr>
      <w:proofErr w:type="gramStart"/>
      <w:r>
        <w:rPr>
          <w:rFonts w:ascii="Times New Roman" w:hAnsi="Times New Roman" w:cs="Times New Roman"/>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10) превышать установленные сроки проведения контрольных (надзорных) мероприятий;</w:t>
      </w:r>
    </w:p>
    <w:p w:rsidR="00CE1390" w:rsidRP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Default="00B12C6F" w:rsidP="001A7236">
      <w:pPr>
        <w:pStyle w:val="21"/>
        <w:numPr>
          <w:ilvl w:val="1"/>
          <w:numId w:val="2"/>
        </w:numPr>
        <w:shd w:val="clear" w:color="auto" w:fill="auto"/>
        <w:tabs>
          <w:tab w:val="left" w:pos="1515"/>
        </w:tabs>
        <w:spacing w:before="0" w:line="240" w:lineRule="auto"/>
        <w:ind w:firstLine="720"/>
        <w:rPr>
          <w:color w:val="auto"/>
          <w:sz w:val="24"/>
          <w:szCs w:val="24"/>
        </w:rPr>
      </w:pPr>
      <w:proofErr w:type="gramStart"/>
      <w:r w:rsidRPr="009655E5">
        <w:rPr>
          <w:color w:val="auto"/>
          <w:sz w:val="24"/>
          <w:szCs w:val="24"/>
        </w:rPr>
        <w:t>Должностные лица, уполномоченные на осуществление муниципального контроля обязаны</w:t>
      </w:r>
      <w:proofErr w:type="gramEnd"/>
      <w:r w:rsidRPr="009655E5">
        <w:rPr>
          <w:color w:val="auto"/>
          <w:sz w:val="24"/>
          <w:szCs w:val="24"/>
        </w:rPr>
        <w:t>:</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 соблюдать законодательство Российской Федерации, права и законные интересы контролируемых лиц;</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proofErr w:type="gramStart"/>
      <w:r w:rsidRPr="001A7236">
        <w:rPr>
          <w:rFonts w:ascii="Times New Roman" w:hAnsi="Times New Roman" w:cs="Times New Roman"/>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 xml:space="preserve">            </w:t>
      </w:r>
      <w:proofErr w:type="gramStart"/>
      <w:r w:rsidRPr="001A7236">
        <w:rPr>
          <w:rFonts w:ascii="Times New Roman" w:hAnsi="Times New Roman" w:cs="Times New Roman"/>
          <w:color w:val="auto"/>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proofErr w:type="gramStart"/>
      <w:r w:rsidRPr="001A7236">
        <w:rPr>
          <w:rFonts w:ascii="Times New Roman" w:hAnsi="Times New Roman" w:cs="Times New Roman"/>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1A7236">
        <w:rPr>
          <w:rFonts w:ascii="Times New Roman" w:hAnsi="Times New Roman" w:cs="Times New Roman"/>
          <w:color w:val="auto"/>
        </w:rPr>
        <w:t>) и в случаях, предусмотренных настоящим Федеральным законом, осуществлять консультирование;</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10) доказывать обоснованность своих действий при их обжаловании в порядке, установленном законодательством Российской Федерации;</w:t>
      </w:r>
    </w:p>
    <w:p w:rsidR="002650BB"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1A7236"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9655E5" w:rsidRDefault="001A7236" w:rsidP="001A7236">
      <w:pPr>
        <w:pStyle w:val="21"/>
        <w:shd w:val="clear" w:color="auto" w:fill="auto"/>
        <w:tabs>
          <w:tab w:val="left" w:pos="1515"/>
        </w:tabs>
        <w:spacing w:before="0" w:line="240" w:lineRule="auto"/>
        <w:ind w:left="720" w:firstLine="0"/>
        <w:rPr>
          <w:color w:val="auto"/>
          <w:sz w:val="24"/>
          <w:szCs w:val="24"/>
        </w:rPr>
      </w:pPr>
      <w:r>
        <w:rPr>
          <w:color w:val="auto"/>
          <w:sz w:val="24"/>
          <w:szCs w:val="24"/>
        </w:rPr>
        <w:t xml:space="preserve"> </w:t>
      </w:r>
    </w:p>
    <w:p w:rsidR="00CE1390" w:rsidRPr="009655E5"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ab/>
        <w:t xml:space="preserve">мероприятия </w:t>
      </w:r>
      <w:r w:rsidR="00B12C6F" w:rsidRPr="009655E5">
        <w:rPr>
          <w:color w:val="auto"/>
          <w:sz w:val="24"/>
          <w:szCs w:val="24"/>
        </w:rPr>
        <w:t>по</w:t>
      </w:r>
      <w:r w:rsidR="006C0EA6" w:rsidRPr="006C0EA6">
        <w:rPr>
          <w:color w:val="auto"/>
          <w:sz w:val="24"/>
          <w:szCs w:val="24"/>
        </w:rPr>
        <w:t xml:space="preserve"> </w:t>
      </w:r>
      <w:proofErr w:type="gramStart"/>
      <w:r w:rsidR="00B22DFF">
        <w:rPr>
          <w:color w:val="auto"/>
          <w:sz w:val="24"/>
          <w:szCs w:val="24"/>
        </w:rPr>
        <w:t>муниципальному</w:t>
      </w:r>
      <w:proofErr w:type="gramEnd"/>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color w:val="auto"/>
        </w:rPr>
        <w:t xml:space="preserve"> </w:t>
      </w:r>
      <w:r>
        <w:rPr>
          <w:rFonts w:ascii="Times New Roman" w:hAnsi="Times New Roman" w:cs="Times New Roman"/>
          <w:color w:val="auto"/>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w:t>
      </w:r>
      <w:r>
        <w:rPr>
          <w:rFonts w:ascii="Times New Roman" w:hAnsi="Times New Roman" w:cs="Times New Roman"/>
          <w:color w:val="auto"/>
        </w:rPr>
        <w:lastRenderedPageBreak/>
        <w:t>мероприятий, при проведении которых не осуществляется взаимодействие контрольных (надзорных) органов с контролируемыми лицами;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Pr>
          <w:rFonts w:ascii="Times New Roman" w:hAnsi="Times New Roman" w:cs="Times New Roman"/>
          <w:color w:val="auto"/>
        </w:rPr>
        <w:t>, составляющих охраняемую законом тайну;</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9655E5" w:rsidRDefault="00CE1390" w:rsidP="002650BB">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proofErr w:type="gramStart"/>
      <w:r w:rsidRPr="009655E5">
        <w:rPr>
          <w:color w:val="auto"/>
          <w:sz w:val="24"/>
          <w:szCs w:val="24"/>
        </w:rPr>
        <w:t xml:space="preserve"> ,</w:t>
      </w:r>
      <w:proofErr w:type="gramEnd"/>
      <w:r w:rsidRPr="009655E5">
        <w:rPr>
          <w:color w:val="auto"/>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30340">
      <w:pPr>
        <w:pStyle w:val="21"/>
        <w:numPr>
          <w:ilvl w:val="1"/>
          <w:numId w:val="2"/>
        </w:numPr>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proofErr w:type="gramStart"/>
      <w:r w:rsidR="00801A3E" w:rsidRPr="009655E5">
        <w:rPr>
          <w:color w:val="auto"/>
          <w:sz w:val="24"/>
          <w:szCs w:val="24"/>
        </w:rPr>
        <w:t>»(</w:t>
      </w:r>
      <w:proofErr w:type="gramEnd"/>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lastRenderedPageBreak/>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proofErr w:type="gramStart"/>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9655E5">
        <w:rPr>
          <w:color w:val="auto"/>
          <w:sz w:val="24"/>
          <w:szCs w:val="24"/>
        </w:rPr>
        <w:t xml:space="preserve">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9655E5">
        <w:rPr>
          <w:color w:val="auto"/>
          <w:sz w:val="24"/>
          <w:szCs w:val="24"/>
        </w:rPr>
        <w:t xml:space="preserve">Исчерпывающий перечень документов и (или) информации, </w:t>
      </w:r>
      <w:proofErr w:type="spellStart"/>
      <w:r w:rsidRPr="009655E5">
        <w:rPr>
          <w:color w:val="auto"/>
          <w:sz w:val="24"/>
          <w:szCs w:val="24"/>
        </w:rPr>
        <w:t>истребуемых</w:t>
      </w:r>
      <w:proofErr w:type="spellEnd"/>
      <w:r w:rsidRPr="009655E5">
        <w:rPr>
          <w:color w:val="auto"/>
          <w:sz w:val="24"/>
          <w:szCs w:val="24"/>
        </w:rPr>
        <w:t xml:space="preserve"> в ходе проверки лично у проверяемого юридического лица, индивидуального предпринимателя:</w:t>
      </w:r>
    </w:p>
    <w:p w:rsidR="00CE1390" w:rsidRPr="009655E5" w:rsidRDefault="00BA2DE2" w:rsidP="009A168F">
      <w:pPr>
        <w:pStyle w:val="21"/>
        <w:numPr>
          <w:ilvl w:val="0"/>
          <w:numId w:val="10"/>
        </w:numPr>
        <w:shd w:val="clear" w:color="auto" w:fill="auto"/>
        <w:tabs>
          <w:tab w:val="left" w:pos="1059"/>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61"/>
        </w:tabs>
        <w:spacing w:before="0" w:line="240" w:lineRule="auto"/>
        <w:ind w:firstLine="820"/>
        <w:rPr>
          <w:color w:val="auto"/>
          <w:sz w:val="24"/>
          <w:szCs w:val="24"/>
        </w:rPr>
      </w:pPr>
      <w:r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lastRenderedPageBreak/>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hyperlink r:id="rId13" w:history="1"/>
      <w:proofErr w:type="gramStart"/>
      <w:r w:rsidR="00734BB9">
        <w:t xml:space="preserve"> </w:t>
      </w:r>
      <w:r w:rsidRPr="009655E5">
        <w:rPr>
          <w:color w:val="auto"/>
          <w:sz w:val="24"/>
          <w:szCs w:val="24"/>
        </w:rPr>
        <w:t>,</w:t>
      </w:r>
      <w:proofErr w:type="gramEnd"/>
      <w:r w:rsidRPr="00E30340">
        <w:rPr>
          <w:color w:val="auto"/>
          <w:sz w:val="24"/>
          <w:szCs w:val="24"/>
        </w:rPr>
        <w:t>Едином портале</w:t>
      </w:r>
      <w:r w:rsidR="00C47276" w:rsidRPr="00E30340">
        <w:rPr>
          <w:color w:val="auto"/>
          <w:sz w:val="24"/>
          <w:szCs w:val="24"/>
        </w:rPr>
        <w:t>,</w:t>
      </w:r>
      <w:r w:rsidRPr="00E30340">
        <w:rPr>
          <w:color w:val="auto"/>
          <w:sz w:val="24"/>
          <w:szCs w:val="24"/>
        </w:rPr>
        <w:t xml:space="preserve"> Региональном портале</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На официальном сайте </w:t>
      </w:r>
      <w:r w:rsidR="00E30340">
        <w:rPr>
          <w:color w:val="auto"/>
          <w:sz w:val="24"/>
          <w:szCs w:val="24"/>
        </w:rPr>
        <w:t>Поселения</w:t>
      </w:r>
      <w:r w:rsidR="00734BB9">
        <w:rPr>
          <w:color w:val="auto"/>
          <w:sz w:val="24"/>
          <w:szCs w:val="24"/>
        </w:rPr>
        <w:t xml:space="preserve"> </w:t>
      </w:r>
      <w:r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предмет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В том числе на Едином портале и Региональном портале заявителю </w:t>
      </w:r>
      <w:r w:rsidRPr="009655E5">
        <w:rPr>
          <w:color w:val="auto"/>
          <w:sz w:val="24"/>
          <w:szCs w:val="24"/>
        </w:rPr>
        <w:lastRenderedPageBreak/>
        <w:t>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BA2DE2">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Pr>
          <w:color w:val="auto"/>
          <w:sz w:val="24"/>
          <w:szCs w:val="24"/>
        </w:rPr>
        <w:t xml:space="preserve"> </w:t>
      </w:r>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proofErr w:type="spellStart"/>
      <w:r w:rsidRPr="009655E5">
        <w:rPr>
          <w:color w:val="auto"/>
          <w:sz w:val="24"/>
          <w:szCs w:val="24"/>
          <w:lang w:val="en-US"/>
        </w:rPr>
        <w:t>TimesNewRoman</w:t>
      </w:r>
      <w:proofErr w:type="spellEnd"/>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При ответе на телефонные </w:t>
      </w:r>
      <w:proofErr w:type="gramStart"/>
      <w:r w:rsidRPr="009655E5">
        <w:rPr>
          <w:color w:val="auto"/>
          <w:sz w:val="24"/>
          <w:szCs w:val="24"/>
        </w:rPr>
        <w:t>звонки</w:t>
      </w:r>
      <w:proofErr w:type="gramEnd"/>
      <w:r w:rsidRPr="009655E5">
        <w:rPr>
          <w:color w:val="auto"/>
          <w:sz w:val="24"/>
          <w:szCs w:val="24"/>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w:t>
      </w:r>
      <w:r w:rsidRPr="009655E5">
        <w:rPr>
          <w:color w:val="auto"/>
          <w:sz w:val="24"/>
          <w:szCs w:val="24"/>
        </w:rPr>
        <w:lastRenderedPageBreak/>
        <w:t>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Pr>
          <w:b/>
          <w:color w:val="auto"/>
          <w:sz w:val="24"/>
          <w:szCs w:val="24"/>
        </w:rPr>
        <w:t xml:space="preserve"> </w:t>
      </w:r>
      <w:r w:rsidRPr="009655E5">
        <w:rPr>
          <w:b/>
          <w:color w:val="auto"/>
          <w:sz w:val="24"/>
          <w:szCs w:val="24"/>
        </w:rPr>
        <w:t>муниципального контроля</w:t>
      </w:r>
    </w:p>
    <w:p w:rsidR="00B964D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щении или по телефону, а также при письменном обращении; на Едином портале, Региональном портале</w:t>
      </w:r>
      <w:r w:rsidR="001A342F" w:rsidRPr="00B964D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Pr>
          <w:color w:val="auto"/>
          <w:sz w:val="24"/>
          <w:szCs w:val="24"/>
        </w:rPr>
        <w:t>1</w:t>
      </w:r>
      <w:r w:rsidRPr="009655E5">
        <w:rPr>
          <w:color w:val="auto"/>
          <w:sz w:val="24"/>
          <w:szCs w:val="24"/>
        </w:rPr>
        <w:t>0 рабочих дней.</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lastRenderedPageBreak/>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55E5">
        <w:rPr>
          <w:color w:val="auto"/>
          <w:sz w:val="24"/>
          <w:szCs w:val="24"/>
        </w:rPr>
        <w:t>микропредприятия</w:t>
      </w:r>
      <w:proofErr w:type="spellEnd"/>
      <w:r w:rsidRPr="009655E5">
        <w:rPr>
          <w:color w:val="auto"/>
          <w:sz w:val="24"/>
          <w:szCs w:val="24"/>
        </w:rPr>
        <w:t xml:space="preserve"> в год.</w:t>
      </w:r>
    </w:p>
    <w:p w:rsidR="00CE1390" w:rsidRPr="009655E5" w:rsidRDefault="00845852" w:rsidP="00845852">
      <w:pPr>
        <w:widowControl/>
        <w:autoSpaceDE w:val="0"/>
        <w:autoSpaceDN w:val="0"/>
        <w:adjustRightInd w:val="0"/>
        <w:jc w:val="both"/>
        <w:rPr>
          <w:color w:val="auto"/>
        </w:rPr>
      </w:pPr>
      <w:r>
        <w:rPr>
          <w:color w:val="auto"/>
        </w:rPr>
        <w:t xml:space="preserve">           </w:t>
      </w:r>
      <w:r>
        <w:rPr>
          <w:rFonts w:ascii="Times New Roman" w:hAnsi="Times New Roman" w:cs="Times New Roman"/>
          <w:color w:val="auto"/>
        </w:rPr>
        <w:t>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9655E5"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На период </w:t>
      </w:r>
      <w:proofErr w:type="gramStart"/>
      <w:r w:rsidRPr="009655E5">
        <w:rPr>
          <w:color w:val="auto"/>
          <w:sz w:val="24"/>
          <w:szCs w:val="24"/>
        </w:rPr>
        <w:t>действия срока приостановления проведения проверки</w:t>
      </w:r>
      <w:proofErr w:type="gramEnd"/>
      <w:r w:rsidRPr="009655E5">
        <w:rPr>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845852">
        <w:rPr>
          <w:b/>
          <w:color w:val="auto"/>
          <w:sz w:val="24"/>
          <w:szCs w:val="24"/>
        </w:rPr>
        <w:t xml:space="preserve"> </w:t>
      </w:r>
      <w:r w:rsidRPr="009655E5">
        <w:rPr>
          <w:b/>
          <w:color w:val="auto"/>
          <w:sz w:val="24"/>
          <w:szCs w:val="24"/>
        </w:rPr>
        <w:t>в электронной форме</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принятие предусмотренных законодательством </w:t>
      </w:r>
      <w:r w:rsidR="00845852">
        <w:rPr>
          <w:color w:val="auto"/>
          <w:sz w:val="24"/>
          <w:szCs w:val="24"/>
        </w:rPr>
        <w:t xml:space="preserve"> </w:t>
      </w:r>
      <w:r w:rsidR="002D4552" w:rsidRPr="009655E5">
        <w:rPr>
          <w:color w:val="auto"/>
          <w:sz w:val="24"/>
          <w:szCs w:val="24"/>
        </w:rPr>
        <w:t xml:space="preserve"> </w:t>
      </w:r>
      <w:r w:rsidR="00845852">
        <w:rPr>
          <w:color w:val="auto"/>
          <w:sz w:val="24"/>
          <w:szCs w:val="24"/>
        </w:rPr>
        <w:t xml:space="preserve"> </w:t>
      </w:r>
      <w:r w:rsidR="002D4552" w:rsidRPr="009655E5">
        <w:rPr>
          <w:color w:val="auto"/>
          <w:sz w:val="24"/>
          <w:szCs w:val="24"/>
        </w:rPr>
        <w:t xml:space="preserve"> </w:t>
      </w:r>
      <w:r w:rsidRPr="009655E5">
        <w:rPr>
          <w:color w:val="auto"/>
          <w:sz w:val="24"/>
          <w:szCs w:val="24"/>
        </w:rPr>
        <w:t>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E65921"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E65921">
        <w:rPr>
          <w:color w:val="auto"/>
          <w:sz w:val="24"/>
          <w:szCs w:val="24"/>
        </w:rPr>
        <w:t xml:space="preserve">обеспечивает размещение на официальном сайте </w:t>
      </w:r>
      <w:r w:rsidR="00E30340" w:rsidRPr="00E65921">
        <w:rPr>
          <w:color w:val="auto"/>
          <w:sz w:val="24"/>
          <w:szCs w:val="24"/>
        </w:rPr>
        <w:t xml:space="preserve">Поселения </w:t>
      </w:r>
      <w:hyperlink r:id="rId14" w:history="1"/>
      <w:r w:rsidR="00E65921">
        <w:t xml:space="preserve"> </w:t>
      </w:r>
      <w:r w:rsidRPr="00E65921">
        <w:rPr>
          <w:color w:val="auto"/>
          <w:sz w:val="24"/>
          <w:szCs w:val="24"/>
        </w:rPr>
        <w:t xml:space="preserve">перечней нормативных правовых актов или их отдельных частей, содержащих требования, </w:t>
      </w:r>
      <w:r w:rsidRPr="00E65921">
        <w:rPr>
          <w:color w:val="auto"/>
          <w:sz w:val="24"/>
          <w:szCs w:val="24"/>
        </w:rPr>
        <w:lastRenderedPageBreak/>
        <w:t>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9655E5">
        <w:rPr>
          <w:color w:val="auto"/>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proofErr w:type="gramStart"/>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proofErr w:type="gramStart"/>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006C0EA6" w:rsidRPr="006C0EA6">
        <w:rPr>
          <w:color w:val="auto"/>
          <w:sz w:val="24"/>
          <w:szCs w:val="24"/>
        </w:rPr>
        <w:t xml:space="preserve"> </w:t>
      </w:r>
      <w:proofErr w:type="gramStart"/>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BA2DE2">
        <w:rPr>
          <w:color w:val="auto"/>
          <w:sz w:val="24"/>
          <w:szCs w:val="24"/>
        </w:rPr>
        <w:t xml:space="preserve"> </w:t>
      </w:r>
      <w:proofErr w:type="gramStart"/>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9655E5">
        <w:rPr>
          <w:color w:val="auto"/>
          <w:sz w:val="24"/>
          <w:szCs w:val="24"/>
        </w:rPr>
        <w:t xml:space="preserve">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proofErr w:type="gramStart"/>
      <w:r w:rsidRPr="009655E5">
        <w:rPr>
          <w:color w:val="auto"/>
          <w:sz w:val="24"/>
          <w:szCs w:val="24"/>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w:t>
      </w:r>
      <w:r w:rsidRPr="009655E5">
        <w:rPr>
          <w:color w:val="auto"/>
          <w:sz w:val="24"/>
          <w:szCs w:val="24"/>
        </w:rPr>
        <w:lastRenderedPageBreak/>
        <w:t>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9655E5">
        <w:rPr>
          <w:color w:val="auto"/>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00BA2DE2">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00BA2DE2">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655E5">
        <w:rPr>
          <w:color w:val="auto"/>
          <w:sz w:val="24"/>
          <w:szCs w:val="24"/>
        </w:rPr>
        <w:t>информационно</w:t>
      </w:r>
      <w:r w:rsidRPr="009655E5">
        <w:rPr>
          <w:color w:val="auto"/>
          <w:sz w:val="24"/>
          <w:szCs w:val="24"/>
        </w:rPr>
        <w:softHyphen/>
        <w:t>телекоммуникационной</w:t>
      </w:r>
      <w:proofErr w:type="spellEnd"/>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BA2DE2">
        <w:rPr>
          <w:color w:val="auto"/>
          <w:sz w:val="24"/>
          <w:szCs w:val="24"/>
        </w:rPr>
        <w:t xml:space="preserve"> </w:t>
      </w:r>
      <w:proofErr w:type="gramStart"/>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lastRenderedPageBreak/>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9655E5"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F75FA8">
        <w:rPr>
          <w:b/>
          <w:color w:val="auto"/>
          <w:sz w:val="24"/>
          <w:szCs w:val="24"/>
        </w:rPr>
        <w:t xml:space="preserve"> </w:t>
      </w:r>
      <w:r w:rsidRPr="009655E5">
        <w:rPr>
          <w:b/>
          <w:color w:val="auto"/>
          <w:sz w:val="24"/>
          <w:szCs w:val="24"/>
        </w:rPr>
        <w:t>предпринимателями</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lastRenderedPageBreak/>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9655E5">
        <w:rPr>
          <w:color w:val="auto"/>
          <w:sz w:val="24"/>
          <w:szCs w:val="24"/>
        </w:rPr>
        <w:t>мероприятий</w:t>
      </w:r>
      <w:proofErr w:type="gramEnd"/>
      <w:r w:rsidRPr="009655E5">
        <w:rPr>
          <w:color w:val="auto"/>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(обследования), в соответствии с</w:t>
      </w:r>
      <w:r w:rsidR="00082AB2">
        <w:rPr>
          <w:color w:val="auto"/>
          <w:sz w:val="24"/>
          <w:szCs w:val="24"/>
        </w:rPr>
        <w:t xml:space="preserve">  </w:t>
      </w:r>
      <w:r w:rsidRPr="001A342F">
        <w:rPr>
          <w:color w:val="auto"/>
          <w:sz w:val="24"/>
          <w:szCs w:val="24"/>
        </w:rPr>
        <w:t>Федеральн</w:t>
      </w:r>
      <w:r w:rsidR="00082AB2">
        <w:rPr>
          <w:color w:val="auto"/>
          <w:sz w:val="24"/>
          <w:szCs w:val="24"/>
        </w:rPr>
        <w:t>ым</w:t>
      </w:r>
      <w:r w:rsidRPr="001A342F">
        <w:rPr>
          <w:color w:val="auto"/>
          <w:sz w:val="24"/>
          <w:szCs w:val="24"/>
        </w:rPr>
        <w:t xml:space="preserve"> закон</w:t>
      </w:r>
      <w:r w:rsidR="00082AB2">
        <w:rPr>
          <w:color w:val="auto"/>
          <w:sz w:val="24"/>
          <w:szCs w:val="24"/>
        </w:rPr>
        <w:t>ом</w:t>
      </w:r>
      <w:proofErr w:type="gramStart"/>
      <w:r w:rsidRPr="001A342F">
        <w:rPr>
          <w:color w:val="auto"/>
          <w:sz w:val="24"/>
          <w:szCs w:val="24"/>
        </w:rPr>
        <w:t xml:space="preserve"> ,</w:t>
      </w:r>
      <w:proofErr w:type="gramEnd"/>
      <w:r w:rsidRPr="001A342F">
        <w:rPr>
          <w:color w:val="auto"/>
          <w:sz w:val="24"/>
          <w:szCs w:val="24"/>
        </w:rPr>
        <w:t xml:space="preserve">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BA2DE2">
        <w:rPr>
          <w:color w:val="auto"/>
          <w:sz w:val="24"/>
          <w:szCs w:val="24"/>
        </w:rPr>
        <w:t xml:space="preserve"> </w:t>
      </w:r>
      <w:r w:rsidR="004D0824" w:rsidRPr="009655E5">
        <w:rPr>
          <w:color w:val="auto"/>
          <w:sz w:val="24"/>
          <w:szCs w:val="24"/>
        </w:rPr>
        <w:t xml:space="preserve">лицами, </w:t>
      </w:r>
      <w:r w:rsidRPr="009655E5">
        <w:rPr>
          <w:color w:val="auto"/>
          <w:sz w:val="24"/>
          <w:szCs w:val="24"/>
        </w:rPr>
        <w:t>индивидуальными</w:t>
      </w:r>
      <w:r w:rsidR="00BA2DE2">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BA2DE2">
        <w:rPr>
          <w:color w:val="auto"/>
          <w:sz w:val="24"/>
          <w:szCs w:val="24"/>
        </w:rPr>
        <w:t xml:space="preserve"> </w:t>
      </w:r>
      <w:r w:rsidR="00E30340">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proofErr w:type="gramStart"/>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 xml:space="preserve">3 (трех) </w:t>
      </w:r>
      <w:proofErr w:type="spellStart"/>
      <w:r w:rsidRPr="001A342F">
        <w:rPr>
          <w:rStyle w:val="a8"/>
          <w:i w:val="0"/>
          <w:color w:val="auto"/>
          <w:sz w:val="24"/>
          <w:szCs w:val="24"/>
        </w:rPr>
        <w:t>рабочих</w:t>
      </w:r>
      <w:r w:rsidRPr="009655E5">
        <w:rPr>
          <w:color w:val="auto"/>
          <w:sz w:val="24"/>
          <w:szCs w:val="24"/>
        </w:rPr>
        <w:t>дней</w:t>
      </w:r>
      <w:proofErr w:type="spellEnd"/>
      <w:r w:rsidRPr="009655E5">
        <w:rPr>
          <w:color w:val="auto"/>
          <w:sz w:val="24"/>
          <w:szCs w:val="24"/>
        </w:rPr>
        <w:t xml:space="preserve"> с даты завершения планового (рейдового) осмотра, обследования.</w:t>
      </w:r>
      <w:proofErr w:type="gramEnd"/>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proofErr w:type="gramStart"/>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BA2DE2">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BA2DE2">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9655E5">
        <w:rPr>
          <w:color w:val="auto"/>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proofErr w:type="gramStart"/>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CE1390" w:rsidRPr="009655E5"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BA2DE2">
        <w:rPr>
          <w:color w:val="auto"/>
          <w:sz w:val="24"/>
          <w:szCs w:val="24"/>
        </w:rPr>
        <w:t xml:space="preserve"> </w:t>
      </w:r>
      <w:r w:rsidRPr="009655E5">
        <w:rPr>
          <w:color w:val="auto"/>
          <w:sz w:val="24"/>
          <w:szCs w:val="24"/>
        </w:rPr>
        <w:t xml:space="preserve">или мотивированное представление главе </w:t>
      </w:r>
      <w:r w:rsidR="001A342F">
        <w:rPr>
          <w:color w:val="auto"/>
          <w:sz w:val="24"/>
          <w:szCs w:val="24"/>
        </w:rPr>
        <w:t>местной администрации</w:t>
      </w:r>
      <w:r w:rsidR="00BA2DE2">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t>15</w:t>
      </w:r>
      <w:r>
        <w:rPr>
          <w:b/>
          <w:color w:val="auto"/>
          <w:sz w:val="24"/>
          <w:szCs w:val="24"/>
        </w:rPr>
        <w:t>.</w:t>
      </w:r>
      <w:r w:rsidR="00B12C6F" w:rsidRPr="009655E5">
        <w:rPr>
          <w:b/>
          <w:color w:val="auto"/>
          <w:sz w:val="24"/>
          <w:szCs w:val="24"/>
        </w:rPr>
        <w:t>Организация проведения проверок</w:t>
      </w:r>
    </w:p>
    <w:p w:rsidR="00B964D5"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Pr>
          <w:color w:val="auto"/>
          <w:sz w:val="24"/>
          <w:szCs w:val="24"/>
        </w:rPr>
        <w:lastRenderedPageBreak/>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 </w:t>
      </w:r>
      <w:r w:rsidR="00B12C6F" w:rsidRPr="009655E5">
        <w:rPr>
          <w:color w:val="auto"/>
          <w:sz w:val="24"/>
          <w:szCs w:val="24"/>
        </w:rPr>
        <w:t xml:space="preserve">администрации </w:t>
      </w:r>
      <w:r w:rsidR="00A94440">
        <w:rPr>
          <w:color w:val="auto"/>
          <w:sz w:val="24"/>
          <w:szCs w:val="24"/>
        </w:rPr>
        <w:t>Поселения</w:t>
      </w:r>
      <w:r w:rsidR="00BA2DE2">
        <w:rPr>
          <w:color w:val="auto"/>
          <w:sz w:val="24"/>
          <w:szCs w:val="24"/>
        </w:rPr>
        <w:t xml:space="preserve"> </w:t>
      </w:r>
      <w:r w:rsidR="00B12C6F"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proofErr w:type="gramStart"/>
      <w:r w:rsidRPr="00B964D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B964D5">
        <w:rPr>
          <w:color w:val="auto"/>
          <w:sz w:val="24"/>
          <w:szCs w:val="24"/>
        </w:rPr>
        <w:t xml:space="preserve"> подготовки ежегодных планов проведения плановых проверок</w:t>
      </w:r>
      <w:r w:rsidR="00A94440">
        <w:rPr>
          <w:color w:val="auto"/>
          <w:sz w:val="24"/>
          <w:szCs w:val="24"/>
        </w:rPr>
        <w:t xml:space="preserve">) и </w:t>
      </w:r>
      <w:proofErr w:type="gramStart"/>
      <w:r w:rsidR="00A94440">
        <w:rPr>
          <w:color w:val="auto"/>
          <w:sz w:val="24"/>
          <w:szCs w:val="24"/>
        </w:rPr>
        <w:t>утвержденный</w:t>
      </w:r>
      <w:proofErr w:type="gramEnd"/>
      <w:r w:rsidR="00A94440">
        <w:rPr>
          <w:color w:val="auto"/>
          <w:sz w:val="24"/>
          <w:szCs w:val="24"/>
        </w:rPr>
        <w:t xml:space="preserve"> постановлением</w:t>
      </w:r>
      <w:r w:rsidR="00BA2DE2">
        <w:rPr>
          <w:color w:val="auto"/>
          <w:sz w:val="24"/>
          <w:szCs w:val="24"/>
        </w:rPr>
        <w:t xml:space="preserve"> </w:t>
      </w:r>
      <w:r w:rsidRPr="00B964D5">
        <w:rPr>
          <w:color w:val="auto"/>
          <w:sz w:val="24"/>
          <w:szCs w:val="24"/>
        </w:rPr>
        <w:t>администрации</w:t>
      </w:r>
      <w:r w:rsidR="00BA2DE2">
        <w:rPr>
          <w:color w:val="auto"/>
          <w:sz w:val="24"/>
          <w:szCs w:val="24"/>
        </w:rPr>
        <w:t xml:space="preserve"> </w:t>
      </w:r>
      <w:r w:rsidR="00A94440">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D73323" w:rsidRDefault="00D73323" w:rsidP="00D73323">
      <w:pPr>
        <w:widowControl/>
        <w:autoSpaceDE w:val="0"/>
        <w:autoSpaceDN w:val="0"/>
        <w:adjustRightInd w:val="0"/>
        <w:jc w:val="both"/>
        <w:rPr>
          <w:rFonts w:ascii="Times New Roman" w:hAnsi="Times New Roman" w:cs="Times New Roman"/>
          <w:color w:val="auto"/>
        </w:rPr>
      </w:pPr>
      <w:r>
        <w:rPr>
          <w:color w:val="auto"/>
        </w:rPr>
        <w:t xml:space="preserve">      </w:t>
      </w:r>
      <w:proofErr w:type="gramStart"/>
      <w:r w:rsidRPr="00D73323">
        <w:rPr>
          <w:rFonts w:ascii="Times New Roman" w:hAnsi="Times New Roman" w:cs="Times New Roman"/>
          <w:color w:val="auto"/>
        </w:rPr>
        <w:t>15.3.</w:t>
      </w:r>
      <w:r>
        <w:rPr>
          <w:rFonts w:ascii="Times New Roman" w:hAnsi="Times New Roman" w:cs="Times New Roman"/>
          <w:color w:val="auto"/>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Pr>
            <w:rFonts w:ascii="Times New Roman" w:hAnsi="Times New Roman" w:cs="Times New Roman"/>
            <w:color w:val="0000FF"/>
          </w:rPr>
          <w:t>подпунктах "б"</w:t>
        </w:r>
      </w:hyperlink>
      <w:r>
        <w:rPr>
          <w:rFonts w:ascii="Times New Roman" w:hAnsi="Times New Roman" w:cs="Times New Roman"/>
          <w:color w:val="auto"/>
        </w:rPr>
        <w:t xml:space="preserve"> и </w:t>
      </w:r>
      <w:hyperlink w:anchor="Par3" w:history="1">
        <w:r>
          <w:rPr>
            <w:rFonts w:ascii="Times New Roman" w:hAnsi="Times New Roman" w:cs="Times New Roman"/>
            <w:color w:val="0000FF"/>
          </w:rPr>
          <w:t>"в"</w:t>
        </w:r>
      </w:hyperlink>
      <w:r>
        <w:rPr>
          <w:rFonts w:ascii="Times New Roman" w:hAnsi="Times New Roman" w:cs="Times New Roman"/>
          <w:color w:val="auto"/>
        </w:rPr>
        <w:t xml:space="preserve"> настоящего пункта;</w:t>
      </w:r>
      <w:bookmarkStart w:id="1" w:name="Par2"/>
      <w:bookmarkEnd w:id="1"/>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Pr>
          <w:rFonts w:ascii="Times New Roman" w:hAnsi="Times New Roman" w:cs="Times New Roman"/>
          <w:color w:val="auto"/>
        </w:rPr>
        <w:t xml:space="preserve"> </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9655E5" w:rsidRDefault="00B12C6F" w:rsidP="00D73323">
      <w:pPr>
        <w:pStyle w:val="21"/>
        <w:numPr>
          <w:ilvl w:val="1"/>
          <w:numId w:val="45"/>
        </w:numPr>
        <w:shd w:val="clear" w:color="auto" w:fill="auto"/>
        <w:tabs>
          <w:tab w:val="left" w:pos="1560"/>
        </w:tabs>
        <w:spacing w:before="0" w:line="240" w:lineRule="auto"/>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направление проекта ежегодного плана до 1 </w:t>
      </w:r>
      <w:r w:rsidR="00173F5D">
        <w:rPr>
          <w:color w:val="auto"/>
          <w:sz w:val="24"/>
          <w:szCs w:val="24"/>
        </w:rPr>
        <w:t>октября</w:t>
      </w:r>
      <w:r w:rsidRPr="009655E5">
        <w:rPr>
          <w:color w:val="auto"/>
          <w:sz w:val="24"/>
          <w:szCs w:val="24"/>
        </w:rPr>
        <w:t xml:space="preserve">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Pr>
          <w:color w:val="auto"/>
          <w:sz w:val="24"/>
          <w:szCs w:val="24"/>
        </w:rPr>
        <w:t xml:space="preserve">15 декабря </w:t>
      </w:r>
      <w:r w:rsidRPr="009655E5">
        <w:rPr>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B964D5">
      <w:pPr>
        <w:pStyle w:val="21"/>
        <w:numPr>
          <w:ilvl w:val="1"/>
          <w:numId w:val="41"/>
        </w:numPr>
        <w:shd w:val="clear" w:color="auto" w:fill="auto"/>
        <w:tabs>
          <w:tab w:val="left" w:pos="1510"/>
        </w:tabs>
        <w:spacing w:before="0" w:line="240" w:lineRule="auto"/>
        <w:ind w:left="0" w:firstLine="880"/>
        <w:rPr>
          <w:color w:val="auto"/>
          <w:sz w:val="24"/>
          <w:szCs w:val="24"/>
        </w:rPr>
      </w:pPr>
      <w:r w:rsidRPr="009655E5">
        <w:rPr>
          <w:color w:val="auto"/>
          <w:sz w:val="24"/>
          <w:szCs w:val="24"/>
        </w:rPr>
        <w:t>Внесение изменений в ежегодный план осуществ</w:t>
      </w:r>
      <w:r w:rsidR="00B964D5">
        <w:rPr>
          <w:color w:val="auto"/>
          <w:sz w:val="24"/>
          <w:szCs w:val="24"/>
        </w:rPr>
        <w:t xml:space="preserve">ляется в том же порядке, </w:t>
      </w:r>
      <w:r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proofErr w:type="gramStart"/>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655E5">
        <w:rPr>
          <w:color w:val="auto"/>
          <w:sz w:val="24"/>
          <w:szCs w:val="24"/>
        </w:rPr>
        <w:t xml:space="preserve"> проверок, в течение 5 рабочих дней со дня внесения изменений.</w:t>
      </w:r>
    </w:p>
    <w:p w:rsidR="00CE1390" w:rsidRPr="009655E5" w:rsidRDefault="00B12C6F" w:rsidP="00B964D5">
      <w:pPr>
        <w:pStyle w:val="21"/>
        <w:numPr>
          <w:ilvl w:val="1"/>
          <w:numId w:val="41"/>
        </w:numPr>
        <w:shd w:val="clear" w:color="auto" w:fill="auto"/>
        <w:spacing w:before="0" w:line="240" w:lineRule="auto"/>
        <w:ind w:left="0" w:firstLine="880"/>
        <w:rPr>
          <w:color w:val="auto"/>
          <w:sz w:val="24"/>
          <w:szCs w:val="24"/>
        </w:rPr>
      </w:pPr>
      <w:r w:rsidRPr="009655E5">
        <w:rPr>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55E5">
        <w:rPr>
          <w:color w:val="auto"/>
          <w:sz w:val="24"/>
          <w:szCs w:val="24"/>
        </w:rPr>
        <w:lastRenderedPageBreak/>
        <w:t xml:space="preserve">включена в ежегодный план проведения плановых проверок в нарушение положений </w:t>
      </w:r>
      <w:r w:rsidR="00C801EA">
        <w:rPr>
          <w:color w:val="auto"/>
          <w:sz w:val="24"/>
          <w:szCs w:val="24"/>
        </w:rPr>
        <w:t xml:space="preserve"> </w:t>
      </w:r>
      <w:r w:rsidRPr="009655E5">
        <w:rPr>
          <w:color w:val="auto"/>
          <w:sz w:val="24"/>
          <w:szCs w:val="24"/>
        </w:rPr>
        <w:t xml:space="preserve"> Федерального закона</w:t>
      </w:r>
      <w:proofErr w:type="gramStart"/>
      <w:r w:rsidRPr="009655E5">
        <w:rPr>
          <w:color w:val="auto"/>
          <w:sz w:val="24"/>
          <w:szCs w:val="24"/>
        </w:rPr>
        <w:t xml:space="preserve"> </w:t>
      </w:r>
      <w:r w:rsidR="00C801EA">
        <w:rPr>
          <w:color w:val="auto"/>
          <w:sz w:val="24"/>
          <w:szCs w:val="24"/>
        </w:rPr>
        <w:t xml:space="preserve"> </w:t>
      </w:r>
      <w:r w:rsidRPr="009655E5">
        <w:rPr>
          <w:color w:val="auto"/>
          <w:sz w:val="24"/>
          <w:szCs w:val="24"/>
        </w:rPr>
        <w:t>.</w:t>
      </w:r>
      <w:proofErr w:type="gramEnd"/>
    </w:p>
    <w:p w:rsidR="00CE1390" w:rsidRPr="009655E5" w:rsidRDefault="00B12C6F" w:rsidP="009A168F">
      <w:pPr>
        <w:pStyle w:val="21"/>
        <w:shd w:val="clear" w:color="auto" w:fill="auto"/>
        <w:spacing w:before="0" w:line="240" w:lineRule="auto"/>
        <w:ind w:firstLine="860"/>
        <w:rPr>
          <w:color w:val="auto"/>
          <w:sz w:val="24"/>
          <w:szCs w:val="24"/>
        </w:rPr>
      </w:pPr>
      <w:proofErr w:type="gramStart"/>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655E5">
        <w:rPr>
          <w:color w:val="auto"/>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964D5">
      <w:pPr>
        <w:pStyle w:val="21"/>
        <w:numPr>
          <w:ilvl w:val="1"/>
          <w:numId w:val="41"/>
        </w:numPr>
        <w:shd w:val="clear" w:color="auto" w:fill="auto"/>
        <w:tabs>
          <w:tab w:val="left" w:pos="1510"/>
        </w:tabs>
        <w:spacing w:before="0" w:line="240" w:lineRule="auto"/>
        <w:rPr>
          <w:color w:val="auto"/>
          <w:sz w:val="24"/>
          <w:szCs w:val="24"/>
        </w:rPr>
      </w:pPr>
      <w:r w:rsidRPr="009655E5">
        <w:rPr>
          <w:color w:val="auto"/>
          <w:sz w:val="24"/>
          <w:szCs w:val="24"/>
        </w:rPr>
        <w:t>Основанием для проведения внеплановой проверки является:</w:t>
      </w:r>
    </w:p>
    <w:p w:rsidR="00C801EA" w:rsidRDefault="00C801EA" w:rsidP="00C801EA">
      <w:pPr>
        <w:widowControl/>
        <w:autoSpaceDE w:val="0"/>
        <w:autoSpaceDN w:val="0"/>
        <w:adjustRightInd w:val="0"/>
        <w:jc w:val="both"/>
        <w:rPr>
          <w:rFonts w:ascii="Times New Roman" w:hAnsi="Times New Roman" w:cs="Times New Roman"/>
          <w:color w:val="auto"/>
        </w:rPr>
      </w:pPr>
      <w:r>
        <w:rPr>
          <w:color w:val="auto"/>
        </w:rPr>
        <w:t xml:space="preserve">      </w:t>
      </w:r>
      <w:r>
        <w:rPr>
          <w:rFonts w:ascii="Times New Roman" w:hAnsi="Times New Roman" w:cs="Times New Roman"/>
          <w:color w:val="auto"/>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5" w:history="1">
        <w:r>
          <w:rPr>
            <w:rFonts w:ascii="Times New Roman" w:hAnsi="Times New Roman" w:cs="Times New Roman"/>
            <w:color w:val="0000FF"/>
          </w:rPr>
          <w:t>частью 1 статьи 95</w:t>
        </w:r>
      </w:hyperlink>
      <w:r>
        <w:rPr>
          <w:rFonts w:ascii="Times New Roman" w:hAnsi="Times New Roman" w:cs="Times New Roman"/>
          <w:color w:val="auto"/>
        </w:rPr>
        <w:t xml:space="preserve">  Федерального закона;</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Default="00C801EA" w:rsidP="00C801EA">
      <w:pPr>
        <w:widowControl/>
        <w:autoSpaceDE w:val="0"/>
        <w:autoSpaceDN w:val="0"/>
        <w:adjustRightInd w:val="0"/>
        <w:ind w:firstLine="540"/>
        <w:jc w:val="both"/>
        <w:rPr>
          <w:rFonts w:ascii="Times New Roman" w:hAnsi="Times New Roman" w:cs="Times New Roman"/>
          <w:color w:val="auto"/>
        </w:rPr>
      </w:pPr>
      <w:r w:rsidRPr="00C801EA">
        <w:rPr>
          <w:color w:val="auto"/>
        </w:rPr>
        <w:t xml:space="preserve"> </w:t>
      </w:r>
      <w:r w:rsidRPr="00C801EA">
        <w:rPr>
          <w:rFonts w:ascii="Times New Roman" w:hAnsi="Times New Roman" w:cs="Times New Roman"/>
          <w:color w:val="auto"/>
        </w:rPr>
        <w:t xml:space="preserve"> </w:t>
      </w:r>
      <w:proofErr w:type="gramStart"/>
      <w:r w:rsidRPr="00C801EA">
        <w:rPr>
          <w:rFonts w:ascii="Times New Roman" w:hAnsi="Times New Roman" w:cs="Times New Roman"/>
          <w:color w:val="auto"/>
        </w:rPr>
        <w:t>6)</w:t>
      </w:r>
      <w:r w:rsidRPr="00C801EA">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Pr>
          <w:rFonts w:ascii="Times New Roman" w:hAnsi="Times New Roman" w:cs="Times New Roman"/>
          <w:color w:val="auto"/>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w:t>
      </w:r>
      <w:proofErr w:type="gramEnd"/>
      <w:r>
        <w:rPr>
          <w:rFonts w:ascii="Times New Roman" w:hAnsi="Times New Roman" w:cs="Times New Roman"/>
          <w:color w:val="auto"/>
        </w:rPr>
        <w:t xml:space="preserve">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9655E5">
        <w:rPr>
          <w:color w:val="auto"/>
          <w:sz w:val="24"/>
          <w:szCs w:val="24"/>
        </w:rPr>
        <w:t>Обращения и заявления, не позволяющие установить лицо, обратившееся в администрацию</w:t>
      </w:r>
      <w:r w:rsidR="004A4715">
        <w:rPr>
          <w:color w:val="auto"/>
          <w:sz w:val="24"/>
          <w:szCs w:val="24"/>
        </w:rPr>
        <w:t xml:space="preserve"> </w:t>
      </w:r>
      <w:proofErr w:type="gramStart"/>
      <w:r w:rsidR="00A94440">
        <w:rPr>
          <w:color w:val="auto"/>
          <w:sz w:val="24"/>
          <w:szCs w:val="24"/>
        </w:rPr>
        <w:t>Поселения</w:t>
      </w:r>
      <w:r w:rsidRPr="009655E5">
        <w:rPr>
          <w:color w:val="auto"/>
          <w:sz w:val="24"/>
          <w:szCs w:val="24"/>
        </w:rPr>
        <w:t>, не содержащие сведений о фактах</w:t>
      </w:r>
      <w:r w:rsidR="005A2477">
        <w:rPr>
          <w:color w:val="auto"/>
          <w:sz w:val="24"/>
          <w:szCs w:val="24"/>
        </w:rPr>
        <w:t xml:space="preserve"> </w:t>
      </w:r>
      <w:r w:rsidRPr="009655E5">
        <w:rPr>
          <w:color w:val="auto"/>
          <w:sz w:val="24"/>
          <w:szCs w:val="24"/>
        </w:rPr>
        <w:t xml:space="preserve"> не могут</w:t>
      </w:r>
      <w:proofErr w:type="gramEnd"/>
      <w:r w:rsidRPr="009655E5">
        <w:rPr>
          <w:color w:val="auto"/>
          <w:sz w:val="24"/>
          <w:szCs w:val="24"/>
        </w:rPr>
        <w:t xml:space="preserve"> служить основанием для проведения внеплановой проверки. В случае</w:t>
      </w:r>
      <w:proofErr w:type="gramStart"/>
      <w:r w:rsidRPr="009655E5">
        <w:rPr>
          <w:color w:val="auto"/>
          <w:sz w:val="24"/>
          <w:szCs w:val="24"/>
        </w:rPr>
        <w:t>,</w:t>
      </w:r>
      <w:proofErr w:type="gramEnd"/>
      <w:r w:rsidRPr="009655E5">
        <w:rPr>
          <w:color w:val="auto"/>
          <w:sz w:val="24"/>
          <w:szCs w:val="24"/>
        </w:rPr>
        <w:t xml:space="preserve"> если изложенная в обращении или заявлении информация может </w:t>
      </w:r>
      <w:r w:rsidR="006665D2">
        <w:rPr>
          <w:color w:val="auto"/>
          <w:sz w:val="24"/>
          <w:szCs w:val="24"/>
        </w:rPr>
        <w:t xml:space="preserve"> </w:t>
      </w:r>
      <w:r w:rsidRPr="009655E5">
        <w:rPr>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Pr="009655E5">
        <w:rPr>
          <w:color w:val="auto"/>
          <w:sz w:val="24"/>
          <w:szCs w:val="24"/>
        </w:rPr>
        <w:lastRenderedPageBreak/>
        <w:t>идентификац</w:t>
      </w:r>
      <w:proofErr w:type="gramStart"/>
      <w:r w:rsidRPr="009655E5">
        <w:rPr>
          <w:color w:val="auto"/>
          <w:sz w:val="24"/>
          <w:szCs w:val="24"/>
        </w:rPr>
        <w:t>ии и ау</w:t>
      </w:r>
      <w:proofErr w:type="gramEnd"/>
      <w:r w:rsidRPr="009655E5">
        <w:rPr>
          <w:color w:val="auto"/>
          <w:sz w:val="24"/>
          <w:szCs w:val="24"/>
        </w:rPr>
        <w:t>тентификации.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B964D5">
        <w:rPr>
          <w:color w:val="auto"/>
          <w:sz w:val="24"/>
          <w:szCs w:val="24"/>
        </w:rPr>
        <w:t>При рассмотрении обращений и заявлений, информации о фактах, указанных</w:t>
      </w:r>
      <w:proofErr w:type="gramStart"/>
      <w:r w:rsidRPr="00B964D5">
        <w:rPr>
          <w:color w:val="auto"/>
          <w:sz w:val="24"/>
          <w:szCs w:val="24"/>
        </w:rPr>
        <w:t xml:space="preserve"> </w:t>
      </w:r>
      <w:r w:rsidR="006665D2">
        <w:rPr>
          <w:color w:val="auto"/>
          <w:sz w:val="24"/>
          <w:szCs w:val="24"/>
        </w:rPr>
        <w:t xml:space="preserve"> </w:t>
      </w:r>
      <w:r w:rsidRPr="00B964D5">
        <w:rPr>
          <w:color w:val="auto"/>
          <w:sz w:val="24"/>
          <w:szCs w:val="24"/>
        </w:rPr>
        <w:t>,</w:t>
      </w:r>
      <w:proofErr w:type="gramEnd"/>
      <w:r w:rsidRPr="00B964D5">
        <w:rPr>
          <w:color w:val="auto"/>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color w:val="auto"/>
          <w:sz w:val="24"/>
          <w:szCs w:val="24"/>
        </w:rPr>
      </w:pPr>
      <w:r w:rsidRPr="00B964D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964D5">
        <w:rPr>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B964D5">
        <w:rPr>
          <w:color w:val="auto"/>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655E5">
        <w:rPr>
          <w:color w:val="auto"/>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BA2DE2">
        <w:rPr>
          <w:color w:val="auto"/>
          <w:sz w:val="24"/>
          <w:szCs w:val="24"/>
        </w:rPr>
        <w:t xml:space="preserve"> </w:t>
      </w:r>
      <w:r w:rsidRPr="009655E5">
        <w:rPr>
          <w:color w:val="auto"/>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655E5">
        <w:rPr>
          <w:color w:val="auto"/>
          <w:sz w:val="24"/>
          <w:szCs w:val="24"/>
        </w:rPr>
        <w:t>явившихся</w:t>
      </w:r>
      <w:proofErr w:type="gramEnd"/>
      <w:r w:rsidRPr="009655E5">
        <w:rPr>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proofErr w:type="gramStart"/>
      <w:r w:rsidRPr="009655E5">
        <w:rPr>
          <w:color w:val="auto"/>
          <w:sz w:val="24"/>
          <w:szCs w:val="24"/>
        </w:rPr>
        <w:t>Внеплановая</w:t>
      </w:r>
      <w:proofErr w:type="gramEnd"/>
      <w:r w:rsidRPr="009655E5">
        <w:rPr>
          <w:color w:val="auto"/>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964D5">
      <w:pPr>
        <w:pStyle w:val="21"/>
        <w:numPr>
          <w:ilvl w:val="1"/>
          <w:numId w:val="41"/>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 и подписывается главой</w:t>
      </w:r>
      <w:r w:rsidR="00BA2DE2">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B964D5">
        <w:rPr>
          <w:color w:val="auto"/>
          <w:sz w:val="24"/>
          <w:szCs w:val="24"/>
        </w:rPr>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lastRenderedPageBreak/>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BA2DE2">
        <w:rPr>
          <w:color w:val="auto"/>
          <w:sz w:val="24"/>
          <w:szCs w:val="24"/>
        </w:rPr>
        <w:t xml:space="preserve"> </w:t>
      </w:r>
      <w:r w:rsidR="00A94440">
        <w:rPr>
          <w:color w:val="auto"/>
          <w:sz w:val="24"/>
          <w:szCs w:val="24"/>
        </w:rPr>
        <w:t>Поселения</w:t>
      </w:r>
      <w:r w:rsidRPr="009655E5">
        <w:rPr>
          <w:color w:val="auto"/>
          <w:sz w:val="24"/>
          <w:szCs w:val="24"/>
        </w:rPr>
        <w:t>.</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B964D5">
        <w:rPr>
          <w:color w:val="auto"/>
          <w:sz w:val="24"/>
          <w:szCs w:val="24"/>
        </w:rPr>
        <w:t xml:space="preserve"> К этому заявлению прилагаются копия распоряжения о проведении внеплановой выездной проверки и документы, которые содержат</w:t>
      </w:r>
      <w:r w:rsidR="00BA2DE2">
        <w:rPr>
          <w:color w:val="auto"/>
          <w:sz w:val="24"/>
          <w:szCs w:val="24"/>
        </w:rPr>
        <w:t xml:space="preserve"> </w:t>
      </w:r>
      <w:r w:rsidRPr="00B964D5">
        <w:rPr>
          <w:color w:val="auto"/>
          <w:sz w:val="24"/>
          <w:szCs w:val="24"/>
        </w:rPr>
        <w:t>сведения, послужившие основанием ее проведения.</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B964D5">
        <w:rPr>
          <w:color w:val="auto"/>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 xml:space="preserve">О проведении внеплановой выездной проверки, за исключением внеплановой выездной проверки, </w:t>
      </w:r>
      <w:proofErr w:type="gramStart"/>
      <w:r w:rsidRPr="00B964D5">
        <w:rPr>
          <w:color w:val="auto"/>
          <w:sz w:val="24"/>
          <w:szCs w:val="24"/>
        </w:rPr>
        <w:t>основания</w:t>
      </w:r>
      <w:proofErr w:type="gramEnd"/>
      <w:r w:rsidRPr="00B964D5">
        <w:rPr>
          <w:color w:val="auto"/>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B964D5">
        <w:rPr>
          <w:color w:val="auto"/>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proofErr w:type="gramStart"/>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C0EA6" w:rsidRPr="006C0EA6">
        <w:rPr>
          <w:color w:val="auto"/>
          <w:sz w:val="24"/>
          <w:szCs w:val="24"/>
        </w:rPr>
        <w:t xml:space="preserve"> </w:t>
      </w:r>
      <w:proofErr w:type="gramStart"/>
      <w:r w:rsidRPr="00B964D5">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B964D5">
        <w:rPr>
          <w:color w:val="auto"/>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подписанное главой </w:t>
      </w:r>
      <w:r w:rsidR="00E26ED4" w:rsidRPr="00B964D5">
        <w:rPr>
          <w:color w:val="auto"/>
          <w:sz w:val="24"/>
          <w:szCs w:val="24"/>
        </w:rPr>
        <w:t>местной администрации</w:t>
      </w:r>
      <w:r w:rsidR="00BA2DE2">
        <w:rPr>
          <w:color w:val="auto"/>
          <w:sz w:val="24"/>
          <w:szCs w:val="24"/>
        </w:rPr>
        <w:t xml:space="preserve"> </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proofErr w:type="gramStart"/>
      <w:r w:rsidRPr="009655E5">
        <w:rPr>
          <w:color w:val="auto"/>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w:t>
      </w:r>
      <w:r w:rsidRPr="009655E5">
        <w:rPr>
          <w:color w:val="auto"/>
          <w:sz w:val="24"/>
          <w:szCs w:val="24"/>
        </w:rPr>
        <w:lastRenderedPageBreak/>
        <w:t>муниципального контроля.</w:t>
      </w:r>
      <w:proofErr w:type="gramEnd"/>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Pr>
          <w:color w:val="auto"/>
          <w:sz w:val="24"/>
          <w:szCs w:val="24"/>
        </w:rPr>
        <w:t xml:space="preserve"> </w:t>
      </w:r>
      <w:r w:rsidRPr="00B964D5">
        <w:rPr>
          <w:color w:val="auto"/>
          <w:sz w:val="24"/>
          <w:szCs w:val="24"/>
        </w:rPr>
        <w:t xml:space="preserve"> Федеральн</w:t>
      </w:r>
      <w:r w:rsidR="00082AB2">
        <w:rPr>
          <w:color w:val="auto"/>
          <w:sz w:val="24"/>
          <w:szCs w:val="24"/>
        </w:rPr>
        <w:t>ым</w:t>
      </w:r>
      <w:r w:rsidRPr="00B964D5">
        <w:rPr>
          <w:color w:val="auto"/>
          <w:sz w:val="24"/>
          <w:szCs w:val="24"/>
        </w:rPr>
        <w:t xml:space="preserve"> закон</w:t>
      </w:r>
      <w:r w:rsidR="00082AB2">
        <w:rPr>
          <w:color w:val="auto"/>
          <w:sz w:val="24"/>
          <w:szCs w:val="24"/>
        </w:rPr>
        <w:t>ом</w:t>
      </w:r>
      <w:proofErr w:type="gramStart"/>
      <w:r w:rsidRPr="00B964D5">
        <w:rPr>
          <w:color w:val="auto"/>
          <w:sz w:val="24"/>
          <w:szCs w:val="24"/>
        </w:rPr>
        <w:t xml:space="preserve"> ,</w:t>
      </w:r>
      <w:proofErr w:type="gramEnd"/>
      <w:r w:rsidRPr="00B964D5">
        <w:rPr>
          <w:color w:val="auto"/>
          <w:sz w:val="24"/>
          <w:szCs w:val="24"/>
        </w:rPr>
        <w:t xml:space="preserve">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proofErr w:type="gramStart"/>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655E5">
        <w:rPr>
          <w:color w:val="auto"/>
          <w:sz w:val="24"/>
          <w:szCs w:val="24"/>
        </w:rPr>
        <w:t xml:space="preserve">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proofErr w:type="gramStart"/>
      <w:r w:rsidRPr="009655E5">
        <w:rPr>
          <w:color w:val="auto"/>
          <w:sz w:val="24"/>
          <w:szCs w:val="24"/>
        </w:rPr>
        <w:t xml:space="preserve"> ,</w:t>
      </w:r>
      <w:proofErr w:type="gramEnd"/>
      <w:r w:rsidRPr="009655E5">
        <w:rPr>
          <w:color w:val="auto"/>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Юридическое лицо, индивидуальный предприниматель вправе представить </w:t>
      </w:r>
      <w:r w:rsidRPr="009655E5">
        <w:rPr>
          <w:color w:val="auto"/>
          <w:sz w:val="24"/>
          <w:szCs w:val="24"/>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655E5">
        <w:rPr>
          <w:color w:val="auto"/>
          <w:sz w:val="24"/>
          <w:szCs w:val="24"/>
        </w:rPr>
        <w:t>,</w:t>
      </w:r>
      <w:proofErr w:type="gramEnd"/>
      <w:r w:rsidRPr="009655E5">
        <w:rPr>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proofErr w:type="gramStart"/>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655E5">
        <w:rPr>
          <w:color w:val="auto"/>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proofErr w:type="gramStart"/>
      <w:r w:rsidRPr="00AD19F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AD19F0">
        <w:rPr>
          <w:color w:val="auto"/>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B12C6F"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lastRenderedPageBreak/>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9655E5">
        <w:rPr>
          <w:color w:val="auto"/>
          <w:sz w:val="24"/>
          <w:szCs w:val="24"/>
        </w:rPr>
        <w:t>присутствовавших</w:t>
      </w:r>
      <w:proofErr w:type="gramEnd"/>
      <w:r w:rsidRPr="009655E5">
        <w:rPr>
          <w:color w:val="auto"/>
          <w:sz w:val="24"/>
          <w:szCs w:val="24"/>
        </w:rPr>
        <w:t xml:space="preserve">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proofErr w:type="gramStart"/>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655E5">
        <w:rPr>
          <w:color w:val="auto"/>
          <w:sz w:val="24"/>
          <w:szCs w:val="24"/>
        </w:rPr>
        <w:t xml:space="preserve"> связи с отсутствием у юридического лица, индивидуального предпринимателя 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9655E5">
        <w:rPr>
          <w:color w:val="auto"/>
          <w:sz w:val="24"/>
          <w:szCs w:val="24"/>
        </w:rPr>
        <w:t>фототаблица</w:t>
      </w:r>
      <w:proofErr w:type="spellEnd"/>
      <w:r w:rsidRPr="009655E5">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9655E5">
        <w:rPr>
          <w:color w:val="auto"/>
          <w:sz w:val="24"/>
          <w:szCs w:val="24"/>
        </w:rPr>
        <w:t xml:space="preserve">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lastRenderedPageBreak/>
        <w:t>В случае</w:t>
      </w:r>
      <w:proofErr w:type="gramStart"/>
      <w:r w:rsidRPr="00AD19F0">
        <w:rPr>
          <w:color w:val="auto"/>
          <w:sz w:val="24"/>
          <w:szCs w:val="24"/>
        </w:rPr>
        <w:t>,</w:t>
      </w:r>
      <w:proofErr w:type="gramEnd"/>
      <w:r w:rsidRPr="00AD19F0">
        <w:rPr>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w:t>
      </w:r>
      <w:proofErr w:type="gramStart"/>
      <w:r w:rsidRPr="00AD19F0">
        <w:rPr>
          <w:color w:val="auto"/>
          <w:sz w:val="24"/>
          <w:szCs w:val="24"/>
        </w:rPr>
        <w:t>,</w:t>
      </w:r>
      <w:proofErr w:type="gramEnd"/>
      <w:r w:rsidRPr="00AD19F0">
        <w:rPr>
          <w:color w:val="auto"/>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proofErr w:type="gramStart"/>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9655E5">
        <w:rPr>
          <w:color w:val="auto"/>
          <w:sz w:val="24"/>
          <w:szCs w:val="24"/>
        </w:rPr>
        <w:t xml:space="preserve">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w:t>
      </w:r>
      <w:proofErr w:type="gramStart"/>
      <w:r w:rsidRPr="009655E5">
        <w:rPr>
          <w:color w:val="auto"/>
          <w:sz w:val="24"/>
          <w:szCs w:val="24"/>
        </w:rPr>
        <w:t>,</w:t>
      </w:r>
      <w:proofErr w:type="gramEnd"/>
      <w:r w:rsidRPr="009655E5">
        <w:rPr>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proofErr w:type="gramStart"/>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 xml:space="preserve">Лицо в </w:t>
      </w:r>
      <w:proofErr w:type="gramStart"/>
      <w:r w:rsidRPr="00AD19F0">
        <w:rPr>
          <w:color w:val="auto"/>
          <w:sz w:val="24"/>
          <w:szCs w:val="24"/>
        </w:rPr>
        <w:t>отношении</w:t>
      </w:r>
      <w:proofErr w:type="gramEnd"/>
      <w:r w:rsidRPr="00AD19F0">
        <w:rPr>
          <w:color w:val="auto"/>
          <w:sz w:val="24"/>
          <w:szCs w:val="24"/>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w:t>
      </w:r>
      <w:r w:rsidRPr="00AD19F0">
        <w:rPr>
          <w:color w:val="auto"/>
          <w:sz w:val="24"/>
          <w:szCs w:val="24"/>
        </w:rPr>
        <w:lastRenderedPageBreak/>
        <w:t>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 xml:space="preserve">Указанные </w:t>
      </w:r>
      <w:proofErr w:type="gramStart"/>
      <w:r w:rsidRPr="009655E5">
        <w:rPr>
          <w:color w:val="auto"/>
          <w:sz w:val="24"/>
          <w:szCs w:val="24"/>
        </w:rPr>
        <w:t>абзаце</w:t>
      </w:r>
      <w:proofErr w:type="gramEnd"/>
      <w:r w:rsidRPr="009655E5">
        <w:rPr>
          <w:color w:val="auto"/>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17.3,17.4 раздела 3регламента.</w:t>
      </w:r>
    </w:p>
    <w:p w:rsidR="00CE1390" w:rsidRPr="009655E5" w:rsidRDefault="00B12C6F"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9655E5">
        <w:rPr>
          <w:color w:val="auto"/>
          <w:sz w:val="24"/>
          <w:szCs w:val="24"/>
        </w:rPr>
        <w:t>Ведение реестра проверок.</w:t>
      </w:r>
    </w:p>
    <w:p w:rsidR="00AD19F0" w:rsidRDefault="00B12C6F" w:rsidP="00AD19F0">
      <w:pPr>
        <w:pStyle w:val="21"/>
        <w:shd w:val="clear" w:color="auto" w:fill="auto"/>
        <w:spacing w:before="0" w:line="240" w:lineRule="auto"/>
        <w:ind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 xml:space="preserve">Принятие предусмотренных законодательством </w:t>
      </w:r>
      <w:r w:rsidR="00683918">
        <w:rPr>
          <w:b/>
          <w:color w:val="auto"/>
          <w:sz w:val="24"/>
          <w:szCs w:val="24"/>
        </w:rPr>
        <w:t xml:space="preserve"> </w:t>
      </w:r>
      <w:r w:rsidR="002D4552" w:rsidRPr="009655E5">
        <w:rPr>
          <w:b/>
          <w:color w:val="auto"/>
          <w:sz w:val="24"/>
          <w:szCs w:val="24"/>
        </w:rPr>
        <w:t xml:space="preserve"> </w:t>
      </w:r>
      <w:r w:rsidRPr="009655E5">
        <w:rPr>
          <w:b/>
          <w:color w:val="auto"/>
          <w:sz w:val="24"/>
          <w:szCs w:val="24"/>
        </w:rPr>
        <w:t>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w:t>
      </w:r>
      <w:r w:rsidRPr="009655E5">
        <w:rPr>
          <w:color w:val="auto"/>
          <w:sz w:val="24"/>
          <w:szCs w:val="24"/>
        </w:rPr>
        <w:lastRenderedPageBreak/>
        <w:t>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Если требуется дополнительное выяснение обстоятельств дела, либо данных </w:t>
      </w:r>
      <w:proofErr w:type="gramStart"/>
      <w:r w:rsidRPr="009655E5">
        <w:rPr>
          <w:color w:val="auto"/>
          <w:sz w:val="24"/>
          <w:szCs w:val="24"/>
        </w:rPr>
        <w:t>о</w:t>
      </w:r>
      <w:proofErr w:type="gramEnd"/>
      <w:r w:rsidRPr="009655E5">
        <w:rPr>
          <w:color w:val="auto"/>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A15926">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082AB2">
        <w:rPr>
          <w:color w:val="auto"/>
          <w:sz w:val="24"/>
          <w:szCs w:val="24"/>
        </w:rPr>
        <w:t xml:space="preserve"> </w:t>
      </w:r>
      <w:r w:rsidR="00E26ED4">
        <w:rPr>
          <w:color w:val="auto"/>
          <w:sz w:val="24"/>
          <w:szCs w:val="24"/>
        </w:rPr>
        <w:t xml:space="preserve">администрации </w:t>
      </w:r>
      <w:r w:rsidR="00082AB2">
        <w:rPr>
          <w:color w:val="auto"/>
          <w:sz w:val="24"/>
          <w:szCs w:val="24"/>
        </w:rPr>
        <w:t xml:space="preserve"> </w:t>
      </w:r>
      <w:r w:rsidR="00D241E9" w:rsidRPr="009655E5">
        <w:rPr>
          <w:color w:val="auto"/>
          <w:sz w:val="24"/>
          <w:szCs w:val="24"/>
        </w:rPr>
        <w:t>или мировому судье в соответствии с подведомственностью</w:t>
      </w:r>
      <w:proofErr w:type="gramStart"/>
      <w:r w:rsidR="00082AB2">
        <w:rPr>
          <w:color w:val="auto"/>
          <w:sz w:val="24"/>
          <w:szCs w:val="24"/>
        </w:rPr>
        <w:t xml:space="preserve"> </w:t>
      </w:r>
      <w:r w:rsidRPr="009655E5">
        <w:rPr>
          <w:color w:val="auto"/>
          <w:sz w:val="24"/>
          <w:szCs w:val="24"/>
        </w:rPr>
        <w:t>.</w:t>
      </w:r>
      <w:proofErr w:type="gramEnd"/>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w:t>
      </w:r>
      <w:r w:rsidRPr="00AD19F0">
        <w:rPr>
          <w:color w:val="auto"/>
          <w:sz w:val="24"/>
          <w:szCs w:val="24"/>
        </w:rPr>
        <w:lastRenderedPageBreak/>
        <w:t>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 xml:space="preserve">аздел 4. Порядок и формы </w:t>
      </w:r>
      <w:proofErr w:type="gramStart"/>
      <w:r w:rsidR="00B12C6F" w:rsidRPr="009655E5">
        <w:rPr>
          <w:b/>
          <w:color w:val="auto"/>
          <w:sz w:val="24"/>
          <w:szCs w:val="24"/>
        </w:rPr>
        <w:t>контроля за</w:t>
      </w:r>
      <w:proofErr w:type="gramEnd"/>
      <w:r w:rsidR="00B12C6F" w:rsidRPr="009655E5">
        <w:rPr>
          <w:b/>
          <w:color w:val="auto"/>
          <w:sz w:val="24"/>
          <w:szCs w:val="24"/>
        </w:rPr>
        <w:t xml:space="preserve"> осуществлением муниципального</w:t>
      </w:r>
    </w:p>
    <w:p w:rsidR="00CE1390" w:rsidRDefault="00337D2A" w:rsidP="009A168F">
      <w:pPr>
        <w:pStyle w:val="21"/>
        <w:shd w:val="clear" w:color="auto" w:fill="auto"/>
        <w:spacing w:before="0" w:line="240" w:lineRule="auto"/>
        <w:ind w:firstLine="0"/>
        <w:rPr>
          <w:b/>
          <w:color w:val="auto"/>
          <w:sz w:val="24"/>
          <w:szCs w:val="24"/>
        </w:rPr>
      </w:pPr>
      <w:r>
        <w:rPr>
          <w:b/>
          <w:color w:val="auto"/>
          <w:sz w:val="24"/>
          <w:szCs w:val="24"/>
        </w:rPr>
        <w:t>к</w:t>
      </w:r>
      <w:r w:rsidR="00B12C6F" w:rsidRPr="009655E5">
        <w:rPr>
          <w:b/>
          <w:color w:val="auto"/>
          <w:sz w:val="24"/>
          <w:szCs w:val="24"/>
        </w:rPr>
        <w:t>онтроля</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 xml:space="preserve">Порядок осуществления текущего </w:t>
      </w:r>
      <w:proofErr w:type="gramStart"/>
      <w:r w:rsidRPr="009655E5">
        <w:rPr>
          <w:b/>
          <w:color w:val="auto"/>
          <w:sz w:val="24"/>
          <w:szCs w:val="24"/>
        </w:rPr>
        <w:t>контроля за</w:t>
      </w:r>
      <w:proofErr w:type="gramEnd"/>
      <w:r w:rsidRPr="009655E5">
        <w:rPr>
          <w:b/>
          <w:color w:val="auto"/>
          <w:sz w:val="24"/>
          <w:szCs w:val="24"/>
        </w:rPr>
        <w:t xml:space="preserve"> соблюдением</w:t>
      </w:r>
      <w:r w:rsidR="00A15926">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A15926">
        <w:rPr>
          <w:b/>
          <w:color w:val="auto"/>
          <w:sz w:val="24"/>
          <w:szCs w:val="24"/>
        </w:rPr>
        <w:t xml:space="preserve"> </w:t>
      </w:r>
      <w:r w:rsidRPr="009655E5">
        <w:rPr>
          <w:b/>
          <w:color w:val="auto"/>
          <w:sz w:val="24"/>
          <w:szCs w:val="24"/>
        </w:rPr>
        <w:t>за принятием ими решений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082AB2">
        <w:rPr>
          <w:color w:val="auto"/>
          <w:sz w:val="24"/>
          <w:szCs w:val="24"/>
        </w:rPr>
        <w:t xml:space="preserve"> </w:t>
      </w:r>
      <w:r w:rsidRPr="009655E5">
        <w:rPr>
          <w:color w:val="auto"/>
          <w:sz w:val="24"/>
          <w:szCs w:val="24"/>
        </w:rPr>
        <w:t xml:space="preserve">осуществляет текущий </w:t>
      </w:r>
      <w:proofErr w:type="gramStart"/>
      <w:r w:rsidRPr="009655E5">
        <w:rPr>
          <w:color w:val="auto"/>
          <w:sz w:val="24"/>
          <w:szCs w:val="24"/>
        </w:rPr>
        <w:t>контроль за</w:t>
      </w:r>
      <w:proofErr w:type="gramEnd"/>
      <w:r w:rsidRPr="009655E5">
        <w:rPr>
          <w:color w:val="auto"/>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655E5">
        <w:rPr>
          <w:b/>
          <w:color w:val="auto"/>
          <w:sz w:val="24"/>
          <w:szCs w:val="24"/>
        </w:rPr>
        <w:t>контроля за</w:t>
      </w:r>
      <w:proofErr w:type="gramEnd"/>
      <w:r w:rsidRPr="009655E5">
        <w:rPr>
          <w:b/>
          <w:color w:val="auto"/>
          <w:sz w:val="24"/>
          <w:szCs w:val="24"/>
        </w:rPr>
        <w:t xml:space="preserve"> полнотой и качеством осуществления</w:t>
      </w:r>
      <w:r w:rsidR="00A15926">
        <w:rPr>
          <w:b/>
          <w:color w:val="auto"/>
          <w:sz w:val="24"/>
          <w:szCs w:val="24"/>
        </w:rPr>
        <w:t xml:space="preserve"> </w:t>
      </w:r>
      <w:r w:rsidRPr="009655E5">
        <w:rPr>
          <w:b/>
          <w:color w:val="auto"/>
          <w:sz w:val="24"/>
          <w:szCs w:val="24"/>
        </w:rPr>
        <w:t>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proofErr w:type="gramStart"/>
      <w:r w:rsidRPr="009655E5">
        <w:rPr>
          <w:color w:val="auto"/>
          <w:sz w:val="24"/>
          <w:szCs w:val="24"/>
        </w:rPr>
        <w:t>Контроль за</w:t>
      </w:r>
      <w:proofErr w:type="gramEnd"/>
      <w:r w:rsidRPr="009655E5">
        <w:rPr>
          <w:color w:val="auto"/>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w:t>
      </w:r>
      <w:r w:rsidR="00082AB2">
        <w:rPr>
          <w:color w:val="auto"/>
          <w:sz w:val="24"/>
          <w:szCs w:val="24"/>
        </w:rPr>
        <w:t xml:space="preserve"> </w:t>
      </w:r>
      <w:r w:rsidRPr="00AD19F0">
        <w:rPr>
          <w:color w:val="auto"/>
          <w:sz w:val="24"/>
          <w:szCs w:val="24"/>
        </w:rPr>
        <w:t>осуществления муниципального контроля проводятся</w:t>
      </w:r>
      <w:r w:rsidRPr="00AD19F0">
        <w:rPr>
          <w:color w:val="auto"/>
          <w:sz w:val="24"/>
          <w:szCs w:val="24"/>
        </w:rPr>
        <w:tab/>
      </w:r>
      <w:r w:rsidR="00A94440">
        <w:rPr>
          <w:color w:val="auto"/>
          <w:sz w:val="24"/>
          <w:szCs w:val="24"/>
        </w:rPr>
        <w:t xml:space="preserve">заместителем главы </w:t>
      </w:r>
      <w:r w:rsidR="00AF0E73" w:rsidRPr="00AD19F0">
        <w:rPr>
          <w:color w:val="auto"/>
          <w:sz w:val="24"/>
          <w:szCs w:val="24"/>
        </w:rPr>
        <w:t xml:space="preserve">администрации </w:t>
      </w:r>
      <w:r w:rsidR="00082AB2">
        <w:rPr>
          <w:color w:val="auto"/>
          <w:sz w:val="24"/>
          <w:szCs w:val="24"/>
        </w:rPr>
        <w:t xml:space="preserve"> </w:t>
      </w:r>
      <w:r w:rsidR="00A94440">
        <w:rPr>
          <w:color w:val="auto"/>
          <w:sz w:val="24"/>
          <w:szCs w:val="24"/>
        </w:rPr>
        <w:t>Поселения</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Pr>
          <w:color w:val="auto"/>
          <w:sz w:val="24"/>
          <w:szCs w:val="24"/>
        </w:rPr>
        <w:t xml:space="preserve"> </w:t>
      </w:r>
      <w:r w:rsidRPr="009655E5">
        <w:rPr>
          <w:color w:val="auto"/>
          <w:sz w:val="24"/>
          <w:szCs w:val="24"/>
        </w:rPr>
        <w:t xml:space="preserve">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t xml:space="preserve">выявляются нарушения прав граждан, юридических лиц и индивидуальных </w:t>
      </w:r>
      <w:r w:rsidRPr="009655E5">
        <w:rPr>
          <w:color w:val="auto"/>
          <w:sz w:val="24"/>
          <w:szCs w:val="24"/>
        </w:rPr>
        <w:lastRenderedPageBreak/>
        <w:t>предпринимателей, недостатки, допущенные в ходе осуществления муниципального контроля.</w:t>
      </w:r>
    </w:p>
    <w:p w:rsidR="00AD19F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 xml:space="preserve">Требования к порядку и формам </w:t>
      </w:r>
      <w:proofErr w:type="gramStart"/>
      <w:r w:rsidRPr="009655E5">
        <w:rPr>
          <w:b/>
          <w:color w:val="auto"/>
          <w:sz w:val="24"/>
          <w:szCs w:val="24"/>
        </w:rPr>
        <w:t>контроля за</w:t>
      </w:r>
      <w:proofErr w:type="gramEnd"/>
      <w:r w:rsidRPr="009655E5">
        <w:rPr>
          <w:b/>
          <w:color w:val="auto"/>
          <w:sz w:val="24"/>
          <w:szCs w:val="24"/>
        </w:rPr>
        <w:t xml:space="preserve"> исполнением муниципального контроля, в том числе со стороны граждан, их объединений и организаций</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F0E73">
        <w:rPr>
          <w:color w:val="auto"/>
          <w:sz w:val="24"/>
          <w:szCs w:val="24"/>
          <w:lang w:val="en-US"/>
        </w:rPr>
        <w:t>www</w:t>
      </w:r>
      <w:r w:rsidR="00AF0E73" w:rsidRPr="00AF0E73">
        <w:rPr>
          <w:color w:val="auto"/>
          <w:sz w:val="24"/>
          <w:szCs w:val="24"/>
        </w:rPr>
        <w:t>.</w:t>
      </w:r>
      <w:proofErr w:type="spellStart"/>
      <w:r w:rsidR="00AD19F0">
        <w:rPr>
          <w:color w:val="auto"/>
          <w:sz w:val="24"/>
          <w:szCs w:val="24"/>
          <w:lang w:val="en-US"/>
        </w:rPr>
        <w:t>adm</w:t>
      </w:r>
      <w:proofErr w:type="spellEnd"/>
      <w:r w:rsidR="00AD19F0" w:rsidRPr="00AD19F0">
        <w:rPr>
          <w:color w:val="auto"/>
          <w:sz w:val="24"/>
          <w:szCs w:val="24"/>
        </w:rPr>
        <w:t>-</w:t>
      </w:r>
      <w:proofErr w:type="spellStart"/>
      <w:r w:rsidR="00AD19F0">
        <w:rPr>
          <w:color w:val="auto"/>
          <w:sz w:val="24"/>
          <w:szCs w:val="24"/>
          <w:lang w:val="en-US"/>
        </w:rPr>
        <w:t>sov</w:t>
      </w:r>
      <w:proofErr w:type="spellEnd"/>
      <w:r w:rsidR="00AF0E73" w:rsidRPr="00AF0E73">
        <w:rPr>
          <w:color w:val="auto"/>
          <w:sz w:val="24"/>
          <w:szCs w:val="24"/>
        </w:rPr>
        <w:t>.</w:t>
      </w:r>
      <w:proofErr w:type="spellStart"/>
      <w:r w:rsidR="00AF0E73">
        <w:rPr>
          <w:color w:val="auto"/>
          <w:sz w:val="24"/>
          <w:szCs w:val="24"/>
          <w:lang w:val="en-US"/>
        </w:rPr>
        <w:t>ru</w:t>
      </w:r>
      <w:proofErr w:type="spellEnd"/>
      <w:proofErr w:type="gramStart"/>
      <w:r w:rsidRPr="009655E5">
        <w:rPr>
          <w:color w:val="auto"/>
          <w:sz w:val="24"/>
          <w:szCs w:val="24"/>
        </w:rPr>
        <w:t>в</w:t>
      </w:r>
      <w:proofErr w:type="gramEnd"/>
      <w:r w:rsidRPr="009655E5">
        <w:rPr>
          <w:color w:val="auto"/>
          <w:sz w:val="24"/>
          <w:szCs w:val="24"/>
        </w:rPr>
        <w:t xml:space="preserve">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proofErr w:type="gramStart"/>
      <w:r w:rsidRPr="00AD19F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337D2A">
        <w:rPr>
          <w:b/>
          <w:color w:val="auto"/>
          <w:sz w:val="24"/>
          <w:szCs w:val="24"/>
        </w:rPr>
        <w:t xml:space="preserve"> </w:t>
      </w:r>
      <w:r w:rsidRPr="009655E5">
        <w:rPr>
          <w:b/>
          <w:color w:val="auto"/>
          <w:sz w:val="24"/>
          <w:szCs w:val="24"/>
        </w:rPr>
        <w:t>также его должностных лиц</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w:t>
      </w:r>
      <w:proofErr w:type="gramStart"/>
      <w:r w:rsidRPr="009655E5">
        <w:rPr>
          <w:b/>
          <w:color w:val="auto"/>
          <w:sz w:val="24"/>
          <w:szCs w:val="24"/>
        </w:rPr>
        <w:t>х(</w:t>
      </w:r>
      <w:proofErr w:type="gramEnd"/>
      <w:r w:rsidRPr="009655E5">
        <w:rPr>
          <w:b/>
          <w:color w:val="auto"/>
          <w:sz w:val="24"/>
          <w:szCs w:val="24"/>
        </w:rPr>
        <w:t>осуществленных) в ходе осуществления муниципального контроля</w:t>
      </w:r>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proofErr w:type="gramStart"/>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1592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proofErr w:type="gramStart"/>
      <w:r w:rsidRPr="00AD19F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proofErr w:type="gramStart"/>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w:t>
      </w:r>
      <w:r w:rsidRPr="009655E5">
        <w:rPr>
          <w:color w:val="auto"/>
          <w:sz w:val="24"/>
          <w:szCs w:val="24"/>
        </w:rPr>
        <w:lastRenderedPageBreak/>
        <w:t>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 xml:space="preserve">местной </w:t>
      </w:r>
      <w:proofErr w:type="spellStart"/>
      <w:r w:rsidR="00AF0E73">
        <w:rPr>
          <w:color w:val="auto"/>
          <w:sz w:val="24"/>
          <w:szCs w:val="24"/>
        </w:rPr>
        <w:t>администрации</w:t>
      </w:r>
      <w:r w:rsidRPr="009655E5">
        <w:rPr>
          <w:color w:val="auto"/>
          <w:sz w:val="24"/>
          <w:szCs w:val="24"/>
        </w:rPr>
        <w:t>вправе</w:t>
      </w:r>
      <w:proofErr w:type="spellEnd"/>
      <w:r w:rsidRPr="009655E5">
        <w:rPr>
          <w:color w:val="auto"/>
          <w:sz w:val="24"/>
          <w:szCs w:val="24"/>
        </w:rPr>
        <w:t xml:space="preserve">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w:t>
      </w:r>
      <w:proofErr w:type="gramEnd"/>
      <w:r w:rsidRPr="009655E5">
        <w:rPr>
          <w:color w:val="auto"/>
          <w:sz w:val="24"/>
          <w:szCs w:val="24"/>
        </w:rPr>
        <w:t xml:space="preserve">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proofErr w:type="gramStart"/>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9655E5">
        <w:rPr>
          <w:color w:val="auto"/>
          <w:sz w:val="24"/>
          <w:szCs w:val="24"/>
        </w:rPr>
        <w:t xml:space="preserve">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t>Основания для начала процедуры досудебного (внесудебного</w:t>
      </w:r>
      <w:proofErr w:type="gramStart"/>
      <w:r w:rsidRPr="009655E5">
        <w:rPr>
          <w:b/>
          <w:color w:val="auto"/>
          <w:sz w:val="24"/>
          <w:szCs w:val="24"/>
        </w:rPr>
        <w:t>)о</w:t>
      </w:r>
      <w:proofErr w:type="gramEnd"/>
      <w:r w:rsidRPr="009655E5">
        <w:rPr>
          <w:b/>
          <w:color w:val="auto"/>
          <w:sz w:val="24"/>
          <w:szCs w:val="24"/>
        </w:rPr>
        <w:t>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 xml:space="preserve">Жалоба подается в письменной форме на бумажном </w:t>
      </w:r>
      <w:r w:rsidR="00A94440">
        <w:rPr>
          <w:color w:val="auto"/>
          <w:sz w:val="24"/>
          <w:szCs w:val="24"/>
        </w:rPr>
        <w:t>носителе, в электронной форме в</w:t>
      </w:r>
      <w:r w:rsidR="00082AB2">
        <w:rPr>
          <w:color w:val="auto"/>
          <w:sz w:val="24"/>
          <w:szCs w:val="24"/>
        </w:rPr>
        <w:t xml:space="preserve"> </w:t>
      </w:r>
      <w:r w:rsidRPr="00AD19F0">
        <w:rPr>
          <w:color w:val="auto"/>
          <w:sz w:val="24"/>
          <w:szCs w:val="24"/>
        </w:rPr>
        <w:t xml:space="preserve">администрацию </w:t>
      </w:r>
      <w:r w:rsidR="00A94440">
        <w:rPr>
          <w:color w:val="auto"/>
          <w:sz w:val="24"/>
          <w:szCs w:val="24"/>
        </w:rPr>
        <w:t>Поселения</w:t>
      </w:r>
      <w:r w:rsidR="00082AB2">
        <w:rPr>
          <w:color w:val="auto"/>
          <w:sz w:val="24"/>
          <w:szCs w:val="24"/>
        </w:rPr>
        <w:t xml:space="preserve"> </w:t>
      </w:r>
      <w:r w:rsidRPr="00AD19F0">
        <w:rPr>
          <w:color w:val="auto"/>
          <w:sz w:val="24"/>
          <w:szCs w:val="24"/>
        </w:rPr>
        <w:t>на имя главы</w:t>
      </w:r>
      <w:r w:rsidR="00082AB2">
        <w:rPr>
          <w:color w:val="auto"/>
          <w:sz w:val="24"/>
          <w:szCs w:val="24"/>
        </w:rPr>
        <w:t xml:space="preserve"> </w:t>
      </w:r>
      <w:r w:rsidR="00AF0E73" w:rsidRPr="00AD19F0">
        <w:rPr>
          <w:color w:val="auto"/>
          <w:sz w:val="24"/>
          <w:szCs w:val="24"/>
        </w:rPr>
        <w:t>местной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082AB2">
        <w:rPr>
          <w:color w:val="auto"/>
          <w:sz w:val="24"/>
          <w:szCs w:val="24"/>
        </w:rPr>
        <w:t xml:space="preserve"> </w:t>
      </w:r>
      <w:r w:rsidR="00A94440">
        <w:rPr>
          <w:color w:val="auto"/>
          <w:sz w:val="24"/>
          <w:szCs w:val="24"/>
        </w:rPr>
        <w:t>Поселения</w:t>
      </w:r>
      <w:r w:rsidRPr="009655E5">
        <w:rPr>
          <w:color w:val="auto"/>
          <w:sz w:val="24"/>
          <w:szCs w:val="24"/>
        </w:rPr>
        <w:t>, график (режим) работы:</w:t>
      </w:r>
      <w:r w:rsidR="00A15926">
        <w:rPr>
          <w:color w:val="auto"/>
          <w:sz w:val="24"/>
          <w:szCs w:val="24"/>
        </w:rPr>
        <w:t xml:space="preserve"> понедельни</w:t>
      </w:r>
      <w:proofErr w:type="gramStart"/>
      <w:r w:rsidR="00A15926">
        <w:rPr>
          <w:color w:val="auto"/>
          <w:sz w:val="24"/>
          <w:szCs w:val="24"/>
        </w:rPr>
        <w:t>к-</w:t>
      </w:r>
      <w:proofErr w:type="gramEnd"/>
      <w:r w:rsidR="00AF0E73">
        <w:rPr>
          <w:color w:val="auto"/>
          <w:sz w:val="24"/>
          <w:szCs w:val="24"/>
        </w:rPr>
        <w:t xml:space="preserve"> </w:t>
      </w:r>
      <w:r w:rsidR="00A15926">
        <w:rPr>
          <w:color w:val="auto"/>
          <w:sz w:val="24"/>
          <w:szCs w:val="24"/>
        </w:rPr>
        <w:t>пятница</w:t>
      </w:r>
      <w:r w:rsidR="00AF0E73">
        <w:rPr>
          <w:color w:val="auto"/>
          <w:sz w:val="24"/>
          <w:szCs w:val="24"/>
        </w:rPr>
        <w:t xml:space="preserve"> с </w:t>
      </w:r>
      <w:r w:rsidR="00A15926">
        <w:rPr>
          <w:color w:val="auto"/>
          <w:sz w:val="24"/>
          <w:szCs w:val="24"/>
        </w:rPr>
        <w:t>8</w:t>
      </w:r>
      <w:r w:rsidR="00AF0E73">
        <w:rPr>
          <w:color w:val="auto"/>
          <w:sz w:val="24"/>
          <w:szCs w:val="24"/>
        </w:rPr>
        <w:t>-00 до 1</w:t>
      </w:r>
      <w:r w:rsidR="00A15926">
        <w:rPr>
          <w:color w:val="auto"/>
          <w:sz w:val="24"/>
          <w:szCs w:val="24"/>
        </w:rPr>
        <w:t>6</w:t>
      </w:r>
      <w:r w:rsidR="00AF0E73">
        <w:rPr>
          <w:color w:val="auto"/>
          <w:sz w:val="24"/>
          <w:szCs w:val="24"/>
        </w:rPr>
        <w:t>-00, обед с 1</w:t>
      </w:r>
      <w:r w:rsidR="00A15926">
        <w:rPr>
          <w:color w:val="auto"/>
          <w:sz w:val="24"/>
          <w:szCs w:val="24"/>
        </w:rPr>
        <w:t>2</w:t>
      </w:r>
      <w:r w:rsidR="00AF0E73">
        <w:rPr>
          <w:color w:val="auto"/>
          <w:sz w:val="24"/>
          <w:szCs w:val="24"/>
        </w:rPr>
        <w:t>-00 до 1</w:t>
      </w:r>
      <w:r w:rsidR="00A15926">
        <w:rPr>
          <w:color w:val="auto"/>
          <w:sz w:val="24"/>
          <w:szCs w:val="24"/>
        </w:rPr>
        <w:t>3</w:t>
      </w:r>
      <w:r w:rsidR="00AF0E73">
        <w:rPr>
          <w:color w:val="auto"/>
          <w:sz w:val="24"/>
          <w:szCs w:val="24"/>
        </w:rPr>
        <w:t>-00</w:t>
      </w:r>
      <w:r w:rsidRPr="009655E5">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A15926">
        <w:rPr>
          <w:color w:val="auto"/>
          <w:sz w:val="24"/>
          <w:szCs w:val="24"/>
        </w:rPr>
        <w:t>658015</w:t>
      </w:r>
      <w:r w:rsidR="00A94440">
        <w:rPr>
          <w:color w:val="auto"/>
          <w:sz w:val="24"/>
          <w:szCs w:val="24"/>
        </w:rPr>
        <w:t xml:space="preserve">, </w:t>
      </w:r>
      <w:r w:rsidR="00A15926">
        <w:rPr>
          <w:color w:val="auto"/>
          <w:sz w:val="24"/>
          <w:szCs w:val="24"/>
        </w:rPr>
        <w:t>Алтайский</w:t>
      </w:r>
      <w:r w:rsidR="00A94440">
        <w:rPr>
          <w:color w:val="auto"/>
          <w:sz w:val="24"/>
          <w:szCs w:val="24"/>
        </w:rPr>
        <w:t xml:space="preserve"> </w:t>
      </w:r>
      <w:r w:rsidR="00A15926">
        <w:rPr>
          <w:color w:val="auto"/>
          <w:sz w:val="24"/>
          <w:szCs w:val="24"/>
        </w:rPr>
        <w:t>край</w:t>
      </w:r>
      <w:r w:rsidR="00A94440">
        <w:rPr>
          <w:color w:val="auto"/>
          <w:sz w:val="24"/>
          <w:szCs w:val="24"/>
        </w:rPr>
        <w:t xml:space="preserve">, </w:t>
      </w:r>
      <w:proofErr w:type="spellStart"/>
      <w:r w:rsidR="00A15926">
        <w:rPr>
          <w:color w:val="auto"/>
          <w:sz w:val="24"/>
          <w:szCs w:val="24"/>
        </w:rPr>
        <w:t>Тальменский</w:t>
      </w:r>
      <w:proofErr w:type="spellEnd"/>
      <w:r w:rsidR="00A94440">
        <w:rPr>
          <w:color w:val="auto"/>
          <w:sz w:val="24"/>
          <w:szCs w:val="24"/>
        </w:rPr>
        <w:t xml:space="preserve"> район, </w:t>
      </w:r>
      <w:r w:rsidR="00A15926">
        <w:rPr>
          <w:color w:val="auto"/>
          <w:sz w:val="24"/>
          <w:szCs w:val="24"/>
        </w:rPr>
        <w:t>с</w:t>
      </w:r>
      <w:r w:rsidR="00A94440">
        <w:rPr>
          <w:color w:val="auto"/>
          <w:sz w:val="24"/>
          <w:szCs w:val="24"/>
        </w:rPr>
        <w:t xml:space="preserve">. </w:t>
      </w:r>
      <w:r w:rsidR="00A15926">
        <w:rPr>
          <w:color w:val="auto"/>
          <w:sz w:val="24"/>
          <w:szCs w:val="24"/>
        </w:rPr>
        <w:t>Озёрки</w:t>
      </w:r>
      <w:r w:rsidR="00A94440">
        <w:rPr>
          <w:color w:val="auto"/>
          <w:sz w:val="24"/>
          <w:szCs w:val="24"/>
        </w:rPr>
        <w:t xml:space="preserve">, ул. </w:t>
      </w:r>
      <w:r w:rsidR="00A15926">
        <w:rPr>
          <w:color w:val="auto"/>
          <w:sz w:val="24"/>
          <w:szCs w:val="24"/>
        </w:rPr>
        <w:t>Новая, д. 1</w:t>
      </w:r>
      <w:r w:rsidR="00A9444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9655E5" w:rsidRDefault="00B12C6F" w:rsidP="009A168F">
      <w:pPr>
        <w:pStyle w:val="21"/>
        <w:shd w:val="clear" w:color="auto" w:fill="auto"/>
        <w:tabs>
          <w:tab w:val="left" w:leader="underscore" w:pos="3980"/>
          <w:tab w:val="right" w:leader="underscore" w:pos="7993"/>
        </w:tabs>
        <w:spacing w:before="0" w:line="240" w:lineRule="auto"/>
        <w:ind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AF0E73">
        <w:rPr>
          <w:color w:val="auto"/>
          <w:sz w:val="24"/>
          <w:szCs w:val="24"/>
          <w:lang w:val="en-US"/>
        </w:rPr>
        <w:t>www</w:t>
      </w:r>
      <w:r w:rsidR="00AF0E73" w:rsidRPr="00AF0E73">
        <w:rPr>
          <w:color w:val="auto"/>
          <w:sz w:val="24"/>
          <w:szCs w:val="24"/>
        </w:rPr>
        <w:t>.</w:t>
      </w:r>
      <w:r w:rsidR="00A15926" w:rsidRPr="00A15926">
        <w:rPr>
          <w:color w:val="auto"/>
          <w:sz w:val="24"/>
          <w:szCs w:val="24"/>
        </w:rPr>
        <w:t xml:space="preserve"> </w:t>
      </w:r>
      <w:proofErr w:type="spellStart"/>
      <w:r w:rsidR="00A15926">
        <w:rPr>
          <w:color w:val="auto"/>
          <w:sz w:val="24"/>
          <w:szCs w:val="24"/>
          <w:lang w:val="en-US"/>
        </w:rPr>
        <w:t>ozerki</w:t>
      </w:r>
      <w:r w:rsidR="00AD19F0">
        <w:rPr>
          <w:color w:val="auto"/>
          <w:sz w:val="24"/>
          <w:szCs w:val="24"/>
          <w:lang w:val="en-US"/>
        </w:rPr>
        <w:t>adm</w:t>
      </w:r>
      <w:proofErr w:type="spellEnd"/>
      <w:r w:rsidR="00AF0E73" w:rsidRPr="00AF0E73">
        <w:rPr>
          <w:color w:val="auto"/>
          <w:sz w:val="24"/>
          <w:szCs w:val="24"/>
        </w:rPr>
        <w:t>.</w:t>
      </w:r>
      <w:proofErr w:type="spellStart"/>
      <w:r w:rsidR="00AF0E73">
        <w:rPr>
          <w:color w:val="auto"/>
          <w:sz w:val="24"/>
          <w:szCs w:val="24"/>
          <w:lang w:val="en-US"/>
        </w:rPr>
        <w:t>ru</w:t>
      </w:r>
      <w:proofErr w:type="spellEnd"/>
      <w:r w:rsidRPr="009655E5">
        <w:rPr>
          <w:color w:val="auto"/>
          <w:sz w:val="24"/>
          <w:szCs w:val="24"/>
        </w:rPr>
        <w:t>;</w:t>
      </w:r>
    </w:p>
    <w:p w:rsidR="00CE1390" w:rsidRPr="00AF0E73" w:rsidRDefault="00B12C6F" w:rsidP="009A168F">
      <w:pPr>
        <w:pStyle w:val="21"/>
        <w:shd w:val="clear" w:color="auto" w:fill="auto"/>
        <w:tabs>
          <w:tab w:val="right" w:leader="underscore" w:pos="7993"/>
        </w:tabs>
        <w:spacing w:before="0" w:line="240" w:lineRule="auto"/>
        <w:ind w:firstLine="720"/>
        <w:rPr>
          <w:color w:val="auto"/>
          <w:sz w:val="24"/>
          <w:szCs w:val="24"/>
        </w:rPr>
      </w:pPr>
      <w:r w:rsidRPr="009655E5">
        <w:rPr>
          <w:color w:val="auto"/>
          <w:sz w:val="24"/>
          <w:szCs w:val="24"/>
        </w:rPr>
        <w:t>официального адреса электронной почты:</w:t>
      </w:r>
      <w:r w:rsidR="00A15926" w:rsidRPr="00A15926">
        <w:rPr>
          <w:color w:val="auto"/>
          <w:sz w:val="24"/>
          <w:szCs w:val="24"/>
        </w:rPr>
        <w:t xml:space="preserve"> </w:t>
      </w:r>
      <w:proofErr w:type="spellStart"/>
      <w:r w:rsidR="00A15926">
        <w:rPr>
          <w:color w:val="auto"/>
          <w:sz w:val="24"/>
          <w:szCs w:val="24"/>
          <w:lang w:val="en-US"/>
        </w:rPr>
        <w:t>ozerkiselsovet</w:t>
      </w:r>
      <w:proofErr w:type="spellEnd"/>
      <w:r w:rsidR="00AF0E73" w:rsidRPr="00AF0E73">
        <w:rPr>
          <w:color w:val="auto"/>
          <w:sz w:val="24"/>
          <w:szCs w:val="24"/>
        </w:rPr>
        <w:t>@</w:t>
      </w:r>
      <w:r w:rsidR="00A15926">
        <w:rPr>
          <w:color w:val="auto"/>
          <w:sz w:val="24"/>
          <w:szCs w:val="24"/>
          <w:lang w:val="en-US"/>
        </w:rPr>
        <w:t>mail</w:t>
      </w:r>
      <w:r w:rsidR="00AF0E73" w:rsidRPr="00AF0E73">
        <w:rPr>
          <w:color w:val="auto"/>
          <w:sz w:val="24"/>
          <w:szCs w:val="24"/>
        </w:rPr>
        <w:t>.</w:t>
      </w:r>
      <w:proofErr w:type="spellStart"/>
      <w:r w:rsidR="00AF0E73">
        <w:rPr>
          <w:color w:val="auto"/>
          <w:sz w:val="24"/>
          <w:szCs w:val="24"/>
          <w:lang w:val="en-US"/>
        </w:rPr>
        <w:t>ru</w:t>
      </w:r>
      <w:proofErr w:type="spellEnd"/>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proofErr w:type="gramStart"/>
      <w:r w:rsidRPr="009655E5">
        <w:rPr>
          <w:color w:val="auto"/>
          <w:sz w:val="24"/>
          <w:szCs w:val="24"/>
        </w:rPr>
        <w:t xml:space="preserve">В жалобе, поданном в форме электронного документа, в обязательном порядке указывается свои фамилию, имя, отчество (последнее - при наличии) (для </w:t>
      </w:r>
      <w:r w:rsidRPr="009655E5">
        <w:rPr>
          <w:color w:val="auto"/>
          <w:sz w:val="24"/>
          <w:szCs w:val="24"/>
        </w:rPr>
        <w:lastRenderedPageBreak/>
        <w:t>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Pr="009655E5">
        <w:rPr>
          <w:color w:val="auto"/>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A9444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6C0EA6" w:rsidRPr="006C0EA6">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A94440">
      <w:pPr>
        <w:pStyle w:val="21"/>
        <w:numPr>
          <w:ilvl w:val="1"/>
          <w:numId w:val="43"/>
        </w:numPr>
        <w:shd w:val="clear" w:color="auto" w:fill="auto"/>
        <w:tabs>
          <w:tab w:val="left" w:pos="0"/>
        </w:tabs>
        <w:spacing w:before="0" w:line="240" w:lineRule="auto"/>
        <w:ind w:left="0" w:firstLine="851"/>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на рассмотрение жалоб, являются заместитель главы</w:t>
      </w:r>
      <w:r w:rsidR="006C0EA6" w:rsidRPr="006C0EA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6C0EA6" w:rsidRPr="006C0EA6">
        <w:rPr>
          <w:color w:val="auto"/>
          <w:sz w:val="24"/>
          <w:szCs w:val="24"/>
        </w:rPr>
        <w:t xml:space="preserve"> </w:t>
      </w:r>
      <w:r w:rsidRPr="009655E5">
        <w:rPr>
          <w:color w:val="auto"/>
          <w:sz w:val="24"/>
          <w:szCs w:val="24"/>
        </w:rPr>
        <w:t>рассматриваются непосредственно главой</w:t>
      </w:r>
      <w:r w:rsidR="006C0EA6" w:rsidRPr="006C0EA6">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b/>
          <w:color w:val="auto"/>
          <w:sz w:val="24"/>
          <w:szCs w:val="24"/>
        </w:rPr>
        <w:t>Сроки рассмотрения жалобы</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proofErr w:type="gramStart"/>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t>По результатам рассмотрения жал</w:t>
      </w:r>
      <w:r w:rsidR="00A94440">
        <w:rPr>
          <w:color w:val="auto"/>
          <w:sz w:val="24"/>
          <w:szCs w:val="24"/>
        </w:rPr>
        <w:t>обы</w:t>
      </w:r>
      <w:r w:rsidR="006C0EA6" w:rsidRPr="006C0EA6">
        <w:rPr>
          <w:color w:val="auto"/>
          <w:sz w:val="24"/>
          <w:szCs w:val="24"/>
        </w:rPr>
        <w:t xml:space="preserve"> </w:t>
      </w:r>
      <w:r w:rsidRPr="009655E5">
        <w:rPr>
          <w:color w:val="auto"/>
          <w:sz w:val="24"/>
          <w:szCs w:val="24"/>
        </w:rPr>
        <w:t>администрация</w:t>
      </w:r>
      <w:r w:rsidR="006C0EA6" w:rsidRPr="006C0EA6">
        <w:rPr>
          <w:color w:val="auto"/>
          <w:sz w:val="24"/>
          <w:szCs w:val="24"/>
        </w:rPr>
        <w:t xml:space="preserve"> </w:t>
      </w:r>
      <w:r w:rsidR="00A94440">
        <w:rPr>
          <w:color w:val="auto"/>
          <w:sz w:val="24"/>
          <w:szCs w:val="24"/>
        </w:rPr>
        <w:t>Поселения</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w:t>
      </w:r>
      <w:r w:rsidRPr="009655E5">
        <w:rPr>
          <w:color w:val="auto"/>
          <w:sz w:val="24"/>
          <w:szCs w:val="24"/>
        </w:rPr>
        <w:lastRenderedPageBreak/>
        <w:t>в форме электронного документа, и в письменной</w:t>
      </w:r>
      <w:r w:rsidR="006C0EA6" w:rsidRPr="006C0EA6">
        <w:rPr>
          <w:color w:val="auto"/>
          <w:sz w:val="24"/>
          <w:szCs w:val="24"/>
        </w:rPr>
        <w:t xml:space="preserve"> </w:t>
      </w:r>
      <w:r w:rsidRPr="009655E5">
        <w:rPr>
          <w:color w:val="auto"/>
          <w:sz w:val="24"/>
          <w:szCs w:val="24"/>
        </w:rPr>
        <w:t xml:space="preserve">форме по почтовому адресу, указанному в жалобе, поступившей в орган муниципального контроля в письменной форме. </w:t>
      </w:r>
      <w:proofErr w:type="gramStart"/>
      <w:r w:rsidRPr="009655E5">
        <w:rPr>
          <w:color w:val="auto"/>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9655E5">
        <w:rPr>
          <w:color w:val="auto"/>
          <w:sz w:val="24"/>
          <w:szCs w:val="24"/>
        </w:rPr>
        <w:t xml:space="preserve">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006C0EA6" w:rsidRPr="006C0EA6">
        <w:rPr>
          <w:color w:val="auto"/>
          <w:sz w:val="24"/>
          <w:szCs w:val="24"/>
        </w:rPr>
        <w:t xml:space="preserve"> </w:t>
      </w:r>
      <w:r w:rsidRPr="009655E5">
        <w:rPr>
          <w:color w:val="auto"/>
          <w:sz w:val="24"/>
          <w:szCs w:val="24"/>
        </w:rPr>
        <w:t>администрацию</w:t>
      </w:r>
      <w:r w:rsidR="006C0EA6" w:rsidRPr="006C0EA6">
        <w:rPr>
          <w:color w:val="auto"/>
          <w:sz w:val="24"/>
          <w:szCs w:val="24"/>
        </w:rPr>
        <w:t xml:space="preserve"> </w:t>
      </w:r>
      <w:r w:rsidR="00AC1651">
        <w:rPr>
          <w:color w:val="auto"/>
          <w:sz w:val="24"/>
          <w:szCs w:val="24"/>
        </w:rPr>
        <w:t>Поселения</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6"/>
      <w:footerReference w:type="default" r:id="rId17"/>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14" w:rsidRDefault="00032314" w:rsidP="00CE1390">
      <w:r>
        <w:separator/>
      </w:r>
    </w:p>
  </w:endnote>
  <w:endnote w:type="continuationSeparator" w:id="0">
    <w:p w:rsidR="00032314" w:rsidRDefault="00032314"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Content>
      <w:p w:rsidR="00337D2A" w:rsidRDefault="00337D2A">
        <w:pPr>
          <w:pStyle w:val="ac"/>
          <w:jc w:val="center"/>
        </w:pPr>
        <w:r>
          <w:fldChar w:fldCharType="begin"/>
        </w:r>
        <w:r>
          <w:instrText>PAGE   \* MERGEFORMAT</w:instrText>
        </w:r>
        <w:r>
          <w:fldChar w:fldCharType="separate"/>
        </w:r>
        <w:r w:rsidR="001831E4">
          <w:rPr>
            <w:noProof/>
          </w:rPr>
          <w:t>33</w:t>
        </w:r>
        <w:r>
          <w:rPr>
            <w:noProof/>
          </w:rPr>
          <w:fldChar w:fldCharType="end"/>
        </w:r>
      </w:p>
    </w:sdtContent>
  </w:sdt>
  <w:p w:rsidR="00337D2A" w:rsidRDefault="00337D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14" w:rsidRDefault="00032314"/>
  </w:footnote>
  <w:footnote w:type="continuationSeparator" w:id="0">
    <w:p w:rsidR="00032314" w:rsidRDefault="000323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2A" w:rsidRDefault="00337D2A">
    <w:pPr>
      <w:pStyle w:val="aa"/>
      <w:jc w:val="center"/>
    </w:pPr>
  </w:p>
  <w:p w:rsidR="00337D2A" w:rsidRPr="003F3878" w:rsidRDefault="00337D2A"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408C9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2">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43"/>
  </w:num>
  <w:num w:numId="4">
    <w:abstractNumId w:val="30"/>
  </w:num>
  <w:num w:numId="5">
    <w:abstractNumId w:val="27"/>
  </w:num>
  <w:num w:numId="6">
    <w:abstractNumId w:val="0"/>
  </w:num>
  <w:num w:numId="7">
    <w:abstractNumId w:val="2"/>
  </w:num>
  <w:num w:numId="8">
    <w:abstractNumId w:val="20"/>
  </w:num>
  <w:num w:numId="9">
    <w:abstractNumId w:val="3"/>
  </w:num>
  <w:num w:numId="10">
    <w:abstractNumId w:val="23"/>
  </w:num>
  <w:num w:numId="11">
    <w:abstractNumId w:val="38"/>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1"/>
  </w:num>
  <w:num w:numId="20">
    <w:abstractNumId w:val="22"/>
  </w:num>
  <w:num w:numId="21">
    <w:abstractNumId w:val="10"/>
  </w:num>
  <w:num w:numId="22">
    <w:abstractNumId w:val="36"/>
  </w:num>
  <w:num w:numId="23">
    <w:abstractNumId w:val="18"/>
  </w:num>
  <w:num w:numId="24">
    <w:abstractNumId w:val="24"/>
  </w:num>
  <w:num w:numId="25">
    <w:abstractNumId w:val="7"/>
  </w:num>
  <w:num w:numId="26">
    <w:abstractNumId w:val="44"/>
  </w:num>
  <w:num w:numId="27">
    <w:abstractNumId w:val="5"/>
  </w:num>
  <w:num w:numId="28">
    <w:abstractNumId w:val="21"/>
  </w:num>
  <w:num w:numId="29">
    <w:abstractNumId w:val="40"/>
  </w:num>
  <w:num w:numId="30">
    <w:abstractNumId w:val="25"/>
  </w:num>
  <w:num w:numId="31">
    <w:abstractNumId w:val="33"/>
  </w:num>
  <w:num w:numId="32">
    <w:abstractNumId w:val="42"/>
  </w:num>
  <w:num w:numId="33">
    <w:abstractNumId w:val="32"/>
  </w:num>
  <w:num w:numId="34">
    <w:abstractNumId w:val="28"/>
  </w:num>
  <w:num w:numId="35">
    <w:abstractNumId w:val="11"/>
  </w:num>
  <w:num w:numId="36">
    <w:abstractNumId w:val="1"/>
  </w:num>
  <w:num w:numId="37">
    <w:abstractNumId w:val="34"/>
  </w:num>
  <w:num w:numId="38">
    <w:abstractNumId w:val="39"/>
  </w:num>
  <w:num w:numId="39">
    <w:abstractNumId w:val="31"/>
  </w:num>
  <w:num w:numId="40">
    <w:abstractNumId w:val="35"/>
  </w:num>
  <w:num w:numId="41">
    <w:abstractNumId w:val="16"/>
  </w:num>
  <w:num w:numId="42">
    <w:abstractNumId w:val="15"/>
  </w:num>
  <w:num w:numId="43">
    <w:abstractNumId w:val="26"/>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178F2"/>
    <w:rsid w:val="00032314"/>
    <w:rsid w:val="00051CA8"/>
    <w:rsid w:val="00060D14"/>
    <w:rsid w:val="00082AB2"/>
    <w:rsid w:val="00113036"/>
    <w:rsid w:val="00173F5D"/>
    <w:rsid w:val="001825B2"/>
    <w:rsid w:val="001831E4"/>
    <w:rsid w:val="001A342F"/>
    <w:rsid w:val="001A7236"/>
    <w:rsid w:val="001D1E6E"/>
    <w:rsid w:val="00200D2F"/>
    <w:rsid w:val="002650BB"/>
    <w:rsid w:val="002663F9"/>
    <w:rsid w:val="002832F5"/>
    <w:rsid w:val="002971B2"/>
    <w:rsid w:val="002D4552"/>
    <w:rsid w:val="002E12A4"/>
    <w:rsid w:val="002E7E44"/>
    <w:rsid w:val="002F00D5"/>
    <w:rsid w:val="003020A5"/>
    <w:rsid w:val="00337D2A"/>
    <w:rsid w:val="00371E0C"/>
    <w:rsid w:val="0037275C"/>
    <w:rsid w:val="003943A0"/>
    <w:rsid w:val="003C0E4B"/>
    <w:rsid w:val="003F3878"/>
    <w:rsid w:val="0045162C"/>
    <w:rsid w:val="004A4715"/>
    <w:rsid w:val="004A7671"/>
    <w:rsid w:val="004C50EB"/>
    <w:rsid w:val="004D0824"/>
    <w:rsid w:val="004D595C"/>
    <w:rsid w:val="004F660F"/>
    <w:rsid w:val="00507B05"/>
    <w:rsid w:val="005104FD"/>
    <w:rsid w:val="005A2477"/>
    <w:rsid w:val="005C5615"/>
    <w:rsid w:val="005E1A47"/>
    <w:rsid w:val="0062332E"/>
    <w:rsid w:val="00631F17"/>
    <w:rsid w:val="00634A8E"/>
    <w:rsid w:val="00646144"/>
    <w:rsid w:val="006665D2"/>
    <w:rsid w:val="006701D3"/>
    <w:rsid w:val="00683918"/>
    <w:rsid w:val="006A55A2"/>
    <w:rsid w:val="006C0EA6"/>
    <w:rsid w:val="006D1332"/>
    <w:rsid w:val="006E0B02"/>
    <w:rsid w:val="006F28EB"/>
    <w:rsid w:val="007042C3"/>
    <w:rsid w:val="0070517C"/>
    <w:rsid w:val="00734BB9"/>
    <w:rsid w:val="0075007C"/>
    <w:rsid w:val="00761317"/>
    <w:rsid w:val="007731EF"/>
    <w:rsid w:val="0078468D"/>
    <w:rsid w:val="007B3354"/>
    <w:rsid w:val="00801A3E"/>
    <w:rsid w:val="00804B90"/>
    <w:rsid w:val="008050E6"/>
    <w:rsid w:val="00810D42"/>
    <w:rsid w:val="00824F4D"/>
    <w:rsid w:val="00826F09"/>
    <w:rsid w:val="00836DDA"/>
    <w:rsid w:val="00845852"/>
    <w:rsid w:val="008F425D"/>
    <w:rsid w:val="009360E5"/>
    <w:rsid w:val="00940EF5"/>
    <w:rsid w:val="00952230"/>
    <w:rsid w:val="00953A06"/>
    <w:rsid w:val="009655E5"/>
    <w:rsid w:val="00980858"/>
    <w:rsid w:val="009A168F"/>
    <w:rsid w:val="009A4862"/>
    <w:rsid w:val="009D1ACA"/>
    <w:rsid w:val="009E0B9E"/>
    <w:rsid w:val="009F7F7F"/>
    <w:rsid w:val="00A02ED1"/>
    <w:rsid w:val="00A15926"/>
    <w:rsid w:val="00A263B4"/>
    <w:rsid w:val="00A432C1"/>
    <w:rsid w:val="00A54DC6"/>
    <w:rsid w:val="00A657C1"/>
    <w:rsid w:val="00A94440"/>
    <w:rsid w:val="00AA5705"/>
    <w:rsid w:val="00AA5BF4"/>
    <w:rsid w:val="00AC1651"/>
    <w:rsid w:val="00AD19F0"/>
    <w:rsid w:val="00AF0E73"/>
    <w:rsid w:val="00B0012A"/>
    <w:rsid w:val="00B05768"/>
    <w:rsid w:val="00B105D3"/>
    <w:rsid w:val="00B12C6F"/>
    <w:rsid w:val="00B17390"/>
    <w:rsid w:val="00B22DFF"/>
    <w:rsid w:val="00B52B84"/>
    <w:rsid w:val="00B6714C"/>
    <w:rsid w:val="00B838EF"/>
    <w:rsid w:val="00B953E9"/>
    <w:rsid w:val="00B9617B"/>
    <w:rsid w:val="00B964D5"/>
    <w:rsid w:val="00BA2DE2"/>
    <w:rsid w:val="00C22FEC"/>
    <w:rsid w:val="00C27EAD"/>
    <w:rsid w:val="00C32085"/>
    <w:rsid w:val="00C37A71"/>
    <w:rsid w:val="00C47276"/>
    <w:rsid w:val="00C60CC8"/>
    <w:rsid w:val="00C641BC"/>
    <w:rsid w:val="00C77A7C"/>
    <w:rsid w:val="00C801EA"/>
    <w:rsid w:val="00CE1390"/>
    <w:rsid w:val="00D241E9"/>
    <w:rsid w:val="00D4465B"/>
    <w:rsid w:val="00D55AB0"/>
    <w:rsid w:val="00D73323"/>
    <w:rsid w:val="00DA1060"/>
    <w:rsid w:val="00DD13E1"/>
    <w:rsid w:val="00E003BE"/>
    <w:rsid w:val="00E218FA"/>
    <w:rsid w:val="00E26ED4"/>
    <w:rsid w:val="00E30340"/>
    <w:rsid w:val="00E65921"/>
    <w:rsid w:val="00EB518D"/>
    <w:rsid w:val="00EC6AF8"/>
    <w:rsid w:val="00F32BB6"/>
    <w:rsid w:val="00F75FA8"/>
    <w:rsid w:val="00F768C0"/>
    <w:rsid w:val="00F77948"/>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paragraph" w:customStyle="1" w:styleId="ConsPlusNormal">
    <w:name w:val="ConsPlusNormal"/>
    <w:rsid w:val="00337D2A"/>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337D2A"/>
    <w:pPr>
      <w:autoSpaceDE w:val="0"/>
      <w:autoSpaceDN w:val="0"/>
      <w:adjustRightInd w:val="0"/>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B65F284A6E2FFE613EDFECE9AFF38FE7EB0C8661B5A7E77B22307AE3306E8D849618C9EF55730C4E3E9B6094hCbE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F70C5451DE05D6450C5EBE44A0E505265A41DE3177BF57E137943A635DB824F7E7EB9FB582B12BDDFBE8E5C6g5G0H" TargetMode="External"/><Relationship Id="rId5" Type="http://schemas.openxmlformats.org/officeDocument/2006/relationships/settings" Target="settings.xml"/><Relationship Id="rId15" Type="http://schemas.openxmlformats.org/officeDocument/2006/relationships/hyperlink" Target="consultantplus://offline/ref=E78499FD2582587BD27CC99EFED57292D45363A737D6DEF80FCAB207AB17DA6BA23AA70A1599120AE35C1DBB747F5C1BCCA585B6A676320BoAP7I" TargetMode="External"/><Relationship Id="rId10" Type="http://schemas.openxmlformats.org/officeDocument/2006/relationships/hyperlink" Target="consultantplus://offline/ref=B1F70C5451DE05D6450C5EBE44A0E505265A41DE3177BF57E137943A635DB824F7E7EB9FB582B12BDDFBE8E5C6g5G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http://www.adm-s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72EC1-9289-419C-97E1-181BFF26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16520</Words>
  <Characters>94167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ДНС</cp:lastModifiedBy>
  <cp:revision>28</cp:revision>
  <cp:lastPrinted>2021-08-26T06:48:00Z</cp:lastPrinted>
  <dcterms:created xsi:type="dcterms:W3CDTF">2021-07-09T07:05:00Z</dcterms:created>
  <dcterms:modified xsi:type="dcterms:W3CDTF">2021-08-26T06:48:00Z</dcterms:modified>
</cp:coreProperties>
</file>