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B" w:rsidRDefault="006A5237" w:rsidP="00C63E5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Северного сельсовета</w:t>
      </w:r>
    </w:p>
    <w:p w:rsidR="00737102" w:rsidRPr="00814490" w:rsidRDefault="006A5237" w:rsidP="00C63E5B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Первомайского района Алтайского края</w:t>
      </w:r>
    </w:p>
    <w:p w:rsidR="00737102" w:rsidRDefault="006A523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955"/>
      </w:tblGrid>
      <w:tr w:rsidR="00737102" w:rsidTr="00C63E5B">
        <w:trPr>
          <w:trHeight w:val="310"/>
        </w:trPr>
        <w:tc>
          <w:tcPr>
            <w:tcW w:w="2830" w:type="pct"/>
          </w:tcPr>
          <w:p w:rsidR="00737102" w:rsidRPr="00814490" w:rsidRDefault="00814490" w:rsidP="00C63E5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3E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 г</w:t>
            </w:r>
          </w:p>
        </w:tc>
        <w:tc>
          <w:tcPr>
            <w:tcW w:w="2170" w:type="pct"/>
          </w:tcPr>
          <w:p w:rsidR="00737102" w:rsidRDefault="006A523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37102" w:rsidRDefault="006A5237" w:rsidP="00C63E5B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spellEnd"/>
    </w:p>
    <w:p w:rsidR="00C63E5B" w:rsidRDefault="006A5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Северного сельсовета 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Первомайского района </w:t>
      </w:r>
    </w:p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2 818,2 тыс. рублей, в том числе объем межбюджетных трансфертов, получаемых из других бюджетов, в сумме 1 709,9 тыс. рублей;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2 818,2 тыс. рублей;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1 780,7 тыс.  рублей,  в  том  числе  объем трансфертов, получаемых из других бюджетов, в сумме 627,9 тыс. рублей и на 2024 год в сумме 1 832,1 тыс. рублей,  в  том  числе объем межбюджетных трансфертов, получаемых из других бюджетов, в сумме 632,6 тыс. рублей;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1 780,7 тыс. рублей, в том числе условно у</w:t>
      </w:r>
      <w:r w:rsidR="002A1D23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твержденные расходы в сумме 41,5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1 832,1 тыс. рублей, в том числе условно у</w:t>
      </w:r>
      <w:r w:rsidR="002A1D23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твержденные расходы в сумме 85,3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737102" w:rsidRPr="00814490" w:rsidRDefault="006A5237">
      <w:pPr>
        <w:ind w:firstLine="800"/>
        <w:rPr>
          <w:lang w:val="ru-RU"/>
        </w:rPr>
      </w:pPr>
      <w:proofErr w:type="gramStart"/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Северного сельсовета на 2022 год в сумме 1,0 тыс. рублей, на 2023 год в сумме 1,0 тыс. рублей, на 2024 год в сумме 1,0 тыс. рублей.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Северного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63E5B" w:rsidRDefault="006A523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Северного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Северного сельсовета Первомайского района Алтайского края в соответствие с настоящим Решением</w:t>
      </w:r>
      <w:r w:rsidR="00C63E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Северного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37102" w:rsidRPr="00814490" w:rsidRDefault="006A5237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44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737102" w:rsidRPr="00814490" w:rsidRDefault="006A5237" w:rsidP="00C63E5B">
      <w:pPr>
        <w:ind w:firstLine="800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37102" w:rsidRPr="00814490" w:rsidRDefault="00737102">
      <w:pPr>
        <w:jc w:val="left"/>
        <w:rPr>
          <w:lang w:val="ru-RU"/>
        </w:rPr>
      </w:pPr>
    </w:p>
    <w:p w:rsidR="00737102" w:rsidRPr="00814490" w:rsidRDefault="00737102">
      <w:pPr>
        <w:jc w:val="left"/>
        <w:rPr>
          <w:lang w:val="ru-RU"/>
        </w:rPr>
      </w:pPr>
    </w:p>
    <w:p w:rsidR="00737102" w:rsidRPr="00814490" w:rsidRDefault="00C63E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Совета д</w:t>
      </w:r>
      <w:r w:rsidR="00814490">
        <w:rPr>
          <w:rFonts w:ascii="Times New Roman" w:hAnsi="Times New Roman" w:cs="Times New Roman"/>
          <w:sz w:val="28"/>
          <w:szCs w:val="28"/>
          <w:lang w:val="ru-RU"/>
        </w:rPr>
        <w:t xml:space="preserve">епутатов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814490">
        <w:rPr>
          <w:rFonts w:ascii="Times New Roman" w:hAnsi="Times New Roman" w:cs="Times New Roman"/>
          <w:sz w:val="28"/>
          <w:szCs w:val="28"/>
          <w:lang w:val="ru-RU"/>
        </w:rPr>
        <w:t xml:space="preserve">                Н.И. </w:t>
      </w:r>
      <w:proofErr w:type="spellStart"/>
      <w:r w:rsidR="00814490">
        <w:rPr>
          <w:rFonts w:ascii="Times New Roman" w:hAnsi="Times New Roman" w:cs="Times New Roman"/>
          <w:sz w:val="28"/>
          <w:szCs w:val="28"/>
          <w:lang w:val="ru-RU"/>
        </w:rPr>
        <w:t>Шиндряева</w:t>
      </w:r>
      <w:proofErr w:type="spellEnd"/>
    </w:p>
    <w:p w:rsidR="00737102" w:rsidRPr="00814490" w:rsidRDefault="00737102">
      <w:pPr>
        <w:rPr>
          <w:lang w:val="ru-RU"/>
        </w:rPr>
        <w:sectPr w:rsidR="00737102" w:rsidRPr="008144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37102"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C63E5B" w:rsidRDefault="006A523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63E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</w:p>
        </w:tc>
      </w:tr>
      <w:tr w:rsidR="00737102" w:rsidRPr="00C63E5B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737102" w:rsidRPr="00814490" w:rsidRDefault="00737102">
      <w:pPr>
        <w:jc w:val="left"/>
        <w:rPr>
          <w:lang w:val="ru-RU"/>
        </w:rPr>
      </w:pPr>
    </w:p>
    <w:p w:rsidR="00C63E5B" w:rsidRDefault="00C63E5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A5237"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сточники финансирования дефицита</w:t>
      </w:r>
    </w:p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</w:t>
      </w:r>
    </w:p>
    <w:p w:rsidR="00737102" w:rsidRPr="00814490" w:rsidRDefault="007371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371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71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C63E5B" w:rsidRDefault="006A523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63E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</w:tr>
      <w:tr w:rsidR="00737102" w:rsidRPr="00C63E5B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737102" w:rsidRPr="00814490" w:rsidRDefault="00737102">
      <w:pPr>
        <w:jc w:val="left"/>
        <w:rPr>
          <w:lang w:val="ru-RU"/>
        </w:rPr>
      </w:pPr>
    </w:p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737102" w:rsidRPr="00814490" w:rsidRDefault="007371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737102" w:rsidRPr="00C63E5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3710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10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37102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37102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Pr="00C63E5B" w:rsidRDefault="006A523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63E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</w:p>
        </w:tc>
      </w:tr>
      <w:tr w:rsidR="00737102" w:rsidRPr="00C63E5B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737102" w:rsidRPr="00814490" w:rsidRDefault="00737102">
      <w:pPr>
        <w:rPr>
          <w:lang w:val="ru-RU"/>
        </w:rPr>
      </w:pPr>
    </w:p>
    <w:p w:rsidR="00737102" w:rsidRPr="00814490" w:rsidRDefault="00737102">
      <w:pPr>
        <w:rPr>
          <w:lang w:val="ru-RU"/>
        </w:rPr>
      </w:pPr>
    </w:p>
    <w:p w:rsidR="00737102" w:rsidRPr="00814490" w:rsidRDefault="00737102">
      <w:pPr>
        <w:rPr>
          <w:lang w:val="ru-RU"/>
        </w:rPr>
      </w:pPr>
    </w:p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737102" w:rsidRPr="00814490" w:rsidRDefault="0073710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3010"/>
        <w:gridCol w:w="3008"/>
      </w:tblGrid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2 818,2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37102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37102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37102" w:rsidRPr="00C63E5B">
        <w:tc>
          <w:tcPr>
            <w:tcW w:w="2500" w:type="pct"/>
          </w:tcPr>
          <w:p w:rsidR="00737102" w:rsidRDefault="00737102"/>
        </w:tc>
        <w:tc>
          <w:tcPr>
            <w:tcW w:w="2500" w:type="pct"/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737102" w:rsidRPr="00814490" w:rsidRDefault="00737102">
      <w:pPr>
        <w:rPr>
          <w:lang w:val="ru-RU"/>
        </w:rPr>
      </w:pPr>
    </w:p>
    <w:p w:rsidR="00737102" w:rsidRPr="00814490" w:rsidRDefault="00737102">
      <w:pPr>
        <w:rPr>
          <w:lang w:val="ru-RU"/>
        </w:rPr>
      </w:pPr>
    </w:p>
    <w:p w:rsidR="00737102" w:rsidRPr="00814490" w:rsidRDefault="00737102">
      <w:pPr>
        <w:rPr>
          <w:lang w:val="ru-RU"/>
        </w:rPr>
      </w:pPr>
    </w:p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737102" w:rsidRPr="00814490" w:rsidRDefault="0073710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737102" w:rsidRPr="00C63E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left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</w:tbl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37102" w:rsidRDefault="00737102">
            <w:pPr>
              <w:jc w:val="left"/>
            </w:pPr>
          </w:p>
        </w:tc>
      </w:tr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37102" w:rsidRDefault="00737102">
            <w:pPr>
              <w:jc w:val="left"/>
            </w:pPr>
          </w:p>
        </w:tc>
      </w:tr>
      <w:tr w:rsidR="00737102" w:rsidRPr="00C63E5B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</w:tbl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37102" w:rsidRPr="00814490" w:rsidRDefault="007371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2 092,8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2 818,2</w:t>
            </w:r>
          </w:p>
        </w:tc>
      </w:tr>
    </w:tbl>
    <w:p w:rsidR="00737102" w:rsidRDefault="00737102"/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37102" w:rsidRDefault="00737102">
            <w:pPr>
              <w:jc w:val="left"/>
            </w:pPr>
          </w:p>
        </w:tc>
      </w:tr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37102" w:rsidRDefault="00737102">
            <w:pPr>
              <w:jc w:val="left"/>
            </w:pPr>
          </w:p>
        </w:tc>
      </w:tr>
      <w:tr w:rsidR="00737102" w:rsidRPr="00C63E5B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rPr>
          <w:gridAfter w:val="1"/>
          <w:wAfter w:w="2500" w:type="dxa"/>
        </w:trPr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</w:tbl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737102" w:rsidRPr="00814490" w:rsidRDefault="007371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737102" w:rsidRPr="00C63E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833,1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3710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2A1D23" w:rsidRDefault="002A1D2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</w:tbl>
    <w:p w:rsidR="00737102" w:rsidRDefault="00737102"/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37102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37102" w:rsidRPr="00C63E5B">
        <w:tc>
          <w:tcPr>
            <w:tcW w:w="2500" w:type="pct"/>
          </w:tcPr>
          <w:p w:rsidR="00737102" w:rsidRDefault="00737102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  <w:tr w:rsidR="00737102" w:rsidRPr="00C63E5B"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  <w:tr w:rsidR="00737102" w:rsidRPr="00C63E5B"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>
            <w:pPr>
              <w:jc w:val="left"/>
              <w:rPr>
                <w:lang w:val="ru-RU"/>
              </w:rPr>
            </w:pPr>
          </w:p>
        </w:tc>
      </w:tr>
    </w:tbl>
    <w:p w:rsidR="00737102" w:rsidRPr="00814490" w:rsidRDefault="006A5237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37102" w:rsidRPr="00814490" w:rsidRDefault="007371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2 092,8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1 238,3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1 035,3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Роосийской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бюджтов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proofErr w:type="spell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емонт,и</w:t>
            </w:r>
            <w:proofErr w:type="spell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дорог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91 2 00 57270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371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2 818,2</w:t>
            </w:r>
          </w:p>
        </w:tc>
      </w:tr>
    </w:tbl>
    <w:p w:rsidR="00737102" w:rsidRDefault="00737102"/>
    <w:p w:rsidR="00737102" w:rsidRDefault="00737102">
      <w:pPr>
        <w:sectPr w:rsidR="0073710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tblpY="-826"/>
        <w:tblW w:w="54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951"/>
      </w:tblGrid>
      <w:tr w:rsidR="00737102" w:rsidTr="00C63E5B">
        <w:trPr>
          <w:trHeight w:val="121"/>
        </w:trPr>
        <w:tc>
          <w:tcPr>
            <w:tcW w:w="2500" w:type="pct"/>
          </w:tcPr>
          <w:p w:rsidR="00737102" w:rsidRDefault="00737102" w:rsidP="00C63E5B">
            <w:pPr>
              <w:jc w:val="left"/>
            </w:pPr>
          </w:p>
        </w:tc>
        <w:tc>
          <w:tcPr>
            <w:tcW w:w="2500" w:type="pct"/>
          </w:tcPr>
          <w:p w:rsidR="00737102" w:rsidRDefault="006A5237" w:rsidP="00C63E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37102" w:rsidTr="00C63E5B">
        <w:trPr>
          <w:trHeight w:val="121"/>
        </w:trPr>
        <w:tc>
          <w:tcPr>
            <w:tcW w:w="2500" w:type="pct"/>
          </w:tcPr>
          <w:p w:rsidR="00737102" w:rsidRDefault="00737102" w:rsidP="00C63E5B">
            <w:pPr>
              <w:jc w:val="left"/>
            </w:pPr>
          </w:p>
        </w:tc>
        <w:tc>
          <w:tcPr>
            <w:tcW w:w="2500" w:type="pct"/>
          </w:tcPr>
          <w:p w:rsidR="00737102" w:rsidRDefault="006A5237" w:rsidP="00C63E5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37102" w:rsidRPr="00C63E5B" w:rsidTr="00C63E5B">
        <w:trPr>
          <w:trHeight w:val="442"/>
        </w:trPr>
        <w:tc>
          <w:tcPr>
            <w:tcW w:w="2500" w:type="pct"/>
          </w:tcPr>
          <w:p w:rsidR="00737102" w:rsidRDefault="00737102" w:rsidP="00C63E5B">
            <w:pPr>
              <w:jc w:val="left"/>
            </w:pPr>
          </w:p>
        </w:tc>
        <w:tc>
          <w:tcPr>
            <w:tcW w:w="2500" w:type="pct"/>
          </w:tcPr>
          <w:p w:rsidR="00737102" w:rsidRPr="00814490" w:rsidRDefault="006A5237" w:rsidP="00C63E5B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Северного сельсовета Первомайского района Алтайского края на 2022 год и на плановый период 2023 и 2024 годов»</w:t>
            </w:r>
          </w:p>
        </w:tc>
      </w:tr>
      <w:tr w:rsidR="00737102" w:rsidRPr="00C63E5B" w:rsidTr="00C63E5B">
        <w:trPr>
          <w:trHeight w:val="88"/>
        </w:trPr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</w:tr>
      <w:tr w:rsidR="00737102" w:rsidRPr="00C63E5B" w:rsidTr="00C63E5B">
        <w:trPr>
          <w:trHeight w:val="91"/>
        </w:trPr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</w:tr>
      <w:tr w:rsidR="00737102" w:rsidRPr="00C63E5B" w:rsidTr="00C63E5B">
        <w:trPr>
          <w:trHeight w:val="88"/>
        </w:trPr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7102" w:rsidRPr="00814490" w:rsidRDefault="00737102" w:rsidP="00C63E5B">
            <w:pPr>
              <w:jc w:val="left"/>
              <w:rPr>
                <w:lang w:val="ru-RU"/>
              </w:rPr>
            </w:pPr>
          </w:p>
        </w:tc>
      </w:tr>
    </w:tbl>
    <w:p w:rsidR="00737102" w:rsidRPr="00814490" w:rsidRDefault="006A5237" w:rsidP="00C63E5B">
      <w:pPr>
        <w:jc w:val="center"/>
        <w:rPr>
          <w:lang w:val="ru-RU"/>
        </w:rPr>
      </w:pPr>
      <w:r w:rsidRPr="0081449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737102" w:rsidRPr="00C63E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jc w:val="center"/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20,3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1 027,3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833,1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833,1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630,1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Резервные фонды иные расходы местного бюджета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04,2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31,6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814490" w:rsidRDefault="006A5237">
            <w:pPr>
              <w:rPr>
                <w:lang w:val="ru-RU"/>
              </w:rPr>
            </w:pPr>
            <w:r w:rsidRPr="008144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3710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6A5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Default="0073710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02" w:rsidRPr="00B2093F" w:rsidRDefault="00B209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</w:tbl>
    <w:p w:rsidR="00737102" w:rsidRDefault="00737102" w:rsidP="00C63E5B">
      <w:bookmarkStart w:id="0" w:name="_GoBack"/>
      <w:bookmarkEnd w:id="0"/>
    </w:p>
    <w:sectPr w:rsidR="00737102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C3" w:rsidRDefault="000D47C3" w:rsidP="00C63E5B">
      <w:pPr>
        <w:spacing w:after="0" w:line="240" w:lineRule="auto"/>
      </w:pPr>
      <w:r>
        <w:separator/>
      </w:r>
    </w:p>
  </w:endnote>
  <w:endnote w:type="continuationSeparator" w:id="0">
    <w:p w:rsidR="000D47C3" w:rsidRDefault="000D47C3" w:rsidP="00C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C3" w:rsidRDefault="000D47C3" w:rsidP="00C63E5B">
      <w:pPr>
        <w:spacing w:after="0" w:line="240" w:lineRule="auto"/>
      </w:pPr>
      <w:r>
        <w:separator/>
      </w:r>
    </w:p>
  </w:footnote>
  <w:footnote w:type="continuationSeparator" w:id="0">
    <w:p w:rsidR="000D47C3" w:rsidRDefault="000D47C3" w:rsidP="00C6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02"/>
    <w:rsid w:val="000D47C3"/>
    <w:rsid w:val="002A1D23"/>
    <w:rsid w:val="006A5237"/>
    <w:rsid w:val="00737102"/>
    <w:rsid w:val="00814490"/>
    <w:rsid w:val="00AF632F"/>
    <w:rsid w:val="00B2093F"/>
    <w:rsid w:val="00C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E5B"/>
  </w:style>
  <w:style w:type="paragraph" w:styleId="a6">
    <w:name w:val="footer"/>
    <w:basedOn w:val="a"/>
    <w:link w:val="a7"/>
    <w:uiPriority w:val="99"/>
    <w:unhideWhenUsed/>
    <w:rsid w:val="00C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E5B"/>
  </w:style>
  <w:style w:type="paragraph" w:styleId="a8">
    <w:name w:val="Balloon Text"/>
    <w:basedOn w:val="a"/>
    <w:link w:val="a9"/>
    <w:uiPriority w:val="99"/>
    <w:semiHidden/>
    <w:unhideWhenUsed/>
    <w:rsid w:val="00C6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ДНС</cp:lastModifiedBy>
  <cp:revision>6</cp:revision>
  <cp:lastPrinted>2021-12-17T02:19:00Z</cp:lastPrinted>
  <dcterms:created xsi:type="dcterms:W3CDTF">2021-11-21T09:07:00Z</dcterms:created>
  <dcterms:modified xsi:type="dcterms:W3CDTF">2021-12-17T02:24:00Z</dcterms:modified>
  <cp:category/>
</cp:coreProperties>
</file>