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 СОРОЧЕЛОГОВСКОГО СЕЛЬСОВЕТА</w:t>
      </w:r>
    </w:p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ПЕРВОМАЙСКОГО  РАЙОНА  АЛТАЙСКОГО  КРАЯ</w:t>
      </w:r>
    </w:p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0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B00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0085E" w:rsidRPr="00B0085E" w:rsidRDefault="00684019" w:rsidP="00B0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02.05.</w:t>
      </w:r>
      <w:r w:rsidR="00B0085E"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2023                                              </w:t>
      </w:r>
      <w:r w:rsidR="00B3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B0085E"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B0085E"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Сорочий Лог</w:t>
      </w:r>
    </w:p>
    <w:p w:rsidR="00B0085E" w:rsidRPr="00B0085E" w:rsidRDefault="00B0085E" w:rsidP="00B00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85E" w:rsidRPr="00B0085E" w:rsidRDefault="00B0085E" w:rsidP="00B00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</w:p>
    <w:p w:rsidR="00B0085E" w:rsidRPr="00B0085E" w:rsidRDefault="00B0085E" w:rsidP="00B008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85E">
        <w:rPr>
          <w:rFonts w:ascii="Times New Roman" w:hAnsi="Times New Roman" w:cs="Times New Roman"/>
          <w:sz w:val="24"/>
          <w:szCs w:val="24"/>
        </w:rPr>
        <w:t xml:space="preserve"> №30 от 30.06.2021  «</w:t>
      </w:r>
      <w:r w:rsidRPr="00B0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«Ведение учета граждан, испытывающих потребность в древесине для собственных нужд»</w:t>
      </w:r>
    </w:p>
    <w:p w:rsidR="00B0085E" w:rsidRPr="00B0085E" w:rsidRDefault="00B0085E" w:rsidP="00B00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5E" w:rsidRPr="00B0085E" w:rsidRDefault="00B0085E" w:rsidP="00B008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85E">
        <w:rPr>
          <w:rFonts w:ascii="Times New Roman" w:hAnsi="Times New Roman" w:cs="Times New Roman"/>
          <w:sz w:val="24"/>
          <w:szCs w:val="24"/>
        </w:rPr>
        <w:t>В целях приведения постановления  №30 от 30.06.2021  «</w:t>
      </w:r>
      <w:r w:rsidRPr="00B00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«Ведение учета граждан, испытывающих потребность в древесине для собственных нужд»</w:t>
      </w:r>
      <w:r w:rsidRPr="00B0085E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связи с поступившим протестом прокурора Первомайского района Алтайского края.</w:t>
      </w:r>
    </w:p>
    <w:p w:rsidR="00B0085E" w:rsidRPr="00B0085E" w:rsidRDefault="00B0085E" w:rsidP="00B0085E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B0085E" w:rsidRPr="00B0085E" w:rsidRDefault="00B0085E" w:rsidP="00B0085E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left="426" w:right="20"/>
        <w:jc w:val="center"/>
        <w:rPr>
          <w:rFonts w:ascii="Times New Roman" w:hAnsi="Times New Roman" w:cs="Times New Roman"/>
          <w:sz w:val="24"/>
          <w:szCs w:val="24"/>
        </w:rPr>
      </w:pPr>
      <w:r w:rsidRPr="00B0085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0085E" w:rsidRPr="00B0085E" w:rsidRDefault="00B0085E" w:rsidP="00B0085E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B0085E">
        <w:rPr>
          <w:rFonts w:ascii="Times New Roman" w:hAnsi="Times New Roman" w:cs="Times New Roman"/>
          <w:b/>
          <w:sz w:val="24"/>
          <w:szCs w:val="24"/>
        </w:rPr>
        <w:t xml:space="preserve">Пункт 1.5 изложить в следующей редакции: </w:t>
      </w:r>
    </w:p>
    <w:p w:rsidR="00B0085E" w:rsidRPr="00B0085E" w:rsidRDefault="00B0085E" w:rsidP="00B008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заготовки или приобретения гражданами древесины для собственных нужд</w:t>
      </w:r>
    </w:p>
    <w:p w:rsidR="00B0085E" w:rsidRPr="00B0085E" w:rsidRDefault="00B0085E" w:rsidP="00B008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заготовки или приобретения гражданами древесины для собственных нужд составляют:</w:t>
      </w:r>
    </w:p>
    <w:p w:rsidR="00B0085E" w:rsidRPr="00B0085E" w:rsidRDefault="00B0085E" w:rsidP="00B0085E">
      <w:pPr>
        <w:pStyle w:val="2"/>
        <w:shd w:val="clear" w:color="auto" w:fill="auto"/>
        <w:tabs>
          <w:tab w:val="left" w:pos="-284"/>
          <w:tab w:val="left" w:pos="491"/>
        </w:tabs>
        <w:spacing w:line="240" w:lineRule="auto"/>
        <w:ind w:left="426" w:right="20"/>
        <w:rPr>
          <w:rFonts w:ascii="Times New Roman" w:hAnsi="Times New Roman" w:cs="Times New Roman"/>
          <w:sz w:val="24"/>
          <w:szCs w:val="24"/>
        </w:rPr>
      </w:pPr>
      <w:r w:rsidRPr="00B0085E">
        <w:rPr>
          <w:rFonts w:ascii="Times New Roman" w:eastAsia="Times New Roman" w:hAnsi="Times New Roman" w:cs="Times New Roman"/>
          <w:spacing w:val="0"/>
          <w:sz w:val="24"/>
          <w:szCs w:val="24"/>
          <w:lang w:eastAsia="ru-RU"/>
        </w:rPr>
        <w:t>для индивидуального жилищного строительства</w:t>
      </w:r>
    </w:p>
    <w:p w:rsidR="00B0085E" w:rsidRPr="00B0085E" w:rsidRDefault="00B0085E" w:rsidP="00B0085E">
      <w:pPr>
        <w:widowControl w:val="0"/>
        <w:numPr>
          <w:ilvl w:val="0"/>
          <w:numId w:val="2"/>
        </w:numPr>
        <w:tabs>
          <w:tab w:val="left" w:pos="105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подпункте «а» слова «до 100 куб. м деловой древесины» заменить словами «до 70 куб. м деловой древесины»;</w:t>
      </w:r>
    </w:p>
    <w:p w:rsidR="00B0085E" w:rsidRPr="00B0085E" w:rsidRDefault="00B0085E" w:rsidP="00B0085E">
      <w:pPr>
        <w:widowControl w:val="0"/>
        <w:numPr>
          <w:ilvl w:val="0"/>
          <w:numId w:val="2"/>
        </w:numPr>
        <w:tabs>
          <w:tab w:val="left" w:pos="1071"/>
        </w:tabs>
        <w:spacing w:after="32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подпункте «б» слова «до 100 куб. м лесоматериалов» заменить словами «до 70 куб. м лесоматериалов»;</w:t>
      </w:r>
    </w:p>
    <w:p w:rsidR="00B0085E" w:rsidRPr="00B0085E" w:rsidRDefault="00B0085E" w:rsidP="00B0085E">
      <w:pPr>
        <w:widowControl w:val="0"/>
        <w:tabs>
          <w:tab w:val="left" w:pos="1071"/>
        </w:tabs>
        <w:spacing w:after="32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5E">
        <w:rPr>
          <w:rFonts w:ascii="Times New Roman" w:hAnsi="Times New Roman" w:cs="Times New Roman"/>
          <w:sz w:val="24"/>
          <w:szCs w:val="24"/>
        </w:rPr>
        <w:t>для ремонта жилого дома, части жилого дома, иных жилых помещений, ремонта (возведения) хозяйственных построек</w:t>
      </w:r>
    </w:p>
    <w:p w:rsidR="00B0085E" w:rsidRPr="00B0085E" w:rsidRDefault="00B0085E" w:rsidP="00B0085E">
      <w:pPr>
        <w:widowControl w:val="0"/>
        <w:numPr>
          <w:ilvl w:val="0"/>
          <w:numId w:val="3"/>
        </w:numPr>
        <w:tabs>
          <w:tab w:val="left" w:pos="105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подпункте «а» слова «до 25 куб. м деловой древесины» заменить словами «до 15 куб. м деловой древесины»;</w:t>
      </w:r>
    </w:p>
    <w:p w:rsidR="00B0085E" w:rsidRPr="00325125" w:rsidRDefault="00B0085E" w:rsidP="00B0085E">
      <w:pPr>
        <w:widowControl w:val="0"/>
        <w:numPr>
          <w:ilvl w:val="0"/>
          <w:numId w:val="3"/>
        </w:numPr>
        <w:tabs>
          <w:tab w:val="left" w:pos="1075"/>
        </w:tabs>
        <w:spacing w:after="32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подпункте «б» слова «до 25 куб. м лесоматериалов» заменить словами «до 15 куб. м лесоматериалов».</w:t>
      </w:r>
    </w:p>
    <w:p w:rsidR="00325125" w:rsidRPr="00325125" w:rsidRDefault="00325125" w:rsidP="00325125">
      <w:pPr>
        <w:widowControl w:val="0"/>
        <w:tabs>
          <w:tab w:val="left" w:pos="1075"/>
        </w:tabs>
        <w:spacing w:after="320" w:line="240" w:lineRule="auto"/>
        <w:ind w:left="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125">
        <w:rPr>
          <w:rFonts w:ascii="Times New Roman" w:hAnsi="Times New Roman" w:cs="Times New Roman"/>
          <w:b/>
          <w:sz w:val="24"/>
          <w:szCs w:val="24"/>
        </w:rPr>
        <w:t>Пункт 3.2.3.1. дополнить подпунктом 3 следующего содержания:</w:t>
      </w:r>
    </w:p>
    <w:p w:rsidR="00B0085E" w:rsidRPr="00325125" w:rsidRDefault="00325125" w:rsidP="00325125">
      <w:pPr>
        <w:widowControl w:val="0"/>
        <w:tabs>
          <w:tab w:val="left" w:pos="1075"/>
        </w:tabs>
        <w:spacing w:after="320" w:line="240" w:lineRule="auto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5125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заявлений несколькими гражданами в один день, их очередность определяется по времени подачи заявления с полным комплектом документов.</w:t>
      </w:r>
    </w:p>
    <w:p w:rsidR="00B0085E" w:rsidRPr="00B0085E" w:rsidRDefault="00B0085E" w:rsidP="00B00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85E" w:rsidRPr="00B0085E" w:rsidRDefault="00B0085E" w:rsidP="00B00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85E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сельсовета </w:t>
      </w:r>
      <w:r w:rsidRPr="00B008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08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08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08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08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0085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В.Н. Иванов</w:t>
      </w:r>
    </w:p>
    <w:p w:rsidR="00B0085E" w:rsidRPr="00B0085E" w:rsidRDefault="00B0085E" w:rsidP="00B00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85E" w:rsidRPr="00B0085E" w:rsidRDefault="00B0085E" w:rsidP="00B00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85E">
        <w:rPr>
          <w:rFonts w:ascii="Times New Roman" w:hAnsi="Times New Roman" w:cs="Times New Roman"/>
          <w:sz w:val="24"/>
          <w:szCs w:val="24"/>
          <w:lang w:eastAsia="ru-RU"/>
        </w:rPr>
        <w:t>Исполнитель секретарь администрации</w:t>
      </w:r>
    </w:p>
    <w:p w:rsidR="00B0085E" w:rsidRPr="00B0085E" w:rsidRDefault="00B0085E" w:rsidP="00B00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487" w:rsidRPr="00325125" w:rsidRDefault="00B0085E" w:rsidP="0032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085E">
        <w:rPr>
          <w:rFonts w:ascii="Times New Roman" w:hAnsi="Times New Roman" w:cs="Times New Roman"/>
          <w:sz w:val="24"/>
          <w:szCs w:val="24"/>
          <w:lang w:eastAsia="ru-RU"/>
        </w:rPr>
        <w:t>Жаркова</w:t>
      </w:r>
      <w:proofErr w:type="spellEnd"/>
      <w:r w:rsidRPr="00B0085E">
        <w:rPr>
          <w:rFonts w:ascii="Times New Roman" w:hAnsi="Times New Roman" w:cs="Times New Roman"/>
          <w:sz w:val="24"/>
          <w:szCs w:val="24"/>
          <w:lang w:eastAsia="ru-RU"/>
        </w:rPr>
        <w:t xml:space="preserve"> Г.А. 94-1-48</w:t>
      </w:r>
    </w:p>
    <w:sectPr w:rsidR="00895487" w:rsidRPr="0032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A5"/>
    <w:multiLevelType w:val="multilevel"/>
    <w:tmpl w:val="976CA1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11667"/>
    <w:multiLevelType w:val="multilevel"/>
    <w:tmpl w:val="4F4433C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822164"/>
    <w:multiLevelType w:val="multilevel"/>
    <w:tmpl w:val="6F046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CB"/>
    <w:rsid w:val="000537B2"/>
    <w:rsid w:val="00073CCB"/>
    <w:rsid w:val="00325125"/>
    <w:rsid w:val="00684019"/>
    <w:rsid w:val="00895487"/>
    <w:rsid w:val="00B0085E"/>
    <w:rsid w:val="00B3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E"/>
  </w:style>
  <w:style w:type="paragraph" w:styleId="4">
    <w:name w:val="heading 4"/>
    <w:basedOn w:val="a"/>
    <w:next w:val="a"/>
    <w:link w:val="40"/>
    <w:qFormat/>
    <w:rsid w:val="00B008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085E"/>
    <w:rPr>
      <w:rFonts w:ascii="Gulim" w:eastAsia="Gulim" w:hAnsi="Gulim" w:cs="Gulim"/>
      <w:spacing w:val="-5"/>
      <w:sz w:val="11"/>
      <w:szCs w:val="11"/>
      <w:shd w:val="clear" w:color="auto" w:fill="FFFFFF"/>
    </w:rPr>
  </w:style>
  <w:style w:type="paragraph" w:customStyle="1" w:styleId="2">
    <w:name w:val="Основной текст2"/>
    <w:basedOn w:val="a"/>
    <w:link w:val="a3"/>
    <w:rsid w:val="00B0085E"/>
    <w:pPr>
      <w:widowControl w:val="0"/>
      <w:shd w:val="clear" w:color="auto" w:fill="FFFFFF"/>
      <w:spacing w:after="0" w:line="144" w:lineRule="exact"/>
      <w:jc w:val="both"/>
    </w:pPr>
    <w:rPr>
      <w:rFonts w:ascii="Gulim" w:eastAsia="Gulim" w:hAnsi="Gulim" w:cs="Gulim"/>
      <w:spacing w:val="-5"/>
      <w:sz w:val="11"/>
      <w:szCs w:val="11"/>
    </w:rPr>
  </w:style>
  <w:style w:type="paragraph" w:customStyle="1" w:styleId="1">
    <w:name w:val="Основной текст1"/>
    <w:basedOn w:val="a"/>
    <w:rsid w:val="00B0085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B0085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5E"/>
  </w:style>
  <w:style w:type="paragraph" w:styleId="4">
    <w:name w:val="heading 4"/>
    <w:basedOn w:val="a"/>
    <w:next w:val="a"/>
    <w:link w:val="40"/>
    <w:qFormat/>
    <w:rsid w:val="00B008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0085E"/>
    <w:rPr>
      <w:rFonts w:ascii="Gulim" w:eastAsia="Gulim" w:hAnsi="Gulim" w:cs="Gulim"/>
      <w:spacing w:val="-5"/>
      <w:sz w:val="11"/>
      <w:szCs w:val="11"/>
      <w:shd w:val="clear" w:color="auto" w:fill="FFFFFF"/>
    </w:rPr>
  </w:style>
  <w:style w:type="paragraph" w:customStyle="1" w:styleId="2">
    <w:name w:val="Основной текст2"/>
    <w:basedOn w:val="a"/>
    <w:link w:val="a3"/>
    <w:rsid w:val="00B0085E"/>
    <w:pPr>
      <w:widowControl w:val="0"/>
      <w:shd w:val="clear" w:color="auto" w:fill="FFFFFF"/>
      <w:spacing w:after="0" w:line="144" w:lineRule="exact"/>
      <w:jc w:val="both"/>
    </w:pPr>
    <w:rPr>
      <w:rFonts w:ascii="Gulim" w:eastAsia="Gulim" w:hAnsi="Gulim" w:cs="Gulim"/>
      <w:spacing w:val="-5"/>
      <w:sz w:val="11"/>
      <w:szCs w:val="11"/>
    </w:rPr>
  </w:style>
  <w:style w:type="paragraph" w:customStyle="1" w:styleId="1">
    <w:name w:val="Основной текст1"/>
    <w:basedOn w:val="a"/>
    <w:rsid w:val="00B0085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B0085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2023-05-02T04:07:00Z</cp:lastPrinted>
  <dcterms:created xsi:type="dcterms:W3CDTF">2023-04-27T04:38:00Z</dcterms:created>
  <dcterms:modified xsi:type="dcterms:W3CDTF">2023-05-02T04:10:00Z</dcterms:modified>
</cp:coreProperties>
</file>