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600F54">
        <w:rPr>
          <w:color w:val="001219"/>
          <w:sz w:val="28"/>
          <w:szCs w:val="28"/>
        </w:rPr>
        <w:t xml:space="preserve">с. Б. Ключи, примыкает с южной стороны к земельному участку № 5 по ул. Боровая, кадастровый номер отсутствует, </w:t>
      </w:r>
      <w:r w:rsidR="00600F54" w:rsidRPr="003B7F2E">
        <w:rPr>
          <w:color w:val="001219"/>
          <w:sz w:val="28"/>
          <w:szCs w:val="28"/>
        </w:rPr>
        <w:t xml:space="preserve">площадью </w:t>
      </w:r>
      <w:r w:rsidR="00600F54">
        <w:rPr>
          <w:color w:val="001219"/>
          <w:sz w:val="28"/>
          <w:szCs w:val="28"/>
        </w:rPr>
        <w:t>2018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600F54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600F54">
        <w:rPr>
          <w:color w:val="001219"/>
          <w:sz w:val="28"/>
          <w:szCs w:val="28"/>
        </w:rPr>
        <w:t>индивидуального жилищного строительства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A0423A">
        <w:rPr>
          <w:color w:val="001219"/>
          <w:sz w:val="28"/>
          <w:szCs w:val="28"/>
        </w:rPr>
        <w:t xml:space="preserve">09.01.2024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6636F"/>
    <w:rsid w:val="00374EA7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E3CB5"/>
    <w:rsid w:val="00903D01"/>
    <w:rsid w:val="009A01E0"/>
    <w:rsid w:val="009A2741"/>
    <w:rsid w:val="009B0A94"/>
    <w:rsid w:val="009B140D"/>
    <w:rsid w:val="009C1A9F"/>
    <w:rsid w:val="009F0A0D"/>
    <w:rsid w:val="009F63AF"/>
    <w:rsid w:val="00A0423A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268B8"/>
    <w:rsid w:val="00E42DB1"/>
    <w:rsid w:val="00E548BC"/>
    <w:rsid w:val="00E71A9D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35</cp:revision>
  <cp:lastPrinted>2023-10-31T08:42:00Z</cp:lastPrinted>
  <dcterms:created xsi:type="dcterms:W3CDTF">2022-06-23T01:15:00Z</dcterms:created>
  <dcterms:modified xsi:type="dcterms:W3CDTF">2023-12-01T04:22:00Z</dcterms:modified>
</cp:coreProperties>
</file>