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B5" w:rsidRPr="007234B2" w:rsidRDefault="002C00B5" w:rsidP="007D4E1E">
      <w:pPr>
        <w:ind w:left="4242" w:firstLine="720"/>
        <w:rPr>
          <w:sz w:val="24"/>
          <w:szCs w:val="24"/>
        </w:rPr>
      </w:pPr>
      <w:r w:rsidRPr="007234B2">
        <w:rPr>
          <w:sz w:val="24"/>
          <w:szCs w:val="24"/>
        </w:rPr>
        <w:t>Приложение № 1</w:t>
      </w:r>
    </w:p>
    <w:p w:rsidR="002C00B5" w:rsidRPr="007234B2" w:rsidRDefault="002C00B5" w:rsidP="007D4E1E">
      <w:pPr>
        <w:ind w:firstLine="4962"/>
        <w:rPr>
          <w:sz w:val="24"/>
          <w:szCs w:val="24"/>
        </w:rPr>
      </w:pPr>
      <w:r w:rsidRPr="007234B2">
        <w:rPr>
          <w:sz w:val="24"/>
          <w:szCs w:val="24"/>
        </w:rPr>
        <w:t>к постановлению администрации</w:t>
      </w:r>
    </w:p>
    <w:p w:rsidR="002C00B5" w:rsidRPr="007234B2" w:rsidRDefault="002C00B5" w:rsidP="007D4E1E">
      <w:pPr>
        <w:ind w:firstLine="4962"/>
        <w:rPr>
          <w:sz w:val="24"/>
          <w:szCs w:val="24"/>
        </w:rPr>
      </w:pPr>
      <w:r w:rsidRPr="007234B2">
        <w:rPr>
          <w:sz w:val="24"/>
          <w:szCs w:val="24"/>
        </w:rPr>
        <w:t xml:space="preserve"> </w:t>
      </w:r>
      <w:r>
        <w:rPr>
          <w:sz w:val="24"/>
          <w:szCs w:val="24"/>
        </w:rPr>
        <w:t>20.11.</w:t>
      </w:r>
      <w:r w:rsidRPr="007234B2">
        <w:rPr>
          <w:sz w:val="24"/>
          <w:szCs w:val="24"/>
        </w:rPr>
        <w:t xml:space="preserve">2017   № </w:t>
      </w:r>
      <w:r>
        <w:rPr>
          <w:sz w:val="24"/>
          <w:szCs w:val="24"/>
        </w:rPr>
        <w:t>127</w:t>
      </w:r>
    </w:p>
    <w:p w:rsidR="002C00B5" w:rsidRPr="007234B2" w:rsidRDefault="002C00B5" w:rsidP="007D4E1E">
      <w:pPr>
        <w:ind w:firstLine="4962"/>
        <w:jc w:val="both"/>
        <w:rPr>
          <w:sz w:val="24"/>
          <w:szCs w:val="24"/>
        </w:rPr>
      </w:pPr>
    </w:p>
    <w:p w:rsidR="002C00B5" w:rsidRPr="007234B2" w:rsidRDefault="002C00B5" w:rsidP="007D4E1E">
      <w:pPr>
        <w:shd w:val="clear" w:color="auto" w:fill="FFFFFF"/>
        <w:jc w:val="center"/>
        <w:rPr>
          <w:sz w:val="24"/>
          <w:szCs w:val="24"/>
        </w:rPr>
      </w:pPr>
      <w:r w:rsidRPr="007234B2">
        <w:rPr>
          <w:sz w:val="24"/>
          <w:szCs w:val="24"/>
        </w:rPr>
        <w:t>Административный регламент</w:t>
      </w:r>
    </w:p>
    <w:p w:rsidR="002C00B5" w:rsidRPr="007234B2" w:rsidRDefault="002C00B5" w:rsidP="007D4E1E">
      <w:pPr>
        <w:shd w:val="clear" w:color="auto" w:fill="FFFFFF"/>
        <w:jc w:val="center"/>
        <w:rPr>
          <w:sz w:val="24"/>
          <w:szCs w:val="24"/>
        </w:rPr>
      </w:pPr>
      <w:r w:rsidRPr="007234B2">
        <w:rPr>
          <w:sz w:val="24"/>
          <w:szCs w:val="24"/>
        </w:rPr>
        <w:t>предоставления муниципальной услуги</w:t>
      </w:r>
    </w:p>
    <w:p w:rsidR="002C00B5" w:rsidRPr="007234B2" w:rsidRDefault="002C00B5" w:rsidP="007D4E1E">
      <w:pPr>
        <w:shd w:val="clear" w:color="auto" w:fill="FFFFFF"/>
        <w:jc w:val="center"/>
        <w:rPr>
          <w:sz w:val="24"/>
          <w:szCs w:val="24"/>
        </w:rPr>
      </w:pPr>
      <w:r w:rsidRPr="007234B2">
        <w:rPr>
          <w:sz w:val="24"/>
          <w:szCs w:val="24"/>
        </w:rPr>
        <w:t>«Выдача разрешения (ордера) на производство земляных работ»</w:t>
      </w:r>
    </w:p>
    <w:p w:rsidR="002C00B5" w:rsidRPr="007234B2" w:rsidRDefault="002C00B5" w:rsidP="007D4E1E">
      <w:pPr>
        <w:shd w:val="clear" w:color="auto" w:fill="FFFFFF"/>
        <w:ind w:firstLine="709"/>
        <w:jc w:val="both"/>
        <w:rPr>
          <w:sz w:val="24"/>
          <w:szCs w:val="24"/>
        </w:rPr>
      </w:pPr>
    </w:p>
    <w:p w:rsidR="002C00B5" w:rsidRPr="007234B2" w:rsidRDefault="002C00B5" w:rsidP="007D4E1E">
      <w:pPr>
        <w:shd w:val="clear" w:color="auto" w:fill="FFFFFF"/>
        <w:jc w:val="center"/>
        <w:rPr>
          <w:sz w:val="24"/>
          <w:szCs w:val="24"/>
        </w:rPr>
      </w:pPr>
      <w:r w:rsidRPr="007234B2">
        <w:rPr>
          <w:sz w:val="24"/>
          <w:szCs w:val="24"/>
          <w:lang w:val="en-US"/>
        </w:rPr>
        <w:t>I</w:t>
      </w:r>
      <w:r w:rsidRPr="007234B2">
        <w:rPr>
          <w:sz w:val="24"/>
          <w:szCs w:val="24"/>
        </w:rPr>
        <w:t>. Общие положения</w:t>
      </w:r>
    </w:p>
    <w:p w:rsidR="002C00B5" w:rsidRPr="007234B2" w:rsidRDefault="002C00B5" w:rsidP="007D4E1E">
      <w:pPr>
        <w:widowControl w:val="0"/>
        <w:autoSpaceDE w:val="0"/>
        <w:autoSpaceDN w:val="0"/>
        <w:adjustRightInd w:val="0"/>
        <w:ind w:firstLine="709"/>
        <w:jc w:val="both"/>
        <w:rPr>
          <w:sz w:val="24"/>
          <w:szCs w:val="24"/>
        </w:rPr>
      </w:pPr>
    </w:p>
    <w:p w:rsidR="002C00B5" w:rsidRPr="007234B2" w:rsidRDefault="002C00B5" w:rsidP="007D4E1E">
      <w:pPr>
        <w:widowControl w:val="0"/>
        <w:autoSpaceDE w:val="0"/>
        <w:autoSpaceDN w:val="0"/>
        <w:adjustRightInd w:val="0"/>
        <w:ind w:firstLine="709"/>
        <w:jc w:val="both"/>
        <w:rPr>
          <w:sz w:val="24"/>
          <w:szCs w:val="24"/>
        </w:rPr>
      </w:pPr>
      <w:r w:rsidRPr="007234B2">
        <w:rPr>
          <w:sz w:val="24"/>
          <w:szCs w:val="24"/>
        </w:rPr>
        <w:t>1.1. Предмет административного регламента.</w:t>
      </w:r>
    </w:p>
    <w:p w:rsidR="002C00B5" w:rsidRPr="007234B2" w:rsidRDefault="002C00B5" w:rsidP="007D4E1E">
      <w:pPr>
        <w:autoSpaceDE w:val="0"/>
        <w:autoSpaceDN w:val="0"/>
        <w:adjustRightInd w:val="0"/>
        <w:ind w:firstLine="902"/>
        <w:jc w:val="both"/>
        <w:rPr>
          <w:sz w:val="24"/>
          <w:szCs w:val="24"/>
        </w:rPr>
      </w:pPr>
      <w:r w:rsidRPr="007234B2">
        <w:rPr>
          <w:sz w:val="24"/>
          <w:szCs w:val="24"/>
        </w:rPr>
        <w:t xml:space="preserve">Административный регламент предоставления муниципальной услуги </w:t>
      </w:r>
      <w:r w:rsidRPr="007234B2">
        <w:rPr>
          <w:bCs/>
          <w:sz w:val="24"/>
          <w:szCs w:val="24"/>
        </w:rPr>
        <w:t>«</w:t>
      </w:r>
      <w:r w:rsidRPr="007234B2">
        <w:rPr>
          <w:sz w:val="24"/>
          <w:szCs w:val="24"/>
        </w:rPr>
        <w:t>Выдача разрешения (ордера) на производство земляных работ</w:t>
      </w:r>
      <w:r w:rsidRPr="007234B2">
        <w:rPr>
          <w:bCs/>
          <w:sz w:val="24"/>
          <w:szCs w:val="24"/>
        </w:rPr>
        <w:t xml:space="preserve">» </w:t>
      </w:r>
      <w:r w:rsidRPr="007234B2">
        <w:rPr>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7234B2">
        <w:rPr>
          <w:sz w:val="24"/>
          <w:szCs w:val="24"/>
          <w:vertAlign w:val="superscript"/>
        </w:rPr>
        <w:footnoteReference w:id="1"/>
      </w:r>
      <w:r w:rsidRPr="007234B2">
        <w:rPr>
          <w:sz w:val="24"/>
          <w:szCs w:val="24"/>
        </w:rPr>
        <w:t xml:space="preserve"> (далее – Единый портал государственных и муниципальных услуг (функций)), универсальной электронной карты (далее УЭК) с соблюдением норм законодательства Российской Федерации о защите персональных данных.</w:t>
      </w:r>
    </w:p>
    <w:p w:rsidR="002C00B5" w:rsidRPr="007234B2" w:rsidRDefault="002C00B5" w:rsidP="007D4E1E">
      <w:pPr>
        <w:ind w:firstLine="709"/>
        <w:jc w:val="both"/>
        <w:rPr>
          <w:sz w:val="24"/>
          <w:szCs w:val="24"/>
        </w:rPr>
      </w:pPr>
      <w:r w:rsidRPr="007234B2">
        <w:rPr>
          <w:sz w:val="24"/>
          <w:szCs w:val="24"/>
        </w:rPr>
        <w:t xml:space="preserve">В своей деятельности администрация Боровихинского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2C00B5" w:rsidRPr="007234B2" w:rsidRDefault="002C00B5" w:rsidP="007D4E1E">
      <w:pPr>
        <w:keepNext/>
        <w:autoSpaceDE w:val="0"/>
        <w:autoSpaceDN w:val="0"/>
        <w:adjustRightInd w:val="0"/>
        <w:ind w:firstLine="709"/>
        <w:jc w:val="both"/>
        <w:outlineLvl w:val="0"/>
        <w:rPr>
          <w:sz w:val="24"/>
          <w:szCs w:val="24"/>
        </w:rPr>
      </w:pPr>
      <w:r w:rsidRPr="007234B2">
        <w:rPr>
          <w:sz w:val="24"/>
          <w:szCs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C00B5" w:rsidRPr="007234B2" w:rsidRDefault="002C00B5" w:rsidP="007D4E1E">
      <w:pPr>
        <w:ind w:firstLine="709"/>
        <w:jc w:val="both"/>
        <w:rPr>
          <w:sz w:val="24"/>
          <w:szCs w:val="24"/>
        </w:rPr>
      </w:pPr>
      <w:r w:rsidRPr="007234B2">
        <w:rPr>
          <w:sz w:val="24"/>
          <w:szCs w:val="24"/>
        </w:rPr>
        <w:t>1.2. Описание заявителей.</w:t>
      </w:r>
    </w:p>
    <w:p w:rsidR="002C00B5" w:rsidRPr="007234B2" w:rsidRDefault="002C00B5" w:rsidP="007D4E1E">
      <w:pPr>
        <w:autoSpaceDE w:val="0"/>
        <w:autoSpaceDN w:val="0"/>
        <w:adjustRightInd w:val="0"/>
        <w:ind w:firstLine="540"/>
        <w:jc w:val="both"/>
        <w:rPr>
          <w:sz w:val="24"/>
          <w:szCs w:val="24"/>
        </w:rPr>
      </w:pPr>
      <w:r w:rsidRPr="007234B2">
        <w:rPr>
          <w:sz w:val="24"/>
          <w:szCs w:val="24"/>
        </w:rPr>
        <w:t xml:space="preserve">   Муниципальная услуга предоставляется </w:t>
      </w:r>
      <w:r w:rsidRPr="007234B2">
        <w:rPr>
          <w:sz w:val="24"/>
          <w:szCs w:val="24"/>
          <w:lang w:eastAsia="en-US"/>
        </w:rPr>
        <w:t xml:space="preserve">физическим, юридическим лицам </w:t>
      </w:r>
      <w:r w:rsidRPr="007234B2">
        <w:rPr>
          <w:sz w:val="24"/>
          <w:szCs w:val="24"/>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2C00B5" w:rsidRPr="007234B2" w:rsidRDefault="002C00B5" w:rsidP="007D4E1E">
      <w:pPr>
        <w:autoSpaceDE w:val="0"/>
        <w:autoSpaceDN w:val="0"/>
        <w:adjustRightInd w:val="0"/>
        <w:ind w:firstLine="540"/>
        <w:jc w:val="both"/>
        <w:rPr>
          <w:sz w:val="24"/>
          <w:szCs w:val="24"/>
        </w:rPr>
      </w:pPr>
    </w:p>
    <w:p w:rsidR="002C00B5" w:rsidRPr="007234B2" w:rsidRDefault="002C00B5" w:rsidP="007D4E1E">
      <w:pPr>
        <w:autoSpaceDE w:val="0"/>
        <w:autoSpaceDN w:val="0"/>
        <w:adjustRightInd w:val="0"/>
        <w:ind w:firstLine="540"/>
        <w:jc w:val="center"/>
        <w:rPr>
          <w:sz w:val="24"/>
          <w:szCs w:val="24"/>
        </w:rPr>
      </w:pPr>
      <w:r w:rsidRPr="007234B2">
        <w:rPr>
          <w:sz w:val="24"/>
          <w:szCs w:val="24"/>
          <w:lang w:val="en-US"/>
        </w:rPr>
        <w:t>II</w:t>
      </w:r>
      <w:r w:rsidRPr="007234B2">
        <w:rPr>
          <w:sz w:val="24"/>
          <w:szCs w:val="24"/>
        </w:rPr>
        <w:t>. Стандарт предоставления муниципальной услуги</w:t>
      </w:r>
    </w:p>
    <w:p w:rsidR="002C00B5" w:rsidRPr="007234B2" w:rsidRDefault="002C00B5" w:rsidP="007D4E1E">
      <w:pPr>
        <w:widowControl w:val="0"/>
        <w:autoSpaceDE w:val="0"/>
        <w:autoSpaceDN w:val="0"/>
        <w:adjustRightInd w:val="0"/>
        <w:ind w:firstLine="709"/>
        <w:jc w:val="center"/>
        <w:rPr>
          <w:sz w:val="24"/>
          <w:szCs w:val="24"/>
        </w:rPr>
      </w:pPr>
    </w:p>
    <w:p w:rsidR="002C00B5" w:rsidRPr="007234B2" w:rsidRDefault="002C00B5" w:rsidP="007D4E1E">
      <w:pPr>
        <w:widowControl w:val="0"/>
        <w:autoSpaceDE w:val="0"/>
        <w:autoSpaceDN w:val="0"/>
        <w:adjustRightInd w:val="0"/>
        <w:ind w:firstLine="709"/>
        <w:jc w:val="both"/>
        <w:rPr>
          <w:sz w:val="24"/>
          <w:szCs w:val="24"/>
        </w:rPr>
      </w:pPr>
      <w:r w:rsidRPr="007234B2">
        <w:rPr>
          <w:sz w:val="24"/>
          <w:szCs w:val="24"/>
        </w:rPr>
        <w:t xml:space="preserve">2.1. Наименование муниципальной услуги. </w:t>
      </w:r>
    </w:p>
    <w:p w:rsidR="002C00B5" w:rsidRPr="007234B2" w:rsidRDefault="002C00B5" w:rsidP="007D4E1E">
      <w:pPr>
        <w:widowControl w:val="0"/>
        <w:autoSpaceDE w:val="0"/>
        <w:autoSpaceDN w:val="0"/>
        <w:adjustRightInd w:val="0"/>
        <w:ind w:firstLine="709"/>
        <w:jc w:val="both"/>
        <w:rPr>
          <w:sz w:val="24"/>
          <w:szCs w:val="24"/>
        </w:rPr>
      </w:pPr>
      <w:r w:rsidRPr="007234B2">
        <w:rPr>
          <w:sz w:val="24"/>
          <w:szCs w:val="24"/>
        </w:rPr>
        <w:t>«Выдача разрешения (ордера) на производство земляных работ».</w:t>
      </w:r>
    </w:p>
    <w:p w:rsidR="002C00B5" w:rsidRPr="007234B2" w:rsidRDefault="002C00B5" w:rsidP="007D4E1E">
      <w:pPr>
        <w:autoSpaceDE w:val="0"/>
        <w:autoSpaceDN w:val="0"/>
        <w:adjustRightInd w:val="0"/>
        <w:ind w:firstLine="709"/>
        <w:jc w:val="both"/>
        <w:rPr>
          <w:sz w:val="24"/>
          <w:szCs w:val="24"/>
        </w:rPr>
      </w:pPr>
      <w:r w:rsidRPr="007234B2">
        <w:rPr>
          <w:sz w:val="24"/>
          <w:szCs w:val="24"/>
        </w:rPr>
        <w:t>2.2. Наименование органа местного самоуправления, предоставляющего муниципальную услугу.</w:t>
      </w:r>
    </w:p>
    <w:p w:rsidR="002C00B5" w:rsidRPr="007234B2" w:rsidRDefault="002C00B5" w:rsidP="007D4E1E">
      <w:pPr>
        <w:widowControl w:val="0"/>
        <w:autoSpaceDE w:val="0"/>
        <w:autoSpaceDN w:val="0"/>
        <w:adjustRightInd w:val="0"/>
        <w:ind w:firstLine="709"/>
        <w:jc w:val="both"/>
        <w:rPr>
          <w:sz w:val="24"/>
          <w:szCs w:val="24"/>
          <w:u w:val="single"/>
        </w:rPr>
      </w:pPr>
      <w:r w:rsidRPr="007234B2">
        <w:rPr>
          <w:sz w:val="24"/>
          <w:szCs w:val="24"/>
        </w:rPr>
        <w:t>Предоставление муниципальной услуги «Выдача разрешения (ордера) на производство земляных работ» осуществляется администрацией Боровихинского сельсовета.</w:t>
      </w:r>
    </w:p>
    <w:p w:rsidR="002C00B5" w:rsidRPr="007234B2" w:rsidRDefault="002C00B5" w:rsidP="007D4E1E">
      <w:pPr>
        <w:ind w:right="-63" w:firstLine="709"/>
        <w:jc w:val="both"/>
        <w:rPr>
          <w:sz w:val="24"/>
          <w:szCs w:val="24"/>
        </w:rPr>
      </w:pPr>
      <w:r w:rsidRPr="007234B2">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Боровихинского сельсовета.</w:t>
      </w:r>
    </w:p>
    <w:p w:rsidR="002C00B5" w:rsidRPr="007234B2" w:rsidRDefault="002C00B5" w:rsidP="007D4E1E">
      <w:pPr>
        <w:ind w:firstLine="709"/>
        <w:jc w:val="both"/>
        <w:rPr>
          <w:sz w:val="24"/>
          <w:szCs w:val="24"/>
        </w:rPr>
      </w:pPr>
      <w:r w:rsidRPr="007234B2">
        <w:rPr>
          <w:sz w:val="24"/>
          <w:szCs w:val="24"/>
        </w:rPr>
        <w:t>2.3. Требования к порядку информирования о предоставлении муниципальной услуги.</w:t>
      </w:r>
    </w:p>
    <w:p w:rsidR="002C00B5" w:rsidRPr="007234B2" w:rsidRDefault="002C00B5" w:rsidP="007D4E1E">
      <w:pPr>
        <w:ind w:firstLine="709"/>
        <w:jc w:val="both"/>
        <w:rPr>
          <w:sz w:val="24"/>
          <w:szCs w:val="24"/>
        </w:rPr>
      </w:pPr>
      <w:r w:rsidRPr="007234B2">
        <w:rPr>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Боровихинского сельсовета, на информационных стендах в залах приема заявителей в администрации Боровихинского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2C00B5" w:rsidRPr="007234B2" w:rsidRDefault="002C00B5" w:rsidP="007D4E1E">
      <w:pPr>
        <w:ind w:firstLine="709"/>
        <w:jc w:val="both"/>
        <w:rPr>
          <w:sz w:val="24"/>
          <w:szCs w:val="24"/>
        </w:rPr>
      </w:pPr>
      <w:r w:rsidRPr="007234B2">
        <w:rPr>
          <w:sz w:val="24"/>
          <w:szCs w:val="24"/>
        </w:rPr>
        <w:t>2.3.2. Сведения о месте нахождения администрации Боровихинского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Боровихинского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2C00B5" w:rsidRPr="007234B2" w:rsidRDefault="002C00B5" w:rsidP="007D4E1E">
      <w:pPr>
        <w:autoSpaceDE w:val="0"/>
        <w:autoSpaceDN w:val="0"/>
        <w:adjustRightInd w:val="0"/>
        <w:ind w:firstLine="709"/>
        <w:jc w:val="both"/>
        <w:rPr>
          <w:sz w:val="24"/>
          <w:szCs w:val="24"/>
        </w:rPr>
      </w:pPr>
      <w:r w:rsidRPr="007234B2">
        <w:rPr>
          <w:sz w:val="24"/>
          <w:szCs w:val="24"/>
        </w:rPr>
        <w:t>2.3.3.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При предоставлении муниципальной услуги администрация Боровихинского сельсовета взаимодействует с Федеральной налоговой службой.</w:t>
      </w:r>
    </w:p>
    <w:p w:rsidR="002C00B5" w:rsidRPr="007234B2" w:rsidRDefault="002C00B5" w:rsidP="007D4E1E">
      <w:pPr>
        <w:autoSpaceDE w:val="0"/>
        <w:autoSpaceDN w:val="0"/>
        <w:adjustRightInd w:val="0"/>
        <w:ind w:firstLine="709"/>
        <w:jc w:val="both"/>
        <w:rPr>
          <w:sz w:val="24"/>
          <w:szCs w:val="24"/>
        </w:rPr>
      </w:pPr>
      <w:r w:rsidRPr="007234B2">
        <w:rPr>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Боровихинского сельсовета и в приложении 2 к Административному регламенту.</w:t>
      </w:r>
    </w:p>
    <w:p w:rsidR="002C00B5" w:rsidRPr="007234B2" w:rsidRDefault="002C00B5" w:rsidP="007D4E1E">
      <w:pPr>
        <w:autoSpaceDE w:val="0"/>
        <w:autoSpaceDN w:val="0"/>
        <w:adjustRightInd w:val="0"/>
        <w:ind w:firstLine="709"/>
        <w:jc w:val="both"/>
        <w:rPr>
          <w:sz w:val="24"/>
          <w:szCs w:val="24"/>
        </w:rPr>
      </w:pPr>
      <w:r w:rsidRPr="007234B2">
        <w:rPr>
          <w:sz w:val="24"/>
          <w:szCs w:val="24"/>
        </w:rPr>
        <w:t>2.3.4. При обращении заявителя в администрацию Боровихинского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C00B5" w:rsidRPr="007234B2" w:rsidRDefault="002C00B5" w:rsidP="007D4E1E">
      <w:pPr>
        <w:tabs>
          <w:tab w:val="left" w:pos="1260"/>
        </w:tabs>
        <w:ind w:firstLine="709"/>
        <w:jc w:val="both"/>
        <w:rPr>
          <w:sz w:val="24"/>
          <w:szCs w:val="24"/>
        </w:rPr>
      </w:pPr>
      <w:r w:rsidRPr="007234B2">
        <w:rPr>
          <w:sz w:val="24"/>
          <w:szCs w:val="24"/>
        </w:rPr>
        <w:t xml:space="preserve">2.3.4.1. По телефону специалисты администрации дают исчерпывающую информацию по предоставлению муниципальной услуги. </w:t>
      </w:r>
    </w:p>
    <w:p w:rsidR="002C00B5" w:rsidRPr="007234B2" w:rsidRDefault="002C00B5" w:rsidP="007D4E1E">
      <w:pPr>
        <w:tabs>
          <w:tab w:val="left" w:pos="1260"/>
        </w:tabs>
        <w:ind w:firstLine="709"/>
        <w:jc w:val="both"/>
        <w:rPr>
          <w:sz w:val="24"/>
          <w:szCs w:val="24"/>
        </w:rPr>
      </w:pPr>
      <w:r w:rsidRPr="007234B2">
        <w:rPr>
          <w:sz w:val="24"/>
          <w:szCs w:val="24"/>
        </w:rPr>
        <w:t xml:space="preserve">2.3.4.2. Консультации по предоставлению муниципальной </w:t>
      </w:r>
      <w:r w:rsidRPr="007234B2">
        <w:rPr>
          <w:spacing w:val="2"/>
          <w:sz w:val="24"/>
          <w:szCs w:val="24"/>
        </w:rPr>
        <w:t xml:space="preserve">услуги </w:t>
      </w:r>
      <w:r w:rsidRPr="007234B2">
        <w:rPr>
          <w:spacing w:val="-1"/>
          <w:sz w:val="24"/>
          <w:szCs w:val="24"/>
        </w:rPr>
        <w:t>осуществляются специалистами администрации</w:t>
      </w:r>
      <w:r w:rsidRPr="007234B2">
        <w:rPr>
          <w:sz w:val="24"/>
          <w:szCs w:val="24"/>
        </w:rPr>
        <w:t xml:space="preserve"> </w:t>
      </w:r>
      <w:r w:rsidRPr="007234B2">
        <w:rPr>
          <w:spacing w:val="-1"/>
          <w:sz w:val="24"/>
          <w:szCs w:val="24"/>
        </w:rPr>
        <w:t xml:space="preserve">при личном обращении в </w:t>
      </w:r>
      <w:r w:rsidRPr="007234B2">
        <w:rPr>
          <w:spacing w:val="2"/>
          <w:sz w:val="24"/>
          <w:szCs w:val="24"/>
        </w:rPr>
        <w:t>рабочее время (приложение 1)</w:t>
      </w:r>
      <w:r w:rsidRPr="007234B2">
        <w:rPr>
          <w:spacing w:val="-1"/>
          <w:sz w:val="24"/>
          <w:szCs w:val="24"/>
        </w:rPr>
        <w:t>.</w:t>
      </w:r>
    </w:p>
    <w:p w:rsidR="002C00B5" w:rsidRPr="007234B2" w:rsidRDefault="002C00B5" w:rsidP="007D4E1E">
      <w:pPr>
        <w:ind w:firstLine="709"/>
        <w:jc w:val="both"/>
        <w:rPr>
          <w:sz w:val="24"/>
          <w:szCs w:val="24"/>
        </w:rPr>
      </w:pPr>
      <w:r w:rsidRPr="007234B2">
        <w:rPr>
          <w:sz w:val="24"/>
          <w:szCs w:val="24"/>
        </w:rPr>
        <w:t>2.3.4.3. Консультации по предоставлению муниципальной услуги осуществляются по следующим вопросам:</w:t>
      </w:r>
    </w:p>
    <w:p w:rsidR="002C00B5" w:rsidRPr="007234B2" w:rsidRDefault="002C00B5" w:rsidP="007D4E1E">
      <w:pPr>
        <w:tabs>
          <w:tab w:val="left" w:pos="0"/>
        </w:tabs>
        <w:ind w:firstLine="709"/>
        <w:jc w:val="both"/>
        <w:rPr>
          <w:sz w:val="24"/>
          <w:szCs w:val="24"/>
        </w:rPr>
      </w:pPr>
      <w:r w:rsidRPr="007234B2">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2C00B5" w:rsidRPr="007234B2" w:rsidRDefault="002C00B5" w:rsidP="007D4E1E">
      <w:pPr>
        <w:tabs>
          <w:tab w:val="left" w:pos="0"/>
        </w:tabs>
        <w:ind w:firstLine="709"/>
        <w:jc w:val="both"/>
        <w:rPr>
          <w:sz w:val="24"/>
          <w:szCs w:val="24"/>
        </w:rPr>
      </w:pPr>
      <w:r w:rsidRPr="007234B2">
        <w:rPr>
          <w:sz w:val="24"/>
          <w:szCs w:val="24"/>
        </w:rPr>
        <w:t>2) источника получения документов, необходимых для представления муниципальной услуги;</w:t>
      </w:r>
    </w:p>
    <w:p w:rsidR="002C00B5" w:rsidRPr="007234B2" w:rsidRDefault="002C00B5" w:rsidP="007D4E1E">
      <w:pPr>
        <w:tabs>
          <w:tab w:val="left" w:pos="0"/>
        </w:tabs>
        <w:ind w:firstLine="709"/>
        <w:jc w:val="both"/>
        <w:rPr>
          <w:sz w:val="24"/>
          <w:szCs w:val="24"/>
        </w:rPr>
      </w:pPr>
      <w:r w:rsidRPr="007234B2">
        <w:rPr>
          <w:sz w:val="24"/>
          <w:szCs w:val="24"/>
        </w:rPr>
        <w:t>3) времени приема и выдачи документов;</w:t>
      </w:r>
    </w:p>
    <w:p w:rsidR="002C00B5" w:rsidRPr="007234B2" w:rsidRDefault="002C00B5" w:rsidP="007D4E1E">
      <w:pPr>
        <w:tabs>
          <w:tab w:val="left" w:pos="0"/>
        </w:tabs>
        <w:ind w:firstLine="709"/>
        <w:jc w:val="both"/>
        <w:rPr>
          <w:sz w:val="24"/>
          <w:szCs w:val="24"/>
        </w:rPr>
      </w:pPr>
      <w:r w:rsidRPr="007234B2">
        <w:rPr>
          <w:sz w:val="24"/>
          <w:szCs w:val="24"/>
        </w:rPr>
        <w:t>4) сроков предоставления муниципальной услуги;</w:t>
      </w:r>
    </w:p>
    <w:p w:rsidR="002C00B5" w:rsidRPr="007234B2" w:rsidRDefault="002C00B5" w:rsidP="007D4E1E">
      <w:pPr>
        <w:tabs>
          <w:tab w:val="left" w:pos="0"/>
        </w:tabs>
        <w:ind w:firstLine="709"/>
        <w:jc w:val="both"/>
        <w:rPr>
          <w:sz w:val="24"/>
          <w:szCs w:val="24"/>
        </w:rPr>
      </w:pPr>
      <w:r w:rsidRPr="007234B2">
        <w:rPr>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C00B5" w:rsidRPr="007234B2" w:rsidRDefault="002C00B5" w:rsidP="007D4E1E">
      <w:pPr>
        <w:ind w:firstLine="709"/>
        <w:jc w:val="both"/>
        <w:rPr>
          <w:sz w:val="24"/>
          <w:szCs w:val="24"/>
        </w:rPr>
      </w:pPr>
      <w:r w:rsidRPr="007234B2">
        <w:rPr>
          <w:sz w:val="24"/>
          <w:szCs w:val="24"/>
        </w:rPr>
        <w:t xml:space="preserve">2.3.4.4. При осуществлении консультирования старший инспектор по земельным отношениям в вежливой и корректной форме, лаконично, по существу вопроса обязан представиться (указать фамилию, имя, отчество, должность), дать ответы на заданные гражданином вопросы. </w:t>
      </w:r>
    </w:p>
    <w:p w:rsidR="002C00B5" w:rsidRPr="007234B2" w:rsidRDefault="002C00B5" w:rsidP="007D4E1E">
      <w:pPr>
        <w:autoSpaceDE w:val="0"/>
        <w:autoSpaceDN w:val="0"/>
        <w:adjustRightInd w:val="0"/>
        <w:ind w:firstLine="709"/>
        <w:jc w:val="both"/>
        <w:rPr>
          <w:sz w:val="24"/>
          <w:szCs w:val="24"/>
        </w:rPr>
      </w:pPr>
      <w:r w:rsidRPr="007234B2">
        <w:rPr>
          <w:sz w:val="24"/>
          <w:szCs w:val="24"/>
        </w:rPr>
        <w:t>2.3.4.5. Если поставленные гражданином вопросы не входят в компетенцию администрации,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C00B5" w:rsidRPr="007234B2" w:rsidRDefault="002C00B5" w:rsidP="007D4E1E">
      <w:pPr>
        <w:autoSpaceDE w:val="0"/>
        <w:autoSpaceDN w:val="0"/>
        <w:adjustRightInd w:val="0"/>
        <w:ind w:firstLine="709"/>
        <w:jc w:val="both"/>
        <w:rPr>
          <w:sz w:val="24"/>
          <w:szCs w:val="24"/>
        </w:rPr>
      </w:pPr>
      <w:r w:rsidRPr="007234B2">
        <w:rPr>
          <w:sz w:val="24"/>
          <w:szCs w:val="24"/>
        </w:rPr>
        <w:t>2.3.4.6. Время консультации при личном приеме не должно превышать 15 минут  с момента начала консультирования.</w:t>
      </w:r>
    </w:p>
    <w:p w:rsidR="002C00B5" w:rsidRPr="007234B2" w:rsidRDefault="002C00B5" w:rsidP="007D4E1E">
      <w:pPr>
        <w:autoSpaceDE w:val="0"/>
        <w:autoSpaceDN w:val="0"/>
        <w:adjustRightInd w:val="0"/>
        <w:ind w:firstLine="709"/>
        <w:jc w:val="both"/>
        <w:rPr>
          <w:sz w:val="24"/>
          <w:szCs w:val="24"/>
        </w:rPr>
      </w:pPr>
      <w:r w:rsidRPr="007234B2">
        <w:rPr>
          <w:sz w:val="24"/>
          <w:szCs w:val="24"/>
        </w:rPr>
        <w:t xml:space="preserve">2.3.5.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7234B2">
          <w:rPr>
            <w:sz w:val="24"/>
            <w:szCs w:val="24"/>
          </w:rPr>
          <w:t>Перечень</w:t>
        </w:r>
      </w:hyperlink>
      <w:r w:rsidRPr="007234B2">
        <w:rPr>
          <w:sz w:val="24"/>
          <w:szCs w:val="24"/>
        </w:rPr>
        <w:t xml:space="preserve"> услуг, которые являются необходимыми и обязательными для предоставления муниципальных услуг на территории Боровихинского сельсовета.</w:t>
      </w:r>
    </w:p>
    <w:p w:rsidR="002C00B5" w:rsidRPr="007234B2" w:rsidRDefault="002C00B5" w:rsidP="007D4E1E">
      <w:pPr>
        <w:autoSpaceDE w:val="0"/>
        <w:autoSpaceDN w:val="0"/>
        <w:adjustRightInd w:val="0"/>
        <w:ind w:firstLine="709"/>
        <w:jc w:val="both"/>
        <w:rPr>
          <w:sz w:val="24"/>
          <w:szCs w:val="24"/>
        </w:rPr>
      </w:pPr>
      <w:r w:rsidRPr="007234B2">
        <w:rPr>
          <w:sz w:val="24"/>
          <w:szCs w:val="24"/>
        </w:rPr>
        <w:t>2.4. Результат предоставления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Результатом предоставления муниципальной услуги является:</w:t>
      </w:r>
    </w:p>
    <w:p w:rsidR="002C00B5" w:rsidRPr="007234B2" w:rsidRDefault="002C00B5" w:rsidP="007D4E1E">
      <w:pPr>
        <w:autoSpaceDE w:val="0"/>
        <w:autoSpaceDN w:val="0"/>
        <w:adjustRightInd w:val="0"/>
        <w:ind w:firstLine="709"/>
        <w:jc w:val="both"/>
        <w:rPr>
          <w:sz w:val="24"/>
          <w:szCs w:val="24"/>
          <w:lang w:eastAsia="en-US"/>
        </w:rPr>
      </w:pPr>
      <w:r w:rsidRPr="007234B2">
        <w:rPr>
          <w:sz w:val="24"/>
          <w:szCs w:val="24"/>
        </w:rPr>
        <w:t>1) выдача разрешения (ордера) на производство земляных работ;</w:t>
      </w:r>
    </w:p>
    <w:p w:rsidR="002C00B5" w:rsidRPr="007234B2" w:rsidRDefault="002C00B5" w:rsidP="007D4E1E">
      <w:pPr>
        <w:widowControl w:val="0"/>
        <w:autoSpaceDE w:val="0"/>
        <w:autoSpaceDN w:val="0"/>
        <w:adjustRightInd w:val="0"/>
        <w:ind w:firstLine="709"/>
        <w:jc w:val="both"/>
        <w:rPr>
          <w:sz w:val="24"/>
          <w:szCs w:val="24"/>
        </w:rPr>
      </w:pPr>
      <w:r w:rsidRPr="007234B2">
        <w:rPr>
          <w:sz w:val="24"/>
          <w:szCs w:val="24"/>
        </w:rPr>
        <w:t>2) выдача уведомления об отказе в предоставлении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2.5. Срок предоставления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2C00B5" w:rsidRPr="007234B2" w:rsidRDefault="002C00B5" w:rsidP="007D4E1E">
      <w:pPr>
        <w:autoSpaceDE w:val="0"/>
        <w:autoSpaceDN w:val="0"/>
        <w:adjustRightInd w:val="0"/>
        <w:ind w:firstLine="709"/>
        <w:jc w:val="both"/>
        <w:rPr>
          <w:sz w:val="24"/>
          <w:szCs w:val="24"/>
        </w:rPr>
      </w:pPr>
      <w:r w:rsidRPr="007234B2">
        <w:rPr>
          <w:sz w:val="24"/>
          <w:szCs w:val="24"/>
        </w:rPr>
        <w:t>2.6. Перечень нормативных правовых актов, непосредственно регулирующих предоставление муниципальной услуги.</w:t>
      </w:r>
    </w:p>
    <w:p w:rsidR="002C00B5" w:rsidRPr="007234B2" w:rsidRDefault="002C00B5" w:rsidP="007D4E1E">
      <w:pPr>
        <w:ind w:firstLine="709"/>
        <w:jc w:val="both"/>
        <w:rPr>
          <w:sz w:val="24"/>
          <w:szCs w:val="24"/>
        </w:rPr>
      </w:pPr>
      <w:r w:rsidRPr="007234B2">
        <w:rPr>
          <w:sz w:val="24"/>
          <w:szCs w:val="24"/>
        </w:rPr>
        <w:t xml:space="preserve">Предоставление муниципальной услуги осуществляется в соответствии со следующими нормативными правовыми актами: </w:t>
      </w:r>
    </w:p>
    <w:p w:rsidR="002C00B5" w:rsidRPr="007234B2" w:rsidRDefault="002C00B5" w:rsidP="007D4E1E">
      <w:pPr>
        <w:ind w:firstLine="709"/>
        <w:jc w:val="both"/>
        <w:rPr>
          <w:sz w:val="24"/>
          <w:szCs w:val="24"/>
        </w:rPr>
      </w:pPr>
      <w:r w:rsidRPr="007234B2">
        <w:rPr>
          <w:sz w:val="24"/>
          <w:szCs w:val="24"/>
        </w:rPr>
        <w:t>1) Конституцией Российской Федерации («Российская газета», 25.12.1993, № 237);</w:t>
      </w:r>
    </w:p>
    <w:p w:rsidR="002C00B5" w:rsidRPr="007234B2" w:rsidRDefault="002C00B5" w:rsidP="007D4E1E">
      <w:pPr>
        <w:ind w:firstLine="709"/>
        <w:jc w:val="both"/>
        <w:rPr>
          <w:sz w:val="24"/>
          <w:szCs w:val="24"/>
        </w:rPr>
      </w:pPr>
      <w:r w:rsidRPr="007234B2">
        <w:rPr>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2C00B5" w:rsidRPr="007234B2" w:rsidRDefault="002C00B5" w:rsidP="007D4E1E">
      <w:pPr>
        <w:ind w:firstLine="709"/>
        <w:jc w:val="both"/>
        <w:rPr>
          <w:sz w:val="24"/>
          <w:szCs w:val="24"/>
        </w:rPr>
      </w:pPr>
      <w:r w:rsidRPr="007234B2">
        <w:rPr>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2C00B5" w:rsidRPr="007234B2" w:rsidRDefault="002C00B5" w:rsidP="007D4E1E">
      <w:pPr>
        <w:ind w:firstLine="709"/>
        <w:jc w:val="both"/>
        <w:rPr>
          <w:sz w:val="24"/>
          <w:szCs w:val="24"/>
        </w:rPr>
      </w:pPr>
      <w:r w:rsidRPr="007234B2">
        <w:rPr>
          <w:sz w:val="24"/>
          <w:szCs w:val="24"/>
        </w:rPr>
        <w:t>4) Федеральным законом от 27.07.2006 №152-ФЗ «О персональных данных» («Российская газета», 29.07.2006, №165);</w:t>
      </w:r>
    </w:p>
    <w:p w:rsidR="002C00B5" w:rsidRPr="007234B2" w:rsidRDefault="002C00B5" w:rsidP="007D4E1E">
      <w:pPr>
        <w:ind w:firstLine="709"/>
        <w:jc w:val="both"/>
        <w:rPr>
          <w:sz w:val="24"/>
          <w:szCs w:val="24"/>
        </w:rPr>
      </w:pPr>
      <w:r w:rsidRPr="007234B2">
        <w:rPr>
          <w:sz w:val="24"/>
          <w:szCs w:val="24"/>
        </w:rPr>
        <w:t>5) Уставом муниципального образования Боровихинский сельсовет;</w:t>
      </w:r>
    </w:p>
    <w:p w:rsidR="002C00B5" w:rsidRPr="007234B2" w:rsidRDefault="002C00B5" w:rsidP="007D4E1E">
      <w:pPr>
        <w:ind w:firstLine="709"/>
        <w:jc w:val="both"/>
        <w:rPr>
          <w:sz w:val="24"/>
          <w:szCs w:val="24"/>
        </w:rPr>
      </w:pPr>
      <w:r w:rsidRPr="007234B2">
        <w:rPr>
          <w:sz w:val="24"/>
          <w:szCs w:val="24"/>
        </w:rPr>
        <w:t>6) положением об отделе по архитектуре и градостроительству;</w:t>
      </w:r>
    </w:p>
    <w:p w:rsidR="002C00B5" w:rsidRPr="007234B2" w:rsidRDefault="002C00B5" w:rsidP="007D4E1E">
      <w:pPr>
        <w:ind w:firstLine="709"/>
        <w:jc w:val="both"/>
        <w:rPr>
          <w:sz w:val="24"/>
          <w:szCs w:val="24"/>
        </w:rPr>
      </w:pPr>
      <w:r w:rsidRPr="007234B2">
        <w:rPr>
          <w:sz w:val="24"/>
          <w:szCs w:val="24"/>
        </w:rPr>
        <w:t>7) решением Собрания депутатов Первомайского района Алтайского края от _______ г. № ___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Первомайского района Алтайского края и органами местного самоуправления сельских поселений Первомайского района Алтайского края»).</w:t>
      </w:r>
    </w:p>
    <w:p w:rsidR="002C00B5" w:rsidRPr="007234B2" w:rsidRDefault="002C00B5" w:rsidP="007D4E1E">
      <w:pPr>
        <w:ind w:firstLine="709"/>
        <w:jc w:val="both"/>
        <w:rPr>
          <w:sz w:val="24"/>
          <w:szCs w:val="24"/>
        </w:rPr>
      </w:pPr>
      <w:r w:rsidRPr="007234B2">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C00B5" w:rsidRPr="007234B2" w:rsidRDefault="002C00B5" w:rsidP="007D4E1E">
      <w:pPr>
        <w:ind w:firstLine="709"/>
        <w:jc w:val="both"/>
        <w:rPr>
          <w:sz w:val="24"/>
          <w:szCs w:val="24"/>
        </w:rPr>
      </w:pPr>
      <w:r w:rsidRPr="007234B2">
        <w:rPr>
          <w:sz w:val="24"/>
          <w:szCs w:val="24"/>
        </w:rPr>
        <w:t>2.7.1. Основанием для предоставления муниципальной услуги является направленное в администрацию Боровихинского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5 к Административному регламенту.</w:t>
      </w:r>
    </w:p>
    <w:p w:rsidR="002C00B5" w:rsidRPr="007234B2" w:rsidRDefault="002C00B5" w:rsidP="007D4E1E">
      <w:pPr>
        <w:ind w:firstLine="709"/>
        <w:jc w:val="both"/>
        <w:rPr>
          <w:rFonts w:ascii="Times" w:hAnsi="Times" w:cs="Times"/>
          <w:sz w:val="24"/>
          <w:szCs w:val="24"/>
        </w:rPr>
      </w:pPr>
      <w:r w:rsidRPr="007234B2">
        <w:rPr>
          <w:rFonts w:ascii="Times" w:hAnsi="Times" w:cs="Times"/>
          <w:sz w:val="24"/>
          <w:szCs w:val="24"/>
        </w:rPr>
        <w:t xml:space="preserve">К указанному заявлению прилагаются следующие документы: </w:t>
      </w:r>
    </w:p>
    <w:p w:rsidR="002C00B5" w:rsidRPr="007234B2" w:rsidRDefault="002C00B5" w:rsidP="007D4E1E">
      <w:pPr>
        <w:ind w:firstLine="709"/>
        <w:jc w:val="both"/>
        <w:rPr>
          <w:rFonts w:ascii="Times" w:hAnsi="Times" w:cs="Times"/>
          <w:sz w:val="24"/>
          <w:szCs w:val="24"/>
        </w:rPr>
      </w:pPr>
      <w:r w:rsidRPr="007234B2">
        <w:rPr>
          <w:rFonts w:ascii="Times" w:hAnsi="Times" w:cs="Times"/>
          <w:sz w:val="24"/>
          <w:szCs w:val="24"/>
        </w:rPr>
        <w:t>1) копия документа, удостоверяющего личность заявителя;</w:t>
      </w:r>
    </w:p>
    <w:p w:rsidR="002C00B5" w:rsidRPr="007234B2" w:rsidRDefault="002C00B5" w:rsidP="007D4E1E">
      <w:pPr>
        <w:ind w:firstLine="709"/>
        <w:jc w:val="both"/>
        <w:rPr>
          <w:rFonts w:ascii="Times" w:hAnsi="Times" w:cs="Times"/>
          <w:sz w:val="24"/>
          <w:szCs w:val="24"/>
        </w:rPr>
      </w:pPr>
      <w:r w:rsidRPr="007234B2">
        <w:rPr>
          <w:rFonts w:ascii="Times" w:hAnsi="Times" w:cs="Times"/>
          <w:sz w:val="24"/>
          <w:szCs w:val="24"/>
        </w:rPr>
        <w:t>2) выписка из Единого государственного реестра юридических лиц;</w:t>
      </w:r>
    </w:p>
    <w:p w:rsidR="002C00B5" w:rsidRPr="007234B2" w:rsidRDefault="002C00B5" w:rsidP="007D4E1E">
      <w:pPr>
        <w:ind w:firstLine="709"/>
        <w:jc w:val="both"/>
        <w:rPr>
          <w:rFonts w:ascii="Times" w:hAnsi="Times" w:cs="Times"/>
          <w:sz w:val="24"/>
          <w:szCs w:val="24"/>
        </w:rPr>
      </w:pPr>
      <w:r w:rsidRPr="007234B2">
        <w:rPr>
          <w:rFonts w:ascii="Times" w:hAnsi="Times" w:cs="Times"/>
          <w:sz w:val="24"/>
          <w:szCs w:val="24"/>
        </w:rPr>
        <w:t>3) копия документа, подтверждающего полномочия представителя заявителя;</w:t>
      </w:r>
    </w:p>
    <w:p w:rsidR="002C00B5" w:rsidRPr="007234B2" w:rsidRDefault="002C00B5" w:rsidP="007D4E1E">
      <w:pPr>
        <w:autoSpaceDE w:val="0"/>
        <w:autoSpaceDN w:val="0"/>
        <w:adjustRightInd w:val="0"/>
        <w:ind w:firstLine="709"/>
        <w:jc w:val="both"/>
        <w:rPr>
          <w:sz w:val="24"/>
          <w:szCs w:val="24"/>
          <w:lang w:eastAsia="en-US"/>
        </w:rPr>
      </w:pPr>
      <w:r w:rsidRPr="007234B2">
        <w:rPr>
          <w:sz w:val="24"/>
          <w:szCs w:val="24"/>
          <w:lang w:eastAsia="en-US"/>
        </w:rPr>
        <w:t xml:space="preserve">4) </w:t>
      </w:r>
      <w:r w:rsidRPr="007234B2">
        <w:rPr>
          <w:sz w:val="24"/>
          <w:szCs w:val="24"/>
        </w:rPr>
        <w:t>проект проведения работ, согласованный с заинтересованными службами, отвечающими за сохранность инженерных коммуникаций;</w:t>
      </w:r>
    </w:p>
    <w:p w:rsidR="002C00B5" w:rsidRPr="007234B2" w:rsidRDefault="002C00B5" w:rsidP="007D4E1E">
      <w:pPr>
        <w:autoSpaceDE w:val="0"/>
        <w:autoSpaceDN w:val="0"/>
        <w:adjustRightInd w:val="0"/>
        <w:ind w:firstLine="709"/>
        <w:jc w:val="both"/>
        <w:rPr>
          <w:sz w:val="24"/>
          <w:szCs w:val="24"/>
          <w:lang w:eastAsia="en-US"/>
        </w:rPr>
      </w:pPr>
      <w:r w:rsidRPr="007234B2">
        <w:rPr>
          <w:sz w:val="24"/>
          <w:szCs w:val="24"/>
        </w:rPr>
        <w:t>5) схему движения транспорта и пешеходов, согласованную с отделом ГИБДД УМВД;</w:t>
      </w:r>
    </w:p>
    <w:p w:rsidR="002C00B5" w:rsidRPr="007234B2" w:rsidRDefault="002C00B5" w:rsidP="007D4E1E">
      <w:pPr>
        <w:autoSpaceDE w:val="0"/>
        <w:autoSpaceDN w:val="0"/>
        <w:adjustRightInd w:val="0"/>
        <w:ind w:firstLine="709"/>
        <w:jc w:val="both"/>
        <w:rPr>
          <w:sz w:val="24"/>
          <w:szCs w:val="24"/>
          <w:lang w:eastAsia="en-US"/>
        </w:rPr>
      </w:pPr>
      <w:r w:rsidRPr="007234B2">
        <w:rPr>
          <w:sz w:val="24"/>
          <w:szCs w:val="24"/>
        </w:rPr>
        <w:t>6) календарный график производства работ;</w:t>
      </w:r>
    </w:p>
    <w:p w:rsidR="002C00B5" w:rsidRPr="007234B2" w:rsidRDefault="002C00B5" w:rsidP="007D4E1E">
      <w:pPr>
        <w:autoSpaceDE w:val="0"/>
        <w:autoSpaceDN w:val="0"/>
        <w:adjustRightInd w:val="0"/>
        <w:ind w:firstLine="709"/>
        <w:jc w:val="both"/>
        <w:rPr>
          <w:sz w:val="24"/>
          <w:szCs w:val="24"/>
          <w:lang w:eastAsia="en-US"/>
        </w:rPr>
      </w:pPr>
      <w:r w:rsidRPr="007234B2">
        <w:rPr>
          <w:sz w:val="24"/>
          <w:szCs w:val="24"/>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2C00B5" w:rsidRPr="007234B2" w:rsidRDefault="002C00B5" w:rsidP="007D4E1E">
      <w:pPr>
        <w:autoSpaceDE w:val="0"/>
        <w:autoSpaceDN w:val="0"/>
        <w:adjustRightInd w:val="0"/>
        <w:ind w:firstLine="709"/>
        <w:jc w:val="both"/>
        <w:rPr>
          <w:sz w:val="24"/>
          <w:szCs w:val="24"/>
        </w:rPr>
      </w:pPr>
      <w:r w:rsidRPr="007234B2">
        <w:rPr>
          <w:sz w:val="24"/>
          <w:szCs w:val="24"/>
        </w:rPr>
        <w:t>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 администрация Боровихинского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2C00B5" w:rsidRPr="007234B2" w:rsidRDefault="002C00B5" w:rsidP="007D4E1E">
      <w:pPr>
        <w:ind w:firstLine="709"/>
        <w:jc w:val="both"/>
        <w:rPr>
          <w:sz w:val="24"/>
          <w:szCs w:val="24"/>
        </w:rPr>
      </w:pPr>
      <w:r w:rsidRPr="007234B2">
        <w:rPr>
          <w:sz w:val="24"/>
          <w:szCs w:val="24"/>
        </w:rPr>
        <w:t>2.7.3 Администрация Боровихинского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Боровихинского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C00B5" w:rsidRPr="007234B2" w:rsidRDefault="002C00B5" w:rsidP="007D4E1E">
      <w:pPr>
        <w:widowControl w:val="0"/>
        <w:autoSpaceDE w:val="0"/>
        <w:autoSpaceDN w:val="0"/>
        <w:adjustRightInd w:val="0"/>
        <w:ind w:firstLine="709"/>
        <w:jc w:val="both"/>
        <w:rPr>
          <w:rFonts w:cs="Arial"/>
          <w:sz w:val="24"/>
          <w:szCs w:val="24"/>
        </w:rPr>
      </w:pPr>
      <w:r w:rsidRPr="007234B2">
        <w:rPr>
          <w:sz w:val="24"/>
          <w:szCs w:val="24"/>
        </w:rPr>
        <w:t xml:space="preserve">2.8. </w:t>
      </w:r>
      <w:r w:rsidRPr="007234B2">
        <w:rPr>
          <w:rFonts w:cs="Arial"/>
          <w:sz w:val="24"/>
          <w:szCs w:val="24"/>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C00B5" w:rsidRPr="007234B2" w:rsidRDefault="002C00B5" w:rsidP="007D4E1E">
      <w:pPr>
        <w:ind w:firstLine="709"/>
        <w:jc w:val="both"/>
        <w:rPr>
          <w:sz w:val="24"/>
          <w:szCs w:val="24"/>
        </w:rPr>
      </w:pPr>
      <w:r w:rsidRPr="007234B2">
        <w:rPr>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2C00B5" w:rsidRPr="007234B2" w:rsidRDefault="002C00B5" w:rsidP="007D4E1E">
      <w:pPr>
        <w:autoSpaceDE w:val="0"/>
        <w:ind w:firstLine="709"/>
        <w:jc w:val="both"/>
        <w:rPr>
          <w:sz w:val="24"/>
          <w:szCs w:val="24"/>
        </w:rPr>
      </w:pPr>
      <w:r w:rsidRPr="007234B2">
        <w:rPr>
          <w:sz w:val="24"/>
          <w:szCs w:val="24"/>
        </w:rPr>
        <w:t>Запрещается требовать от заявителя:</w:t>
      </w:r>
    </w:p>
    <w:p w:rsidR="002C00B5" w:rsidRPr="007234B2" w:rsidRDefault="002C00B5" w:rsidP="007D4E1E">
      <w:pPr>
        <w:autoSpaceDE w:val="0"/>
        <w:ind w:firstLine="709"/>
        <w:jc w:val="both"/>
        <w:rPr>
          <w:sz w:val="24"/>
          <w:szCs w:val="24"/>
        </w:rPr>
      </w:pPr>
      <w:r w:rsidRPr="007234B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0B5" w:rsidRPr="007234B2" w:rsidRDefault="002C00B5" w:rsidP="007D4E1E">
      <w:pPr>
        <w:autoSpaceDE w:val="0"/>
        <w:ind w:firstLine="709"/>
        <w:jc w:val="both"/>
        <w:rPr>
          <w:sz w:val="24"/>
          <w:szCs w:val="24"/>
        </w:rPr>
      </w:pPr>
      <w:r w:rsidRPr="007234B2">
        <w:rPr>
          <w:sz w:val="24"/>
          <w:szCs w:val="24"/>
        </w:rPr>
        <w:t>предоставления документов и информации, которые находятся в распоряжении администрации Боровихинского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C00B5" w:rsidRPr="007234B2" w:rsidRDefault="002C00B5" w:rsidP="007D4E1E">
      <w:pPr>
        <w:tabs>
          <w:tab w:val="left" w:pos="1276"/>
        </w:tabs>
        <w:ind w:firstLine="709"/>
        <w:jc w:val="both"/>
        <w:rPr>
          <w:sz w:val="24"/>
          <w:szCs w:val="24"/>
        </w:rPr>
      </w:pPr>
      <w:r w:rsidRPr="007234B2">
        <w:rPr>
          <w:sz w:val="24"/>
          <w:szCs w:val="24"/>
        </w:rPr>
        <w:t>2.10. Исчерпывающий перечень оснований для отказа в приеме документов, необходимых для предоставления муниципальной услуги.</w:t>
      </w:r>
    </w:p>
    <w:p w:rsidR="002C00B5" w:rsidRPr="007234B2" w:rsidRDefault="002C00B5" w:rsidP="007D4E1E">
      <w:pPr>
        <w:tabs>
          <w:tab w:val="left" w:pos="1134"/>
        </w:tabs>
        <w:autoSpaceDE w:val="0"/>
        <w:autoSpaceDN w:val="0"/>
        <w:adjustRightInd w:val="0"/>
        <w:ind w:firstLine="709"/>
        <w:jc w:val="both"/>
        <w:rPr>
          <w:sz w:val="24"/>
          <w:szCs w:val="24"/>
        </w:rPr>
      </w:pPr>
      <w:r w:rsidRPr="007234B2">
        <w:rPr>
          <w:sz w:val="24"/>
          <w:szCs w:val="24"/>
        </w:rPr>
        <w:t>Основания для отказа в приеме документов отсутствуют. Поступившее заявление подлежит обязательному приему.</w:t>
      </w:r>
    </w:p>
    <w:p w:rsidR="002C00B5" w:rsidRPr="007234B2" w:rsidRDefault="002C00B5" w:rsidP="007D4E1E">
      <w:pPr>
        <w:tabs>
          <w:tab w:val="left" w:pos="1276"/>
        </w:tabs>
        <w:autoSpaceDE w:val="0"/>
        <w:autoSpaceDN w:val="0"/>
        <w:adjustRightInd w:val="0"/>
        <w:ind w:firstLine="709"/>
        <w:jc w:val="both"/>
        <w:outlineLvl w:val="2"/>
        <w:rPr>
          <w:sz w:val="24"/>
          <w:szCs w:val="24"/>
        </w:rPr>
      </w:pPr>
      <w:r w:rsidRPr="007234B2">
        <w:rPr>
          <w:sz w:val="24"/>
          <w:szCs w:val="24"/>
        </w:rPr>
        <w:t>2.11. Исчерпывающий перечень оснований для отказа в предоставлении муниципальной услуги.</w:t>
      </w:r>
    </w:p>
    <w:p w:rsidR="002C00B5" w:rsidRPr="007234B2" w:rsidRDefault="002C00B5" w:rsidP="007D4E1E">
      <w:pPr>
        <w:autoSpaceDE w:val="0"/>
        <w:autoSpaceDN w:val="0"/>
        <w:adjustRightInd w:val="0"/>
        <w:ind w:firstLine="709"/>
        <w:jc w:val="both"/>
        <w:rPr>
          <w:sz w:val="24"/>
          <w:szCs w:val="24"/>
        </w:rPr>
      </w:pPr>
      <w:bookmarkStart w:id="0" w:name="sub_2702"/>
      <w:r w:rsidRPr="007234B2">
        <w:rPr>
          <w:sz w:val="24"/>
          <w:szCs w:val="24"/>
        </w:rPr>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2C00B5" w:rsidRPr="007234B2" w:rsidRDefault="002C00B5" w:rsidP="007D4E1E">
      <w:pPr>
        <w:autoSpaceDE w:val="0"/>
        <w:autoSpaceDN w:val="0"/>
        <w:adjustRightInd w:val="0"/>
        <w:ind w:firstLine="709"/>
        <w:jc w:val="both"/>
        <w:rPr>
          <w:sz w:val="24"/>
          <w:szCs w:val="24"/>
        </w:rPr>
      </w:pPr>
      <w:r w:rsidRPr="007234B2">
        <w:rPr>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2C00B5" w:rsidRPr="007234B2" w:rsidRDefault="002C00B5" w:rsidP="007D4E1E">
      <w:pPr>
        <w:tabs>
          <w:tab w:val="left" w:pos="1134"/>
        </w:tabs>
        <w:autoSpaceDE w:val="0"/>
        <w:autoSpaceDN w:val="0"/>
        <w:adjustRightInd w:val="0"/>
        <w:ind w:firstLine="709"/>
        <w:jc w:val="both"/>
        <w:rPr>
          <w:sz w:val="24"/>
          <w:szCs w:val="24"/>
        </w:rPr>
      </w:pPr>
      <w:bookmarkStart w:id="1" w:name="sub_2703"/>
      <w:bookmarkEnd w:id="0"/>
      <w:r w:rsidRPr="007234B2">
        <w:rPr>
          <w:sz w:val="24"/>
          <w:szCs w:val="24"/>
        </w:rPr>
        <w:t>Решение об отказе может быть обжаловано заявителем в судебном порядке.</w:t>
      </w:r>
    </w:p>
    <w:p w:rsidR="002C00B5" w:rsidRPr="007234B2" w:rsidRDefault="002C00B5" w:rsidP="007D4E1E">
      <w:pPr>
        <w:autoSpaceDE w:val="0"/>
        <w:ind w:firstLine="709"/>
        <w:jc w:val="both"/>
        <w:rPr>
          <w:sz w:val="24"/>
          <w:szCs w:val="24"/>
        </w:rPr>
      </w:pPr>
      <w:r w:rsidRPr="007234B2">
        <w:rPr>
          <w:sz w:val="24"/>
          <w:szCs w:val="24"/>
        </w:rPr>
        <w:t>2.12. Перечень услуг, которые являются необходимыми и обязательными для предоставления муниципальной услуги.</w:t>
      </w:r>
    </w:p>
    <w:p w:rsidR="002C00B5" w:rsidRPr="007234B2" w:rsidRDefault="002C00B5" w:rsidP="007D4E1E">
      <w:pPr>
        <w:autoSpaceDE w:val="0"/>
        <w:ind w:firstLine="851"/>
        <w:jc w:val="both"/>
        <w:rPr>
          <w:sz w:val="24"/>
          <w:szCs w:val="24"/>
        </w:rPr>
      </w:pPr>
      <w:r w:rsidRPr="007234B2">
        <w:rPr>
          <w:sz w:val="24"/>
          <w:szCs w:val="24"/>
        </w:rPr>
        <w:t>Необходимые и обязательные услуги, которые являются необходимыми для предоставления муниципальной услуги отсутствуют.</w:t>
      </w:r>
    </w:p>
    <w:bookmarkEnd w:id="1"/>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Предоставление муниципальной услуги осуществляется бесплатно.</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2.15. Срок регистрации заявления о предоставлении муниципальной услуги.</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Регистрация заявления, поданного заявителем, в том числе в электронном виде, осуществляется в день приема.</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00B5" w:rsidRPr="007234B2" w:rsidRDefault="002C00B5" w:rsidP="007D4E1E">
      <w:pPr>
        <w:autoSpaceDE w:val="0"/>
        <w:autoSpaceDN w:val="0"/>
        <w:adjustRightInd w:val="0"/>
        <w:ind w:firstLine="720"/>
        <w:jc w:val="both"/>
        <w:outlineLvl w:val="2"/>
        <w:rPr>
          <w:sz w:val="24"/>
          <w:szCs w:val="24"/>
        </w:rPr>
      </w:pPr>
      <w:r w:rsidRPr="007234B2">
        <w:rPr>
          <w:sz w:val="24"/>
          <w:szCs w:val="24"/>
        </w:rPr>
        <w:t>2.16.1. Помещение, в котором осуществляется прием заявителей, должно обеспечивать:</w:t>
      </w:r>
    </w:p>
    <w:p w:rsidR="002C00B5" w:rsidRPr="007234B2" w:rsidRDefault="002C00B5" w:rsidP="007D4E1E">
      <w:pPr>
        <w:autoSpaceDE w:val="0"/>
        <w:autoSpaceDN w:val="0"/>
        <w:adjustRightInd w:val="0"/>
        <w:ind w:firstLine="720"/>
        <w:jc w:val="both"/>
        <w:outlineLvl w:val="2"/>
        <w:rPr>
          <w:sz w:val="24"/>
          <w:szCs w:val="24"/>
        </w:rPr>
      </w:pPr>
      <w:r w:rsidRPr="007234B2">
        <w:rPr>
          <w:sz w:val="24"/>
          <w:szCs w:val="24"/>
        </w:rPr>
        <w:t>1) комфортное расположение заявителя и должностного лица отдела по архитектуре;</w:t>
      </w:r>
    </w:p>
    <w:p w:rsidR="002C00B5" w:rsidRPr="007234B2" w:rsidRDefault="002C00B5" w:rsidP="007D4E1E">
      <w:pPr>
        <w:autoSpaceDE w:val="0"/>
        <w:autoSpaceDN w:val="0"/>
        <w:adjustRightInd w:val="0"/>
        <w:ind w:firstLine="720"/>
        <w:jc w:val="both"/>
        <w:outlineLvl w:val="2"/>
        <w:rPr>
          <w:sz w:val="24"/>
          <w:szCs w:val="24"/>
        </w:rPr>
      </w:pPr>
      <w:r w:rsidRPr="007234B2">
        <w:rPr>
          <w:sz w:val="24"/>
          <w:szCs w:val="24"/>
        </w:rPr>
        <w:t>2) возможность и удобство оформления заявителем письменного заявления;</w:t>
      </w:r>
    </w:p>
    <w:p w:rsidR="002C00B5" w:rsidRPr="007234B2" w:rsidRDefault="002C00B5" w:rsidP="007D4E1E">
      <w:pPr>
        <w:autoSpaceDE w:val="0"/>
        <w:autoSpaceDN w:val="0"/>
        <w:adjustRightInd w:val="0"/>
        <w:ind w:firstLine="720"/>
        <w:jc w:val="both"/>
        <w:outlineLvl w:val="2"/>
        <w:rPr>
          <w:sz w:val="24"/>
          <w:szCs w:val="24"/>
        </w:rPr>
      </w:pPr>
      <w:r w:rsidRPr="007234B2">
        <w:rPr>
          <w:sz w:val="24"/>
          <w:szCs w:val="24"/>
        </w:rPr>
        <w:t>3) доступ к нормативным правовым актам, регулирующим предоставление муниципальной услуги;</w:t>
      </w:r>
    </w:p>
    <w:p w:rsidR="002C00B5" w:rsidRPr="007234B2" w:rsidRDefault="002C00B5" w:rsidP="007D4E1E">
      <w:pPr>
        <w:autoSpaceDE w:val="0"/>
        <w:autoSpaceDN w:val="0"/>
        <w:adjustRightInd w:val="0"/>
        <w:ind w:firstLine="720"/>
        <w:jc w:val="both"/>
        <w:outlineLvl w:val="2"/>
        <w:rPr>
          <w:sz w:val="24"/>
          <w:szCs w:val="24"/>
        </w:rPr>
      </w:pPr>
      <w:r w:rsidRPr="007234B2">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C00B5" w:rsidRPr="007234B2" w:rsidRDefault="002C00B5" w:rsidP="007D4E1E">
      <w:pPr>
        <w:autoSpaceDE w:val="0"/>
        <w:autoSpaceDN w:val="0"/>
        <w:adjustRightInd w:val="0"/>
        <w:ind w:firstLine="720"/>
        <w:jc w:val="both"/>
        <w:outlineLvl w:val="2"/>
        <w:rPr>
          <w:sz w:val="24"/>
          <w:szCs w:val="24"/>
        </w:rPr>
      </w:pPr>
      <w:r w:rsidRPr="007234B2">
        <w:rPr>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2C00B5" w:rsidRPr="007234B2" w:rsidRDefault="002C00B5" w:rsidP="007D4E1E">
      <w:pPr>
        <w:autoSpaceDE w:val="0"/>
        <w:autoSpaceDN w:val="0"/>
        <w:adjustRightInd w:val="0"/>
        <w:ind w:firstLine="720"/>
        <w:jc w:val="both"/>
        <w:outlineLvl w:val="2"/>
        <w:rPr>
          <w:sz w:val="24"/>
          <w:szCs w:val="24"/>
        </w:rPr>
      </w:pPr>
      <w:r w:rsidRPr="007234B2">
        <w:rPr>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Боровихинского сельсовета, ответственного за его исполнение, и т.п. осуществляет специалист администрации.</w:t>
      </w:r>
    </w:p>
    <w:p w:rsidR="002C00B5" w:rsidRPr="007234B2" w:rsidRDefault="002C00B5" w:rsidP="007D4E1E">
      <w:pPr>
        <w:ind w:firstLine="709"/>
        <w:jc w:val="both"/>
        <w:rPr>
          <w:sz w:val="24"/>
          <w:szCs w:val="24"/>
        </w:rPr>
      </w:pPr>
      <w:r w:rsidRPr="007234B2">
        <w:rPr>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C00B5" w:rsidRPr="007234B2" w:rsidRDefault="002C00B5" w:rsidP="007D4E1E">
      <w:pPr>
        <w:autoSpaceDE w:val="0"/>
        <w:autoSpaceDN w:val="0"/>
        <w:adjustRightInd w:val="0"/>
        <w:ind w:firstLine="709"/>
        <w:jc w:val="both"/>
        <w:rPr>
          <w:sz w:val="24"/>
          <w:szCs w:val="24"/>
        </w:rPr>
      </w:pPr>
      <w:r w:rsidRPr="007234B2">
        <w:rPr>
          <w:sz w:val="24"/>
          <w:szCs w:val="24"/>
        </w:rPr>
        <w:t xml:space="preserve">2.16.5. На информационных стендах администрации Боровихинского сельсовета размещается следующая информация: </w:t>
      </w:r>
    </w:p>
    <w:p w:rsidR="002C00B5" w:rsidRPr="007234B2" w:rsidRDefault="002C00B5" w:rsidP="007D4E1E">
      <w:pPr>
        <w:autoSpaceDE w:val="0"/>
        <w:autoSpaceDN w:val="0"/>
        <w:adjustRightInd w:val="0"/>
        <w:ind w:firstLine="709"/>
        <w:jc w:val="both"/>
        <w:rPr>
          <w:sz w:val="24"/>
          <w:szCs w:val="24"/>
        </w:rPr>
      </w:pPr>
      <w:r w:rsidRPr="007234B2">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2) график (режим) работы администрации Боровихинского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3) Административный регламент предоставления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4) место нахождения администрации Боровихинского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5) телефон для справок;</w:t>
      </w:r>
    </w:p>
    <w:p w:rsidR="002C00B5" w:rsidRPr="007234B2" w:rsidRDefault="002C00B5" w:rsidP="007D4E1E">
      <w:pPr>
        <w:autoSpaceDE w:val="0"/>
        <w:autoSpaceDN w:val="0"/>
        <w:adjustRightInd w:val="0"/>
        <w:ind w:firstLine="709"/>
        <w:jc w:val="both"/>
        <w:rPr>
          <w:sz w:val="24"/>
          <w:szCs w:val="24"/>
        </w:rPr>
      </w:pPr>
      <w:r w:rsidRPr="007234B2">
        <w:rPr>
          <w:sz w:val="24"/>
          <w:szCs w:val="24"/>
        </w:rPr>
        <w:t>6) адрес электронной почты администрации Боровихинского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7) адрес официального интернет-сайта администрации Боровихинского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C00B5" w:rsidRPr="007234B2" w:rsidRDefault="002C00B5" w:rsidP="007D4E1E">
      <w:pPr>
        <w:autoSpaceDE w:val="0"/>
        <w:autoSpaceDN w:val="0"/>
        <w:adjustRightInd w:val="0"/>
        <w:ind w:firstLine="709"/>
        <w:jc w:val="both"/>
        <w:rPr>
          <w:sz w:val="24"/>
          <w:szCs w:val="24"/>
        </w:rPr>
      </w:pPr>
      <w:r w:rsidRPr="007234B2">
        <w:rPr>
          <w:sz w:val="24"/>
          <w:szCs w:val="24"/>
        </w:rPr>
        <w:t>8) порядок получения консультаций;</w:t>
      </w:r>
    </w:p>
    <w:p w:rsidR="002C00B5" w:rsidRPr="007234B2" w:rsidRDefault="002C00B5" w:rsidP="007D4E1E">
      <w:pPr>
        <w:ind w:firstLine="709"/>
        <w:jc w:val="both"/>
        <w:rPr>
          <w:sz w:val="24"/>
          <w:szCs w:val="24"/>
        </w:rPr>
      </w:pPr>
      <w:r w:rsidRPr="007234B2">
        <w:rPr>
          <w:sz w:val="24"/>
          <w:szCs w:val="24"/>
        </w:rPr>
        <w:t>9) порядок обжалования решений, действий (бездействия) должностных лиц администрации Боровихинского сельсовета, предоставляющего муниципальную услугу.</w:t>
      </w:r>
    </w:p>
    <w:p w:rsidR="002C00B5" w:rsidRPr="007234B2" w:rsidRDefault="002C00B5" w:rsidP="007D4E1E">
      <w:pPr>
        <w:ind w:firstLine="709"/>
        <w:jc w:val="both"/>
        <w:rPr>
          <w:sz w:val="24"/>
          <w:szCs w:val="24"/>
        </w:rPr>
      </w:pPr>
      <w:r w:rsidRPr="007234B2">
        <w:rPr>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C00B5" w:rsidRPr="007234B2" w:rsidRDefault="002C00B5" w:rsidP="007D4E1E">
      <w:pPr>
        <w:ind w:firstLine="709"/>
        <w:jc w:val="both"/>
        <w:rPr>
          <w:sz w:val="24"/>
          <w:szCs w:val="24"/>
        </w:rPr>
      </w:pPr>
      <w:r w:rsidRPr="007234B2">
        <w:rPr>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2.17. Показатели доступности и качества муниципальной услуги.</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2.17.1. Целевые значения показателя доступности и качества муниципальной услуги.</w:t>
      </w:r>
    </w:p>
    <w:tbl>
      <w:tblPr>
        <w:tblW w:w="9356" w:type="dxa"/>
        <w:tblInd w:w="2" w:type="dxa"/>
        <w:tblLayout w:type="fixed"/>
        <w:tblCellMar>
          <w:left w:w="70" w:type="dxa"/>
          <w:right w:w="70" w:type="dxa"/>
        </w:tblCellMar>
        <w:tblLook w:val="0000"/>
      </w:tblPr>
      <w:tblGrid>
        <w:gridCol w:w="6379"/>
        <w:gridCol w:w="2977"/>
      </w:tblGrid>
      <w:tr w:rsidR="002C00B5" w:rsidRPr="007234B2">
        <w:trPr>
          <w:cantSplit/>
          <w:trHeight w:val="360"/>
        </w:trPr>
        <w:tc>
          <w:tcPr>
            <w:tcW w:w="6379" w:type="dxa"/>
            <w:vMerge w:val="restart"/>
            <w:tcBorders>
              <w:top w:val="single" w:sz="6" w:space="0" w:color="auto"/>
              <w:left w:val="single" w:sz="6" w:space="0" w:color="auto"/>
              <w:bottom w:val="nil"/>
              <w:right w:val="single" w:sz="6" w:space="0" w:color="auto"/>
            </w:tcBorders>
          </w:tcPr>
          <w:p w:rsidR="002C00B5" w:rsidRPr="007234B2" w:rsidRDefault="002C00B5" w:rsidP="003C051A">
            <w:pPr>
              <w:autoSpaceDE w:val="0"/>
              <w:autoSpaceDN w:val="0"/>
              <w:adjustRightInd w:val="0"/>
              <w:jc w:val="both"/>
              <w:outlineLvl w:val="2"/>
              <w:rPr>
                <w:sz w:val="24"/>
                <w:szCs w:val="24"/>
              </w:rPr>
            </w:pPr>
            <w:r w:rsidRPr="007234B2">
              <w:rPr>
                <w:sz w:val="24"/>
                <w:szCs w:val="24"/>
              </w:rPr>
              <w:t>Показатели качества и доступности</w:t>
            </w:r>
            <w:r w:rsidRPr="007234B2">
              <w:rPr>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 xml:space="preserve">Целевое значение показателя </w:t>
            </w:r>
          </w:p>
        </w:tc>
      </w:tr>
      <w:tr w:rsidR="002C00B5" w:rsidRPr="007234B2">
        <w:trPr>
          <w:cantSplit/>
          <w:trHeight w:val="360"/>
        </w:trPr>
        <w:tc>
          <w:tcPr>
            <w:tcW w:w="6379" w:type="dxa"/>
            <w:vMerge/>
            <w:tcBorders>
              <w:top w:val="nil"/>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p>
        </w:tc>
        <w:tc>
          <w:tcPr>
            <w:tcW w:w="2977" w:type="dxa"/>
            <w:vMerge/>
            <w:tcBorders>
              <w:top w:val="nil"/>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p>
        </w:tc>
      </w:tr>
      <w:tr w:rsidR="002C00B5" w:rsidRPr="00723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1. Своевременность</w:t>
            </w:r>
          </w:p>
        </w:tc>
      </w:tr>
      <w:tr w:rsidR="002C00B5" w:rsidRPr="00723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90-95%</w:t>
            </w:r>
          </w:p>
        </w:tc>
      </w:tr>
      <w:tr w:rsidR="002C00B5" w:rsidRPr="00723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2. Качество</w:t>
            </w:r>
          </w:p>
        </w:tc>
      </w:tr>
      <w:tr w:rsidR="002C00B5" w:rsidRPr="00723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90-95%</w:t>
            </w:r>
          </w:p>
        </w:tc>
      </w:tr>
      <w:tr w:rsidR="002C00B5" w:rsidRPr="00723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95-97%</w:t>
            </w:r>
          </w:p>
        </w:tc>
      </w:tr>
      <w:tr w:rsidR="002C00B5" w:rsidRPr="00723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3. Доступность</w:t>
            </w:r>
          </w:p>
        </w:tc>
      </w:tr>
      <w:tr w:rsidR="002C00B5" w:rsidRPr="007234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95-97%</w:t>
            </w:r>
          </w:p>
        </w:tc>
      </w:tr>
      <w:tr w:rsidR="002C00B5" w:rsidRPr="007234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jc w:val="both"/>
              <w:rPr>
                <w:sz w:val="24"/>
                <w:szCs w:val="24"/>
              </w:rPr>
            </w:pPr>
            <w:r w:rsidRPr="007234B2">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57"/>
              <w:jc w:val="both"/>
              <w:rPr>
                <w:sz w:val="24"/>
                <w:szCs w:val="24"/>
              </w:rPr>
            </w:pPr>
            <w:r w:rsidRPr="007234B2">
              <w:rPr>
                <w:sz w:val="24"/>
                <w:szCs w:val="24"/>
              </w:rPr>
              <w:t>70-80 %</w:t>
            </w:r>
          </w:p>
        </w:tc>
      </w:tr>
      <w:tr w:rsidR="002C00B5" w:rsidRPr="007234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57"/>
              <w:jc w:val="both"/>
              <w:rPr>
                <w:sz w:val="24"/>
                <w:szCs w:val="24"/>
              </w:rPr>
            </w:pPr>
            <w:r w:rsidRPr="007234B2">
              <w:rPr>
                <w:sz w:val="24"/>
                <w:szCs w:val="24"/>
              </w:rPr>
              <w:t>75-80%</w:t>
            </w:r>
          </w:p>
        </w:tc>
      </w:tr>
      <w:tr w:rsidR="002C00B5" w:rsidRPr="00723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4. Процесс обжалования</w:t>
            </w:r>
          </w:p>
        </w:tc>
      </w:tr>
      <w:tr w:rsidR="002C00B5" w:rsidRPr="00723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0,2 % - 0,1 %</w:t>
            </w:r>
          </w:p>
        </w:tc>
      </w:tr>
      <w:tr w:rsidR="002C00B5" w:rsidRPr="00723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95-97%</w:t>
            </w:r>
          </w:p>
        </w:tc>
      </w:tr>
      <w:tr w:rsidR="002C00B5" w:rsidRPr="007234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5. Вежливость</w:t>
            </w:r>
          </w:p>
        </w:tc>
      </w:tr>
      <w:tr w:rsidR="002C00B5" w:rsidRPr="007234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jc w:val="both"/>
              <w:rPr>
                <w:sz w:val="24"/>
                <w:szCs w:val="24"/>
              </w:rPr>
            </w:pPr>
            <w:r w:rsidRPr="007234B2">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C00B5" w:rsidRPr="007234B2" w:rsidRDefault="002C00B5" w:rsidP="003C051A">
            <w:pPr>
              <w:widowControl w:val="0"/>
              <w:autoSpaceDE w:val="0"/>
              <w:autoSpaceDN w:val="0"/>
              <w:adjustRightInd w:val="0"/>
              <w:ind w:right="-63"/>
              <w:jc w:val="both"/>
              <w:rPr>
                <w:sz w:val="24"/>
                <w:szCs w:val="24"/>
              </w:rPr>
            </w:pPr>
            <w:r w:rsidRPr="007234B2">
              <w:rPr>
                <w:sz w:val="24"/>
                <w:szCs w:val="24"/>
              </w:rPr>
              <w:t>90-95%</w:t>
            </w:r>
          </w:p>
        </w:tc>
      </w:tr>
    </w:tbl>
    <w:p w:rsidR="002C00B5" w:rsidRPr="007234B2" w:rsidRDefault="002C00B5" w:rsidP="007D4E1E">
      <w:pPr>
        <w:autoSpaceDE w:val="0"/>
        <w:autoSpaceDN w:val="0"/>
        <w:adjustRightInd w:val="0"/>
        <w:ind w:firstLine="709"/>
        <w:jc w:val="both"/>
        <w:outlineLvl w:val="1"/>
        <w:rPr>
          <w:sz w:val="24"/>
          <w:szCs w:val="24"/>
        </w:rPr>
      </w:pPr>
      <w:r w:rsidRPr="007234B2">
        <w:rPr>
          <w:sz w:val="24"/>
          <w:szCs w:val="24"/>
        </w:rPr>
        <w:t>2.18. Иные требования, в том числе учитывающие особенности предоставления муниципальной услуги в электронной форме.</w:t>
      </w:r>
    </w:p>
    <w:p w:rsidR="002C00B5" w:rsidRPr="007234B2" w:rsidRDefault="002C00B5" w:rsidP="007D4E1E">
      <w:pPr>
        <w:autoSpaceDE w:val="0"/>
        <w:autoSpaceDN w:val="0"/>
        <w:adjustRightInd w:val="0"/>
        <w:ind w:firstLine="709"/>
        <w:jc w:val="both"/>
        <w:outlineLvl w:val="1"/>
        <w:rPr>
          <w:sz w:val="24"/>
          <w:szCs w:val="24"/>
        </w:rPr>
      </w:pPr>
      <w:r w:rsidRPr="007234B2">
        <w:rPr>
          <w:sz w:val="24"/>
          <w:szCs w:val="24"/>
        </w:rPr>
        <w:t>2.18.1. Администрация Боровихинского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Боровихинского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2C00B5" w:rsidRPr="007234B2" w:rsidRDefault="002C00B5" w:rsidP="007D4E1E">
      <w:pPr>
        <w:autoSpaceDE w:val="0"/>
        <w:autoSpaceDN w:val="0"/>
        <w:adjustRightInd w:val="0"/>
        <w:ind w:firstLine="709"/>
        <w:jc w:val="both"/>
        <w:outlineLvl w:val="2"/>
        <w:rPr>
          <w:sz w:val="24"/>
          <w:szCs w:val="24"/>
        </w:rPr>
      </w:pPr>
      <w:r w:rsidRPr="007234B2">
        <w:rPr>
          <w:sz w:val="24"/>
          <w:szCs w:val="24"/>
        </w:rPr>
        <w:t>2.18.2. Администрация Боровихинского сельсовета обеспечивает возможность получения и копирования заявителями на официальном интернет-сайте администрации Боровихинского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C00B5" w:rsidRPr="007234B2" w:rsidRDefault="002C00B5" w:rsidP="007D4E1E">
      <w:pPr>
        <w:widowControl w:val="0"/>
        <w:autoSpaceDE w:val="0"/>
        <w:autoSpaceDN w:val="0"/>
        <w:adjustRightInd w:val="0"/>
        <w:ind w:firstLine="540"/>
        <w:jc w:val="both"/>
        <w:rPr>
          <w:sz w:val="24"/>
          <w:szCs w:val="24"/>
        </w:rPr>
      </w:pPr>
    </w:p>
    <w:p w:rsidR="002C00B5" w:rsidRPr="007234B2" w:rsidRDefault="002C00B5" w:rsidP="007D4E1E">
      <w:pPr>
        <w:keepNext/>
        <w:widowControl w:val="0"/>
        <w:autoSpaceDE w:val="0"/>
        <w:autoSpaceDN w:val="0"/>
        <w:adjustRightInd w:val="0"/>
        <w:jc w:val="center"/>
        <w:outlineLvl w:val="1"/>
        <w:rPr>
          <w:rFonts w:cs="Arial"/>
          <w:bCs/>
          <w:iCs/>
          <w:sz w:val="24"/>
          <w:szCs w:val="24"/>
        </w:rPr>
      </w:pPr>
      <w:r w:rsidRPr="007234B2">
        <w:rPr>
          <w:rFonts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00B5" w:rsidRPr="007234B2" w:rsidRDefault="002C00B5" w:rsidP="007D4E1E">
      <w:pPr>
        <w:widowControl w:val="0"/>
        <w:autoSpaceDE w:val="0"/>
        <w:autoSpaceDN w:val="0"/>
        <w:adjustRightInd w:val="0"/>
        <w:ind w:firstLine="720"/>
        <w:jc w:val="both"/>
        <w:rPr>
          <w:rFonts w:cs="Arial"/>
          <w:sz w:val="24"/>
          <w:szCs w:val="24"/>
        </w:rPr>
      </w:pPr>
    </w:p>
    <w:p w:rsidR="002C00B5" w:rsidRPr="007234B2" w:rsidRDefault="002C00B5" w:rsidP="007D4E1E">
      <w:pPr>
        <w:ind w:firstLine="709"/>
        <w:jc w:val="both"/>
        <w:rPr>
          <w:sz w:val="24"/>
          <w:szCs w:val="24"/>
        </w:rPr>
      </w:pPr>
      <w:r w:rsidRPr="007234B2">
        <w:rPr>
          <w:sz w:val="24"/>
          <w:szCs w:val="24"/>
        </w:rPr>
        <w:t>Блок-схема предоставления муниципальной услуги приведена в приложении 3 настоящего Административного регламента.</w:t>
      </w:r>
    </w:p>
    <w:p w:rsidR="002C00B5" w:rsidRPr="007234B2" w:rsidRDefault="002C00B5" w:rsidP="007D4E1E">
      <w:pPr>
        <w:ind w:firstLine="709"/>
        <w:jc w:val="both"/>
        <w:rPr>
          <w:sz w:val="24"/>
          <w:szCs w:val="24"/>
        </w:rPr>
      </w:pPr>
      <w:r w:rsidRPr="007234B2">
        <w:rPr>
          <w:sz w:val="24"/>
          <w:szCs w:val="24"/>
        </w:rPr>
        <w:t>3.1. Описание последовательности действий при предоставлении муниципальной услуги.</w:t>
      </w:r>
    </w:p>
    <w:p w:rsidR="002C00B5" w:rsidRPr="007234B2" w:rsidRDefault="002C00B5" w:rsidP="007D4E1E">
      <w:pPr>
        <w:widowControl w:val="0"/>
        <w:autoSpaceDE w:val="0"/>
        <w:autoSpaceDN w:val="0"/>
        <w:adjustRightInd w:val="0"/>
        <w:ind w:firstLine="720"/>
        <w:jc w:val="both"/>
        <w:rPr>
          <w:sz w:val="24"/>
          <w:szCs w:val="24"/>
        </w:rPr>
      </w:pPr>
      <w:r w:rsidRPr="007234B2">
        <w:rPr>
          <w:sz w:val="24"/>
          <w:szCs w:val="24"/>
        </w:rPr>
        <w:t>Предоставление муниципальной услуги включает в себя следующие административные процедуры:</w:t>
      </w:r>
    </w:p>
    <w:p w:rsidR="002C00B5" w:rsidRPr="007234B2" w:rsidRDefault="002C00B5" w:rsidP="007D4E1E">
      <w:pPr>
        <w:widowControl w:val="0"/>
        <w:autoSpaceDE w:val="0"/>
        <w:autoSpaceDN w:val="0"/>
        <w:adjustRightInd w:val="0"/>
        <w:ind w:firstLine="720"/>
        <w:jc w:val="both"/>
        <w:rPr>
          <w:sz w:val="24"/>
          <w:szCs w:val="24"/>
        </w:rPr>
      </w:pPr>
      <w:r w:rsidRPr="007234B2">
        <w:rPr>
          <w:sz w:val="24"/>
          <w:szCs w:val="24"/>
        </w:rPr>
        <w:t>1) прием заявления и документов, их регистрация;</w:t>
      </w:r>
    </w:p>
    <w:p w:rsidR="002C00B5" w:rsidRPr="007234B2" w:rsidRDefault="002C00B5" w:rsidP="007D4E1E">
      <w:pPr>
        <w:widowControl w:val="0"/>
        <w:autoSpaceDE w:val="0"/>
        <w:autoSpaceDN w:val="0"/>
        <w:adjustRightInd w:val="0"/>
        <w:ind w:firstLine="720"/>
        <w:jc w:val="both"/>
        <w:rPr>
          <w:sz w:val="24"/>
          <w:szCs w:val="24"/>
        </w:rPr>
      </w:pPr>
      <w:r w:rsidRPr="007234B2">
        <w:rPr>
          <w:sz w:val="24"/>
          <w:szCs w:val="24"/>
        </w:rPr>
        <w:t>2) рассмотрение и проверка заявления и документов, подготовка результата предоставления муниципальной услуги;</w:t>
      </w:r>
    </w:p>
    <w:p w:rsidR="002C00B5" w:rsidRPr="007234B2" w:rsidRDefault="002C00B5" w:rsidP="007D4E1E">
      <w:pPr>
        <w:widowControl w:val="0"/>
        <w:autoSpaceDE w:val="0"/>
        <w:autoSpaceDN w:val="0"/>
        <w:adjustRightInd w:val="0"/>
        <w:ind w:firstLine="720"/>
        <w:jc w:val="both"/>
        <w:rPr>
          <w:sz w:val="24"/>
          <w:szCs w:val="24"/>
        </w:rPr>
      </w:pPr>
      <w:r w:rsidRPr="007234B2">
        <w:rPr>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C00B5" w:rsidRPr="007234B2" w:rsidRDefault="002C00B5" w:rsidP="007D4E1E">
      <w:pPr>
        <w:ind w:firstLine="709"/>
        <w:jc w:val="both"/>
        <w:rPr>
          <w:sz w:val="24"/>
          <w:szCs w:val="24"/>
        </w:rPr>
      </w:pPr>
      <w:r w:rsidRPr="007234B2">
        <w:rPr>
          <w:sz w:val="24"/>
          <w:szCs w:val="24"/>
        </w:rPr>
        <w:t>3.2. Прием заявления и документов, их регистрация.</w:t>
      </w:r>
    </w:p>
    <w:p w:rsidR="002C00B5" w:rsidRPr="007234B2" w:rsidRDefault="002C00B5" w:rsidP="007D4E1E">
      <w:pPr>
        <w:ind w:firstLine="709"/>
        <w:jc w:val="both"/>
        <w:rPr>
          <w:sz w:val="24"/>
          <w:szCs w:val="24"/>
        </w:rPr>
      </w:pPr>
      <w:r w:rsidRPr="007234B2">
        <w:rPr>
          <w:sz w:val="24"/>
          <w:szCs w:val="24"/>
        </w:rPr>
        <w:t>3.2.1. Юридические факты, являющиеся основанием для начала административной процедуры.</w:t>
      </w:r>
    </w:p>
    <w:p w:rsidR="002C00B5" w:rsidRPr="007234B2" w:rsidRDefault="002C00B5" w:rsidP="007D4E1E">
      <w:pPr>
        <w:ind w:firstLine="708"/>
        <w:jc w:val="both"/>
        <w:rPr>
          <w:sz w:val="24"/>
          <w:szCs w:val="24"/>
        </w:rPr>
      </w:pPr>
      <w:r w:rsidRPr="007234B2">
        <w:rPr>
          <w:sz w:val="24"/>
          <w:szCs w:val="24"/>
        </w:rPr>
        <w:t>Основанием для начала предоставления муниципальной услуги является личное обращение заявителя в администрацию Боровихинского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Боровихинского сельсовета с использованием почтовой связи,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C00B5" w:rsidRPr="007234B2" w:rsidRDefault="002C00B5" w:rsidP="007D4E1E">
      <w:pPr>
        <w:ind w:firstLine="708"/>
        <w:jc w:val="both"/>
        <w:rPr>
          <w:sz w:val="24"/>
          <w:szCs w:val="24"/>
        </w:rPr>
      </w:pPr>
      <w:r w:rsidRPr="007234B2">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C00B5" w:rsidRPr="007234B2" w:rsidRDefault="002C00B5" w:rsidP="007D4E1E">
      <w:pPr>
        <w:ind w:firstLine="708"/>
        <w:jc w:val="both"/>
        <w:rPr>
          <w:rFonts w:ascii="Arial" w:hAnsi="Arial" w:cs="Arial"/>
          <w:sz w:val="24"/>
          <w:szCs w:val="24"/>
        </w:rPr>
      </w:pPr>
      <w:r w:rsidRPr="007234B2">
        <w:rPr>
          <w:sz w:val="24"/>
          <w:szCs w:val="24"/>
        </w:rPr>
        <w:t xml:space="preserve">Выполнение данной административной процедуры осуществляется специалистом, ответственным за прием и регистрацию заявления (далее – специалист). </w:t>
      </w:r>
    </w:p>
    <w:p w:rsidR="002C00B5" w:rsidRPr="007234B2" w:rsidRDefault="002C00B5" w:rsidP="007D4E1E">
      <w:pPr>
        <w:ind w:firstLine="708"/>
        <w:jc w:val="both"/>
        <w:rPr>
          <w:sz w:val="24"/>
          <w:szCs w:val="24"/>
        </w:rPr>
      </w:pPr>
      <w:r w:rsidRPr="007234B2">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C00B5" w:rsidRPr="007234B2" w:rsidRDefault="002C00B5" w:rsidP="007D4E1E">
      <w:pPr>
        <w:ind w:firstLine="708"/>
        <w:jc w:val="both"/>
        <w:rPr>
          <w:sz w:val="24"/>
          <w:szCs w:val="24"/>
        </w:rPr>
      </w:pPr>
      <w:r w:rsidRPr="007234B2">
        <w:rPr>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C00B5" w:rsidRPr="007234B2" w:rsidRDefault="002C00B5" w:rsidP="007D4E1E">
      <w:pPr>
        <w:ind w:firstLine="708"/>
        <w:jc w:val="both"/>
        <w:rPr>
          <w:sz w:val="24"/>
          <w:szCs w:val="24"/>
        </w:rPr>
      </w:pPr>
      <w:r w:rsidRPr="007234B2">
        <w:rPr>
          <w:sz w:val="24"/>
          <w:szCs w:val="24"/>
        </w:rPr>
        <w:t>1) устанавливает предмет обращения, личность заявителя (полномочия представителя заявителя);</w:t>
      </w:r>
    </w:p>
    <w:p w:rsidR="002C00B5" w:rsidRPr="007234B2" w:rsidRDefault="002C00B5" w:rsidP="007D4E1E">
      <w:pPr>
        <w:ind w:firstLine="708"/>
        <w:jc w:val="both"/>
        <w:rPr>
          <w:sz w:val="24"/>
          <w:szCs w:val="24"/>
        </w:rPr>
      </w:pPr>
      <w:r w:rsidRPr="007234B2">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C00B5" w:rsidRPr="007234B2" w:rsidRDefault="002C00B5" w:rsidP="007D4E1E">
      <w:pPr>
        <w:ind w:firstLine="708"/>
        <w:jc w:val="both"/>
        <w:rPr>
          <w:sz w:val="24"/>
          <w:szCs w:val="24"/>
        </w:rPr>
      </w:pPr>
      <w:r w:rsidRPr="007234B2">
        <w:rPr>
          <w:sz w:val="24"/>
          <w:szCs w:val="24"/>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2C00B5" w:rsidRPr="007234B2" w:rsidRDefault="002C00B5" w:rsidP="007D4E1E">
      <w:pPr>
        <w:autoSpaceDE w:val="0"/>
        <w:autoSpaceDN w:val="0"/>
        <w:adjustRightInd w:val="0"/>
        <w:ind w:firstLine="720"/>
        <w:jc w:val="both"/>
        <w:rPr>
          <w:sz w:val="24"/>
          <w:szCs w:val="24"/>
        </w:rPr>
      </w:pPr>
      <w:r w:rsidRPr="007234B2">
        <w:rPr>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отделе по архитектуре. При обращении заявителя почтой расписка в приеме документов не формируется.</w:t>
      </w:r>
    </w:p>
    <w:p w:rsidR="002C00B5" w:rsidRPr="007234B2" w:rsidRDefault="002C00B5" w:rsidP="007D4E1E">
      <w:pPr>
        <w:ind w:firstLine="720"/>
        <w:jc w:val="both"/>
        <w:rPr>
          <w:sz w:val="24"/>
          <w:szCs w:val="24"/>
        </w:rPr>
      </w:pPr>
      <w:r w:rsidRPr="007234B2">
        <w:rPr>
          <w:sz w:val="24"/>
          <w:szCs w:val="24"/>
        </w:rPr>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2C00B5" w:rsidRPr="007234B2" w:rsidRDefault="002C00B5" w:rsidP="007D4E1E">
      <w:pPr>
        <w:widowControl w:val="0"/>
        <w:autoSpaceDE w:val="0"/>
        <w:autoSpaceDN w:val="0"/>
        <w:adjustRightInd w:val="0"/>
        <w:ind w:firstLine="709"/>
        <w:jc w:val="both"/>
        <w:rPr>
          <w:rFonts w:cs="Arial"/>
          <w:sz w:val="24"/>
          <w:szCs w:val="24"/>
          <w:lang w:eastAsia="en-US"/>
        </w:rPr>
      </w:pPr>
      <w:r w:rsidRPr="007234B2">
        <w:rPr>
          <w:sz w:val="24"/>
          <w:szCs w:val="24"/>
        </w:rPr>
        <w:t xml:space="preserve">3.2.3.2. </w:t>
      </w:r>
      <w:r w:rsidRPr="007234B2">
        <w:rPr>
          <w:rFonts w:cs="Arial"/>
          <w:sz w:val="24"/>
          <w:szCs w:val="24"/>
          <w:lang w:eastAsia="en-US"/>
        </w:rPr>
        <w:t xml:space="preserve">При обращении заявителя через </w:t>
      </w:r>
      <w:r w:rsidRPr="007234B2">
        <w:rPr>
          <w:sz w:val="24"/>
          <w:szCs w:val="24"/>
        </w:rPr>
        <w:t>Единый портал государственных и муниципальных услуг (функций)</w:t>
      </w:r>
      <w:r w:rsidRPr="007234B2">
        <w:rPr>
          <w:rFonts w:cs="Arial"/>
          <w:sz w:val="24"/>
          <w:szCs w:val="24"/>
          <w:lang w:eastAsia="en-US"/>
        </w:rPr>
        <w:t xml:space="preserve"> электронное заявление передается в </w:t>
      </w:r>
      <w:r w:rsidRPr="007234B2">
        <w:rPr>
          <w:sz w:val="24"/>
          <w:szCs w:val="24"/>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7234B2">
        <w:rPr>
          <w:rFonts w:cs="Arial"/>
          <w:sz w:val="24"/>
          <w:szCs w:val="24"/>
          <w:lang w:eastAsia="en-US"/>
        </w:rPr>
        <w:t>.</w:t>
      </w:r>
    </w:p>
    <w:p w:rsidR="002C00B5" w:rsidRPr="007234B2" w:rsidRDefault="002C00B5" w:rsidP="007D4E1E">
      <w:pPr>
        <w:widowControl w:val="0"/>
        <w:autoSpaceDE w:val="0"/>
        <w:autoSpaceDN w:val="0"/>
        <w:adjustRightInd w:val="0"/>
        <w:ind w:firstLine="709"/>
        <w:jc w:val="both"/>
        <w:rPr>
          <w:rFonts w:cs="Arial"/>
          <w:sz w:val="24"/>
          <w:szCs w:val="24"/>
          <w:lang w:eastAsia="en-US"/>
        </w:rPr>
      </w:pPr>
      <w:r w:rsidRPr="007234B2">
        <w:rPr>
          <w:rFonts w:cs="Arial"/>
          <w:sz w:val="24"/>
          <w:szCs w:val="24"/>
          <w:lang w:eastAsia="en-US"/>
        </w:rPr>
        <w:t xml:space="preserve">Специалист, ответственный за работу в </w:t>
      </w:r>
      <w:r w:rsidRPr="007234B2">
        <w:rPr>
          <w:sz w:val="24"/>
          <w:szCs w:val="24"/>
        </w:rPr>
        <w:t>АИС</w:t>
      </w:r>
      <w:r w:rsidRPr="007234B2">
        <w:rPr>
          <w:rFonts w:cs="Arial"/>
          <w:sz w:val="24"/>
          <w:szCs w:val="24"/>
          <w:lang w:eastAsia="en-US"/>
        </w:rPr>
        <w:t xml:space="preserve">, при обработке поступившего в </w:t>
      </w:r>
      <w:r w:rsidRPr="007234B2">
        <w:rPr>
          <w:sz w:val="24"/>
          <w:szCs w:val="24"/>
        </w:rPr>
        <w:t>АИС</w:t>
      </w:r>
      <w:r w:rsidRPr="007234B2">
        <w:rPr>
          <w:rFonts w:cs="Arial"/>
          <w:sz w:val="24"/>
          <w:szCs w:val="24"/>
          <w:lang w:eastAsia="en-US"/>
        </w:rPr>
        <w:t xml:space="preserve"> электронного </w:t>
      </w:r>
      <w:r w:rsidRPr="007234B2">
        <w:rPr>
          <w:sz w:val="24"/>
          <w:szCs w:val="24"/>
        </w:rPr>
        <w:t>заявления</w:t>
      </w:r>
      <w:r w:rsidRPr="007234B2">
        <w:rPr>
          <w:rFonts w:cs="Arial"/>
          <w:sz w:val="24"/>
          <w:szCs w:val="24"/>
          <w:lang w:eastAsia="en-US"/>
        </w:rPr>
        <w:t xml:space="preserve">: </w:t>
      </w:r>
    </w:p>
    <w:p w:rsidR="002C00B5" w:rsidRPr="007234B2" w:rsidRDefault="002C00B5" w:rsidP="007D4E1E">
      <w:pPr>
        <w:ind w:firstLine="708"/>
        <w:jc w:val="both"/>
        <w:rPr>
          <w:sz w:val="24"/>
          <w:szCs w:val="24"/>
        </w:rPr>
      </w:pPr>
      <w:r w:rsidRPr="007234B2">
        <w:rPr>
          <w:sz w:val="24"/>
          <w:szCs w:val="24"/>
        </w:rPr>
        <w:t>1) устанавливает предмет обращения, личность заявителя (полномочия представителя заявителя);</w:t>
      </w:r>
    </w:p>
    <w:p w:rsidR="002C00B5" w:rsidRPr="007234B2" w:rsidRDefault="002C00B5" w:rsidP="007D4E1E">
      <w:pPr>
        <w:ind w:firstLine="708"/>
        <w:jc w:val="both"/>
        <w:rPr>
          <w:sz w:val="24"/>
          <w:szCs w:val="24"/>
        </w:rPr>
      </w:pPr>
      <w:r w:rsidRPr="007234B2">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C00B5" w:rsidRPr="007234B2" w:rsidRDefault="002C00B5" w:rsidP="007D4E1E">
      <w:pPr>
        <w:ind w:firstLine="708"/>
        <w:jc w:val="both"/>
        <w:rPr>
          <w:sz w:val="24"/>
          <w:szCs w:val="24"/>
        </w:rPr>
      </w:pPr>
      <w:r w:rsidRPr="007234B2">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C00B5" w:rsidRPr="007234B2" w:rsidRDefault="002C00B5" w:rsidP="007D4E1E">
      <w:pPr>
        <w:widowControl w:val="0"/>
        <w:autoSpaceDE w:val="0"/>
        <w:autoSpaceDN w:val="0"/>
        <w:adjustRightInd w:val="0"/>
        <w:ind w:firstLine="709"/>
        <w:jc w:val="both"/>
        <w:rPr>
          <w:rFonts w:cs="Arial"/>
          <w:sz w:val="24"/>
          <w:szCs w:val="24"/>
          <w:lang w:eastAsia="en-US"/>
        </w:rPr>
      </w:pPr>
      <w:r w:rsidRPr="007234B2">
        <w:rPr>
          <w:sz w:val="24"/>
          <w:szCs w:val="24"/>
        </w:rPr>
        <w:t>АИС</w:t>
      </w:r>
      <w:r w:rsidRPr="007234B2">
        <w:rPr>
          <w:rFonts w:cs="Arial"/>
          <w:sz w:val="24"/>
          <w:szCs w:val="24"/>
          <w:lang w:eastAsia="en-US"/>
        </w:rPr>
        <w:t xml:space="preserve"> автоматически формирует подтверждение о регистрации </w:t>
      </w:r>
      <w:r w:rsidRPr="007234B2">
        <w:rPr>
          <w:sz w:val="24"/>
          <w:szCs w:val="24"/>
        </w:rPr>
        <w:t>заявления</w:t>
      </w:r>
      <w:r w:rsidRPr="007234B2">
        <w:rPr>
          <w:rFonts w:cs="Arial"/>
          <w:sz w:val="24"/>
          <w:szCs w:val="24"/>
          <w:lang w:eastAsia="en-US"/>
        </w:rPr>
        <w:t xml:space="preserve">  (уведомление о статусе обращения) и направляет заявление в «Личный кабинет» заявителя на Едином портале</w:t>
      </w:r>
      <w:r w:rsidRPr="007234B2">
        <w:rPr>
          <w:sz w:val="24"/>
          <w:szCs w:val="24"/>
        </w:rPr>
        <w:t xml:space="preserve"> государственных и муниципальных услуг (функций)</w:t>
      </w:r>
      <w:r w:rsidRPr="007234B2">
        <w:rPr>
          <w:rFonts w:cs="Arial"/>
          <w:sz w:val="24"/>
          <w:szCs w:val="24"/>
          <w:lang w:eastAsia="en-US"/>
        </w:rPr>
        <w:t>.</w:t>
      </w:r>
    </w:p>
    <w:p w:rsidR="002C00B5" w:rsidRPr="007234B2" w:rsidRDefault="002C00B5" w:rsidP="007D4E1E">
      <w:pPr>
        <w:ind w:firstLine="709"/>
        <w:jc w:val="both"/>
        <w:rPr>
          <w:sz w:val="24"/>
          <w:szCs w:val="24"/>
        </w:rPr>
      </w:pPr>
      <w:r w:rsidRPr="007234B2">
        <w:rPr>
          <w:sz w:val="24"/>
          <w:szCs w:val="24"/>
        </w:rPr>
        <w:t>3.2.3.3.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7234B2">
        <w:rPr>
          <w:rFonts w:cs="Arial"/>
          <w:sz w:val="24"/>
          <w:szCs w:val="24"/>
          <w:lang w:eastAsia="en-US"/>
        </w:rPr>
        <w:t xml:space="preserve"> назначает </w:t>
      </w:r>
      <w:r w:rsidRPr="007234B2">
        <w:rPr>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C00B5" w:rsidRPr="007234B2" w:rsidRDefault="002C00B5" w:rsidP="007D4E1E">
      <w:pPr>
        <w:ind w:firstLine="709"/>
        <w:jc w:val="both"/>
        <w:rPr>
          <w:sz w:val="24"/>
          <w:szCs w:val="24"/>
        </w:rPr>
      </w:pPr>
      <w:r w:rsidRPr="007234B2">
        <w:rPr>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C00B5" w:rsidRPr="007234B2" w:rsidRDefault="002C00B5" w:rsidP="007D4E1E">
      <w:pPr>
        <w:ind w:firstLine="709"/>
        <w:jc w:val="both"/>
        <w:rPr>
          <w:sz w:val="24"/>
          <w:szCs w:val="24"/>
        </w:rPr>
      </w:pPr>
      <w:r w:rsidRPr="007234B2">
        <w:rPr>
          <w:bCs/>
          <w:sz w:val="24"/>
          <w:szCs w:val="24"/>
          <w:lang w:eastAsia="en-US"/>
        </w:rPr>
        <w:t xml:space="preserve">3.2.3.4. При обращении заявителем за получением муниципальной услуги в администрацию Боровихинского сельсовета на личном приеме или </w:t>
      </w:r>
      <w:r w:rsidRPr="007234B2">
        <w:rPr>
          <w:sz w:val="24"/>
          <w:szCs w:val="24"/>
        </w:rPr>
        <w:t>направлении документов почтой</w:t>
      </w:r>
      <w:r w:rsidRPr="007234B2">
        <w:rPr>
          <w:bCs/>
          <w:sz w:val="24"/>
          <w:szCs w:val="24"/>
          <w:lang w:eastAsia="en-US"/>
        </w:rPr>
        <w:t xml:space="preserve"> заявитель </w:t>
      </w:r>
      <w:r w:rsidRPr="007234B2">
        <w:rPr>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2C00B5" w:rsidRPr="007234B2" w:rsidRDefault="002C00B5" w:rsidP="007D4E1E">
      <w:pPr>
        <w:ind w:firstLine="708"/>
        <w:jc w:val="both"/>
        <w:rPr>
          <w:sz w:val="24"/>
          <w:szCs w:val="24"/>
        </w:rPr>
      </w:pPr>
      <w:r w:rsidRPr="007234B2">
        <w:rPr>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7234B2">
        <w:rPr>
          <w:sz w:val="24"/>
          <w:szCs w:val="24"/>
        </w:rPr>
        <w:t>на обработку его персональных данных.</w:t>
      </w:r>
    </w:p>
    <w:p w:rsidR="002C00B5" w:rsidRPr="007234B2" w:rsidRDefault="002C00B5" w:rsidP="007D4E1E">
      <w:pPr>
        <w:widowControl w:val="0"/>
        <w:shd w:val="clear" w:color="auto" w:fill="FFFFFF"/>
        <w:autoSpaceDE w:val="0"/>
        <w:autoSpaceDN w:val="0"/>
        <w:adjustRightInd w:val="0"/>
        <w:ind w:firstLine="720"/>
        <w:jc w:val="both"/>
        <w:rPr>
          <w:sz w:val="24"/>
          <w:szCs w:val="24"/>
        </w:rPr>
      </w:pPr>
      <w:r w:rsidRPr="007234B2">
        <w:rPr>
          <w:sz w:val="24"/>
          <w:szCs w:val="24"/>
        </w:rPr>
        <w:t>3.2.4. Результатом исполнения административной процедуры является:</w:t>
      </w:r>
    </w:p>
    <w:p w:rsidR="002C00B5" w:rsidRPr="007234B2" w:rsidRDefault="002C00B5" w:rsidP="007D4E1E">
      <w:pPr>
        <w:widowControl w:val="0"/>
        <w:shd w:val="clear" w:color="auto" w:fill="FFFFFF"/>
        <w:autoSpaceDE w:val="0"/>
        <w:autoSpaceDN w:val="0"/>
        <w:adjustRightInd w:val="0"/>
        <w:ind w:firstLine="720"/>
        <w:jc w:val="both"/>
        <w:rPr>
          <w:sz w:val="24"/>
          <w:szCs w:val="24"/>
        </w:rPr>
      </w:pPr>
      <w:r w:rsidRPr="007234B2">
        <w:rPr>
          <w:sz w:val="24"/>
          <w:szCs w:val="24"/>
        </w:rPr>
        <w:t>1) При предоставлении заявителем заявления лично (направлении документов почтой) – прием,  регистрация заявления</w:t>
      </w:r>
      <w:r w:rsidRPr="007234B2">
        <w:rPr>
          <w:bCs/>
          <w:sz w:val="24"/>
          <w:szCs w:val="24"/>
          <w:lang w:eastAsia="en-US"/>
        </w:rPr>
        <w:t xml:space="preserve"> и прилагаемых документов. </w:t>
      </w:r>
      <w:r w:rsidRPr="007234B2">
        <w:rPr>
          <w:sz w:val="24"/>
          <w:szCs w:val="24"/>
        </w:rPr>
        <w:t>Максимальный срок выполнения действий административной процедуры – 30 минут с момента подачи в администрацию Боровихинского сельсовета заявления с комплектом документов.</w:t>
      </w:r>
    </w:p>
    <w:p w:rsidR="002C00B5" w:rsidRPr="007234B2" w:rsidRDefault="002C00B5" w:rsidP="007D4E1E">
      <w:pPr>
        <w:widowControl w:val="0"/>
        <w:shd w:val="clear" w:color="auto" w:fill="FFFFFF"/>
        <w:autoSpaceDE w:val="0"/>
        <w:autoSpaceDN w:val="0"/>
        <w:adjustRightInd w:val="0"/>
        <w:ind w:firstLine="720"/>
        <w:jc w:val="both"/>
        <w:rPr>
          <w:rFonts w:cs="Arial"/>
          <w:sz w:val="24"/>
          <w:szCs w:val="24"/>
        </w:rPr>
      </w:pPr>
      <w:r w:rsidRPr="007234B2">
        <w:rPr>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7234B2">
        <w:rPr>
          <w:bCs/>
          <w:sz w:val="24"/>
          <w:szCs w:val="24"/>
          <w:lang w:eastAsia="en-US"/>
        </w:rPr>
        <w:t xml:space="preserve"> и уведомление о регистрации через «Личный </w:t>
      </w:r>
      <w:r w:rsidRPr="007234B2">
        <w:rPr>
          <w:rFonts w:cs="Arial"/>
          <w:sz w:val="24"/>
          <w:szCs w:val="24"/>
          <w:lang w:eastAsia="en-US"/>
        </w:rPr>
        <w:t xml:space="preserve">кабинет» либо, по выбору заявителя, на электронную почту или путем направления СМС оповещения. </w:t>
      </w:r>
    </w:p>
    <w:p w:rsidR="002C00B5" w:rsidRPr="007234B2" w:rsidRDefault="002C00B5" w:rsidP="007D4E1E">
      <w:pPr>
        <w:widowControl w:val="0"/>
        <w:shd w:val="clear" w:color="auto" w:fill="FFFFFF"/>
        <w:autoSpaceDE w:val="0"/>
        <w:autoSpaceDN w:val="0"/>
        <w:adjustRightInd w:val="0"/>
        <w:ind w:firstLine="720"/>
        <w:jc w:val="both"/>
        <w:rPr>
          <w:sz w:val="24"/>
          <w:szCs w:val="24"/>
        </w:rPr>
      </w:pPr>
      <w:r w:rsidRPr="007234B2">
        <w:rPr>
          <w:sz w:val="24"/>
          <w:szCs w:val="24"/>
        </w:rPr>
        <w:t xml:space="preserve">Уведомление заявителя о поступлении документов в администрацию Боровихинского сельсовета осуществляется автоматически </w:t>
      </w:r>
      <w:r w:rsidRPr="007234B2">
        <w:rPr>
          <w:rFonts w:cs="Arial"/>
          <w:sz w:val="24"/>
          <w:szCs w:val="24"/>
        </w:rPr>
        <w:t xml:space="preserve">в соответствии со временем регистрации </w:t>
      </w:r>
      <w:r w:rsidRPr="007234B2">
        <w:rPr>
          <w:sz w:val="24"/>
          <w:szCs w:val="24"/>
        </w:rPr>
        <w:t>уведомления</w:t>
      </w:r>
      <w:r w:rsidRPr="007234B2">
        <w:rPr>
          <w:rFonts w:cs="Arial"/>
          <w:sz w:val="24"/>
          <w:szCs w:val="24"/>
        </w:rPr>
        <w:t xml:space="preserve"> на </w:t>
      </w:r>
      <w:r w:rsidRPr="007234B2">
        <w:rPr>
          <w:sz w:val="24"/>
          <w:szCs w:val="24"/>
        </w:rPr>
        <w:t>Едином портале государственных и муниципальных услуг (функций)</w:t>
      </w:r>
      <w:r w:rsidRPr="007234B2">
        <w:rPr>
          <w:rFonts w:cs="Arial"/>
          <w:sz w:val="24"/>
          <w:szCs w:val="24"/>
        </w:rPr>
        <w:t xml:space="preserve"> (с точным указанием часов и минут)</w:t>
      </w:r>
      <w:r w:rsidRPr="007234B2">
        <w:rPr>
          <w:sz w:val="24"/>
          <w:szCs w:val="24"/>
        </w:rPr>
        <w:t>.</w:t>
      </w:r>
    </w:p>
    <w:p w:rsidR="002C00B5" w:rsidRPr="007234B2" w:rsidRDefault="002C00B5" w:rsidP="007D4E1E">
      <w:pPr>
        <w:widowControl w:val="0"/>
        <w:shd w:val="clear" w:color="auto" w:fill="FFFFFF"/>
        <w:autoSpaceDE w:val="0"/>
        <w:autoSpaceDN w:val="0"/>
        <w:adjustRightInd w:val="0"/>
        <w:ind w:firstLine="720"/>
        <w:jc w:val="both"/>
        <w:rPr>
          <w:rFonts w:cs="Arial"/>
          <w:sz w:val="24"/>
          <w:szCs w:val="24"/>
        </w:rPr>
      </w:pPr>
      <w:r w:rsidRPr="007234B2">
        <w:rPr>
          <w:sz w:val="24"/>
          <w:szCs w:val="24"/>
        </w:rPr>
        <w:t xml:space="preserve">Уведомление заявителя о регистрации заявления через </w:t>
      </w:r>
      <w:r w:rsidRPr="007234B2">
        <w:rPr>
          <w:bCs/>
          <w:sz w:val="24"/>
          <w:szCs w:val="24"/>
          <w:lang w:eastAsia="en-US"/>
        </w:rPr>
        <w:t xml:space="preserve">«Личный </w:t>
      </w:r>
      <w:r w:rsidRPr="007234B2">
        <w:rPr>
          <w:rFonts w:cs="Arial"/>
          <w:sz w:val="24"/>
          <w:szCs w:val="24"/>
          <w:lang w:eastAsia="en-US"/>
        </w:rPr>
        <w:t xml:space="preserve">кабинет» </w:t>
      </w:r>
      <w:r w:rsidRPr="007234B2">
        <w:rPr>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2C00B5" w:rsidRPr="007234B2" w:rsidRDefault="002C00B5" w:rsidP="007D4E1E">
      <w:pPr>
        <w:widowControl w:val="0"/>
        <w:shd w:val="clear" w:color="auto" w:fill="FFFFFF"/>
        <w:autoSpaceDE w:val="0"/>
        <w:autoSpaceDN w:val="0"/>
        <w:adjustRightInd w:val="0"/>
        <w:ind w:firstLine="720"/>
        <w:jc w:val="both"/>
        <w:rPr>
          <w:sz w:val="24"/>
          <w:szCs w:val="24"/>
        </w:rPr>
      </w:pPr>
      <w:r w:rsidRPr="007234B2">
        <w:rPr>
          <w:sz w:val="24"/>
          <w:szCs w:val="24"/>
        </w:rPr>
        <w:t xml:space="preserve">3) При предоставлении заявителем заявления через </w:t>
      </w:r>
      <w:r w:rsidRPr="007234B2">
        <w:rPr>
          <w:bCs/>
          <w:sz w:val="24"/>
          <w:szCs w:val="24"/>
        </w:rPr>
        <w:t xml:space="preserve">Многофункциональный центр – </w:t>
      </w:r>
      <w:r w:rsidRPr="007234B2">
        <w:rPr>
          <w:sz w:val="24"/>
          <w:szCs w:val="24"/>
        </w:rPr>
        <w:t xml:space="preserve">прием и регистрация </w:t>
      </w:r>
      <w:r w:rsidRPr="007234B2">
        <w:rPr>
          <w:bCs/>
          <w:sz w:val="24"/>
          <w:szCs w:val="24"/>
          <w:lang w:eastAsia="en-US"/>
        </w:rPr>
        <w:t xml:space="preserve">заявления и документов, </w:t>
      </w:r>
      <w:r w:rsidRPr="007234B2">
        <w:rPr>
          <w:rFonts w:cs="Arial"/>
          <w:sz w:val="24"/>
          <w:szCs w:val="24"/>
          <w:lang w:eastAsia="en-US"/>
        </w:rPr>
        <w:t>назначение уполномоченного специалиста</w:t>
      </w:r>
      <w:r w:rsidRPr="007234B2">
        <w:rPr>
          <w:bCs/>
          <w:sz w:val="24"/>
          <w:szCs w:val="24"/>
          <w:lang w:eastAsia="en-US"/>
        </w:rPr>
        <w:t xml:space="preserve">. </w:t>
      </w:r>
    </w:p>
    <w:p w:rsidR="002C00B5" w:rsidRPr="007234B2" w:rsidRDefault="002C00B5" w:rsidP="007D4E1E">
      <w:pPr>
        <w:ind w:firstLine="709"/>
        <w:jc w:val="both"/>
        <w:rPr>
          <w:sz w:val="24"/>
          <w:szCs w:val="24"/>
        </w:rPr>
      </w:pPr>
      <w:r w:rsidRPr="007234B2">
        <w:rPr>
          <w:sz w:val="24"/>
          <w:szCs w:val="24"/>
        </w:rPr>
        <w:t>3.3. Рассмотрение и проверка заявления и документов, подготовка результата предоставления муниципальной услуги.</w:t>
      </w:r>
    </w:p>
    <w:p w:rsidR="002C00B5" w:rsidRPr="007234B2" w:rsidRDefault="002C00B5" w:rsidP="007D4E1E">
      <w:pPr>
        <w:widowControl w:val="0"/>
        <w:tabs>
          <w:tab w:val="left" w:pos="4111"/>
        </w:tabs>
        <w:autoSpaceDE w:val="0"/>
        <w:autoSpaceDN w:val="0"/>
        <w:adjustRightInd w:val="0"/>
        <w:ind w:firstLine="709"/>
        <w:jc w:val="both"/>
        <w:rPr>
          <w:rFonts w:cs="Arial"/>
          <w:sz w:val="24"/>
          <w:szCs w:val="24"/>
        </w:rPr>
      </w:pPr>
      <w:r w:rsidRPr="007234B2">
        <w:rPr>
          <w:rFonts w:cs="Arial"/>
          <w:sz w:val="24"/>
          <w:szCs w:val="24"/>
        </w:rPr>
        <w:t>3.3.1. Основанием для начала исполнения процедуры</w:t>
      </w:r>
      <w:r w:rsidRPr="007234B2">
        <w:rPr>
          <w:sz w:val="24"/>
          <w:szCs w:val="24"/>
        </w:rPr>
        <w:t xml:space="preserve"> проверки пакета документов на комплектность</w:t>
      </w:r>
      <w:r w:rsidRPr="007234B2">
        <w:rPr>
          <w:rFonts w:cs="Arial"/>
          <w:sz w:val="24"/>
          <w:szCs w:val="24"/>
        </w:rPr>
        <w:t xml:space="preserve"> является назначение уполномоченного специалиста.</w:t>
      </w:r>
    </w:p>
    <w:p w:rsidR="002C00B5" w:rsidRPr="007234B2" w:rsidRDefault="002C00B5" w:rsidP="007D4E1E">
      <w:pPr>
        <w:widowControl w:val="0"/>
        <w:autoSpaceDE w:val="0"/>
        <w:autoSpaceDN w:val="0"/>
        <w:adjustRightInd w:val="0"/>
        <w:ind w:firstLine="709"/>
        <w:jc w:val="both"/>
        <w:rPr>
          <w:rFonts w:cs="Arial"/>
          <w:sz w:val="24"/>
          <w:szCs w:val="24"/>
        </w:rPr>
      </w:pPr>
      <w:r w:rsidRPr="007234B2">
        <w:rPr>
          <w:rFonts w:cs="Arial"/>
          <w:sz w:val="24"/>
          <w:szCs w:val="24"/>
          <w:lang w:eastAsia="en-US"/>
        </w:rPr>
        <w:t xml:space="preserve">3.3.2. Уполномоченный </w:t>
      </w:r>
      <w:r w:rsidRPr="007234B2">
        <w:rPr>
          <w:rFonts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sidRPr="007234B2">
        <w:rPr>
          <w:sz w:val="24"/>
          <w:szCs w:val="24"/>
        </w:rPr>
        <w:t xml:space="preserve"> направляет запросы по каналам межведомственного взаимодействия</w:t>
      </w:r>
      <w:r w:rsidRPr="007234B2">
        <w:rPr>
          <w:rFonts w:cs="Arial"/>
          <w:sz w:val="24"/>
          <w:szCs w:val="24"/>
        </w:rPr>
        <w:t>, а в случае некомплектности, подготавливает проект уведомления об отказе в предоставлении муниципальной услуги с указанием причины отказа.</w:t>
      </w:r>
    </w:p>
    <w:p w:rsidR="002C00B5" w:rsidRPr="007234B2" w:rsidRDefault="002C00B5" w:rsidP="007D4E1E">
      <w:pPr>
        <w:ind w:firstLine="709"/>
        <w:jc w:val="both"/>
        <w:rPr>
          <w:sz w:val="24"/>
          <w:szCs w:val="24"/>
        </w:rPr>
      </w:pPr>
      <w:r w:rsidRPr="007234B2">
        <w:rPr>
          <w:sz w:val="24"/>
          <w:szCs w:val="24"/>
        </w:rPr>
        <w:t xml:space="preserve">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2C00B5" w:rsidRPr="007234B2" w:rsidRDefault="002C00B5" w:rsidP="007D4E1E">
      <w:pPr>
        <w:autoSpaceDE w:val="0"/>
        <w:autoSpaceDN w:val="0"/>
        <w:adjustRightInd w:val="0"/>
        <w:ind w:firstLine="720"/>
        <w:jc w:val="both"/>
        <w:rPr>
          <w:sz w:val="24"/>
          <w:szCs w:val="24"/>
        </w:rPr>
      </w:pPr>
      <w:bookmarkStart w:id="2" w:name="sub_63"/>
      <w:r w:rsidRPr="007234B2">
        <w:rPr>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2C00B5" w:rsidRPr="007234B2" w:rsidRDefault="002C00B5" w:rsidP="007D4E1E">
      <w:pPr>
        <w:autoSpaceDE w:val="0"/>
        <w:autoSpaceDN w:val="0"/>
        <w:adjustRightInd w:val="0"/>
        <w:ind w:firstLine="720"/>
        <w:jc w:val="both"/>
        <w:rPr>
          <w:sz w:val="24"/>
          <w:szCs w:val="24"/>
        </w:rPr>
      </w:pPr>
      <w:r w:rsidRPr="007234B2">
        <w:rPr>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Боровихинского сельсовета.</w:t>
      </w:r>
    </w:p>
    <w:p w:rsidR="002C00B5" w:rsidRPr="007234B2" w:rsidRDefault="002C00B5" w:rsidP="007D4E1E">
      <w:pPr>
        <w:widowControl w:val="0"/>
        <w:autoSpaceDE w:val="0"/>
        <w:autoSpaceDN w:val="0"/>
        <w:adjustRightInd w:val="0"/>
        <w:ind w:firstLine="708"/>
        <w:jc w:val="both"/>
        <w:rPr>
          <w:rFonts w:cs="Arial"/>
          <w:sz w:val="24"/>
          <w:szCs w:val="24"/>
        </w:rPr>
      </w:pPr>
      <w:bookmarkStart w:id="3" w:name="sub_64"/>
      <w:bookmarkEnd w:id="2"/>
      <w:r w:rsidRPr="007234B2">
        <w:rPr>
          <w:rFonts w:cs="Arial"/>
          <w:sz w:val="24"/>
          <w:szCs w:val="24"/>
        </w:rPr>
        <w:t xml:space="preserve">3.3.5. Результатом выполнения административной процедуры является подготовка </w:t>
      </w:r>
      <w:r w:rsidRPr="007234B2">
        <w:rPr>
          <w:sz w:val="24"/>
          <w:szCs w:val="24"/>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7234B2">
        <w:rPr>
          <w:sz w:val="24"/>
          <w:szCs w:val="24"/>
        </w:rPr>
        <w:t>Срок</w:t>
      </w:r>
      <w:r w:rsidRPr="007234B2">
        <w:rPr>
          <w:rFonts w:cs="Arial"/>
          <w:sz w:val="24"/>
          <w:szCs w:val="24"/>
        </w:rPr>
        <w:t xml:space="preserve"> выполнения данной административной процедуры не должен превышать пятнадцати дней.</w:t>
      </w:r>
    </w:p>
    <w:p w:rsidR="002C00B5" w:rsidRPr="007234B2" w:rsidRDefault="002C00B5" w:rsidP="007D4E1E">
      <w:pPr>
        <w:widowControl w:val="0"/>
        <w:autoSpaceDE w:val="0"/>
        <w:autoSpaceDN w:val="0"/>
        <w:adjustRightInd w:val="0"/>
        <w:ind w:firstLine="708"/>
        <w:jc w:val="both"/>
        <w:rPr>
          <w:rFonts w:cs="Arial"/>
          <w:sz w:val="24"/>
          <w:szCs w:val="24"/>
        </w:rPr>
      </w:pPr>
      <w:r w:rsidRPr="007234B2">
        <w:rPr>
          <w:rFonts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C00B5" w:rsidRPr="007234B2" w:rsidRDefault="002C00B5" w:rsidP="007D4E1E">
      <w:pPr>
        <w:ind w:firstLine="720"/>
        <w:jc w:val="both"/>
        <w:rPr>
          <w:sz w:val="24"/>
          <w:szCs w:val="24"/>
        </w:rPr>
      </w:pPr>
      <w:bookmarkStart w:id="4" w:name="sub_66"/>
      <w:r w:rsidRPr="007234B2">
        <w:rPr>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Боровихинского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2C00B5" w:rsidRPr="007234B2" w:rsidRDefault="002C00B5" w:rsidP="007D4E1E">
      <w:pPr>
        <w:ind w:firstLine="720"/>
        <w:jc w:val="both"/>
        <w:rPr>
          <w:sz w:val="24"/>
          <w:szCs w:val="24"/>
        </w:rPr>
      </w:pPr>
      <w:bookmarkStart w:id="5" w:name="sub_67"/>
      <w:bookmarkEnd w:id="4"/>
      <w:r w:rsidRPr="007234B2">
        <w:rPr>
          <w:sz w:val="24"/>
          <w:szCs w:val="24"/>
        </w:rPr>
        <w:t>3.4.2. Глава администрации Боровихинского сельсовета рассматривает представленные документы, подписывает уведомление о предоставлении муниципальной услуги</w:t>
      </w:r>
      <w:r w:rsidRPr="007234B2">
        <w:rPr>
          <w:rFonts w:cs="Arial"/>
          <w:sz w:val="24"/>
          <w:szCs w:val="24"/>
        </w:rPr>
        <w:t xml:space="preserve"> либо </w:t>
      </w:r>
      <w:r w:rsidRPr="007234B2">
        <w:rPr>
          <w:sz w:val="24"/>
          <w:szCs w:val="24"/>
          <w:lang w:eastAsia="en-US"/>
        </w:rPr>
        <w:t>мотивированный</w:t>
      </w:r>
      <w:r w:rsidRPr="007234B2">
        <w:rPr>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7234B2">
        <w:rPr>
          <w:sz w:val="24"/>
          <w:szCs w:val="24"/>
        </w:rPr>
        <w:t>Максимальный срок выполнения действий данной административной процедуры не должен превышать пяти рабочих дней.</w:t>
      </w:r>
    </w:p>
    <w:p w:rsidR="002C00B5" w:rsidRPr="007234B2" w:rsidRDefault="002C00B5" w:rsidP="007D4E1E">
      <w:pPr>
        <w:ind w:firstLine="720"/>
        <w:jc w:val="both"/>
        <w:rPr>
          <w:rFonts w:cs="Arial"/>
          <w:sz w:val="24"/>
          <w:szCs w:val="24"/>
        </w:rPr>
      </w:pPr>
      <w:bookmarkStart w:id="7" w:name="sub_73"/>
      <w:bookmarkEnd w:id="6"/>
      <w:r w:rsidRPr="007234B2">
        <w:rPr>
          <w:sz w:val="24"/>
          <w:szCs w:val="24"/>
        </w:rPr>
        <w:t xml:space="preserve">3.4.3. </w:t>
      </w:r>
      <w:r w:rsidRPr="007234B2">
        <w:rPr>
          <w:rFonts w:cs="Arial"/>
          <w:sz w:val="24"/>
          <w:szCs w:val="24"/>
        </w:rPr>
        <w:t>Информирование и выдача результата предоставления муниципальной услуги.</w:t>
      </w:r>
    </w:p>
    <w:p w:rsidR="002C00B5" w:rsidRPr="007234B2" w:rsidRDefault="002C00B5" w:rsidP="007D4E1E">
      <w:pPr>
        <w:ind w:firstLine="720"/>
        <w:jc w:val="both"/>
        <w:rPr>
          <w:rFonts w:cs="Arial"/>
          <w:sz w:val="24"/>
          <w:szCs w:val="24"/>
        </w:rPr>
      </w:pPr>
      <w:r w:rsidRPr="007234B2">
        <w:rPr>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w:t>
      </w:r>
      <w:r w:rsidRPr="007234B2">
        <w:rPr>
          <w:bCs/>
          <w:sz w:val="24"/>
          <w:szCs w:val="24"/>
        </w:rPr>
        <w:t xml:space="preserve"> </w:t>
      </w:r>
      <w:r w:rsidRPr="007234B2">
        <w:rPr>
          <w:sz w:val="24"/>
          <w:szCs w:val="24"/>
        </w:rPr>
        <w:t>заявителю документ, подтверждающий принятие одного из указанных решений.</w:t>
      </w:r>
    </w:p>
    <w:p w:rsidR="002C00B5" w:rsidRPr="007234B2" w:rsidRDefault="002C00B5" w:rsidP="007D4E1E">
      <w:pPr>
        <w:ind w:firstLine="720"/>
        <w:jc w:val="both"/>
        <w:rPr>
          <w:bCs/>
          <w:iCs/>
          <w:sz w:val="24"/>
          <w:szCs w:val="24"/>
        </w:rPr>
      </w:pPr>
      <w:r w:rsidRPr="007234B2">
        <w:rPr>
          <w:bCs/>
          <w:sz w:val="24"/>
          <w:szCs w:val="24"/>
        </w:rPr>
        <w:t>При этом заявителю сообщается о принятом решении и о возможности получения результата</w:t>
      </w:r>
      <w:r w:rsidRPr="007234B2">
        <w:rPr>
          <w:bCs/>
          <w:iCs/>
          <w:sz w:val="24"/>
          <w:szCs w:val="24"/>
        </w:rPr>
        <w:t xml:space="preserve"> муниципальной услуги лично в течение одного рабочего дня, следующего за днем принятия решения.</w:t>
      </w:r>
    </w:p>
    <w:p w:rsidR="002C00B5" w:rsidRPr="007234B2" w:rsidRDefault="002C00B5" w:rsidP="007D4E1E">
      <w:pPr>
        <w:ind w:firstLine="709"/>
        <w:jc w:val="both"/>
        <w:rPr>
          <w:rFonts w:cs="Arial"/>
          <w:sz w:val="24"/>
          <w:szCs w:val="24"/>
          <w:lang w:eastAsia="en-US"/>
        </w:rPr>
      </w:pPr>
      <w:r w:rsidRPr="007234B2">
        <w:rPr>
          <w:rFonts w:cs="Arial"/>
          <w:sz w:val="24"/>
          <w:szCs w:val="24"/>
          <w:lang w:eastAsia="en-US"/>
        </w:rPr>
        <w:t>3.4.3.2. При обращении заявителя через Единый портал государственных и</w:t>
      </w:r>
      <w:r w:rsidRPr="007234B2">
        <w:rPr>
          <w:sz w:val="24"/>
          <w:szCs w:val="24"/>
        </w:rPr>
        <w:t xml:space="preserve"> муниципальных услуг (функций)</w:t>
      </w:r>
      <w:r w:rsidRPr="007234B2">
        <w:rPr>
          <w:bCs/>
          <w:sz w:val="24"/>
          <w:szCs w:val="24"/>
        </w:rPr>
        <w:t xml:space="preserve"> уведомление о принятом решении и о необходимости явиться за получением результата </w:t>
      </w:r>
      <w:r w:rsidRPr="007234B2">
        <w:rPr>
          <w:rFonts w:cs="Arial"/>
          <w:sz w:val="24"/>
          <w:szCs w:val="24"/>
          <w:lang w:eastAsia="en-US"/>
        </w:rPr>
        <w:t xml:space="preserve">(уведомление о статусе заявления) </w:t>
      </w:r>
      <w:r w:rsidRPr="007234B2">
        <w:rPr>
          <w:bCs/>
          <w:sz w:val="24"/>
          <w:szCs w:val="24"/>
        </w:rPr>
        <w:t>направляется заявителю</w:t>
      </w:r>
      <w:r w:rsidRPr="007234B2">
        <w:rPr>
          <w:rFonts w:cs="Arial"/>
          <w:sz w:val="24"/>
          <w:szCs w:val="24"/>
          <w:lang w:eastAsia="en-US"/>
        </w:rPr>
        <w:t xml:space="preserve"> в «Личный кабинет» заявителя на Едином портале</w:t>
      </w:r>
      <w:r w:rsidRPr="007234B2">
        <w:rPr>
          <w:sz w:val="24"/>
          <w:szCs w:val="24"/>
        </w:rPr>
        <w:t xml:space="preserve"> государственных и </w:t>
      </w:r>
      <w:r w:rsidRPr="007234B2">
        <w:rPr>
          <w:rFonts w:cs="Arial"/>
          <w:sz w:val="24"/>
          <w:szCs w:val="24"/>
          <w:lang w:eastAsia="en-US"/>
        </w:rPr>
        <w:t>муниципальных услуг (функций) либо, по выбору заявителя, на электронную почту или путем направления СМС оповещения.</w:t>
      </w:r>
    </w:p>
    <w:p w:rsidR="002C00B5" w:rsidRPr="007234B2" w:rsidRDefault="002C00B5" w:rsidP="007D4E1E">
      <w:pPr>
        <w:ind w:firstLine="709"/>
        <w:jc w:val="both"/>
        <w:rPr>
          <w:rFonts w:cs="Arial"/>
          <w:sz w:val="24"/>
          <w:szCs w:val="24"/>
          <w:lang w:eastAsia="en-US"/>
        </w:rPr>
      </w:pPr>
      <w:r w:rsidRPr="007234B2">
        <w:rPr>
          <w:rFonts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2C00B5" w:rsidRPr="007234B2" w:rsidRDefault="002C00B5" w:rsidP="007D4E1E">
      <w:pPr>
        <w:ind w:firstLine="709"/>
        <w:jc w:val="both"/>
        <w:rPr>
          <w:rFonts w:cs="Arial"/>
          <w:sz w:val="24"/>
          <w:szCs w:val="24"/>
          <w:lang w:eastAsia="en-US"/>
        </w:rPr>
      </w:pPr>
      <w:r w:rsidRPr="007234B2">
        <w:rPr>
          <w:rFonts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2C00B5" w:rsidRPr="007234B2" w:rsidRDefault="002C00B5" w:rsidP="007D4E1E">
      <w:pPr>
        <w:widowControl w:val="0"/>
        <w:autoSpaceDE w:val="0"/>
        <w:autoSpaceDN w:val="0"/>
        <w:adjustRightInd w:val="0"/>
        <w:ind w:firstLine="720"/>
        <w:jc w:val="both"/>
        <w:rPr>
          <w:rFonts w:cs="Arial"/>
          <w:sz w:val="24"/>
          <w:szCs w:val="24"/>
          <w:lang w:eastAsia="en-US"/>
        </w:rPr>
      </w:pPr>
      <w:r w:rsidRPr="007234B2">
        <w:rPr>
          <w:rFonts w:cs="Arial"/>
          <w:sz w:val="24"/>
          <w:szCs w:val="24"/>
          <w:lang w:eastAsia="en-US"/>
        </w:rPr>
        <w:t>3.4.3.3. Заявителю передаются документы, подготовленные администрацией Боровихинского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C00B5" w:rsidRPr="007234B2" w:rsidRDefault="002C00B5" w:rsidP="007D4E1E">
      <w:pPr>
        <w:ind w:firstLine="720"/>
        <w:jc w:val="both"/>
        <w:rPr>
          <w:rFonts w:cs="Arial"/>
          <w:sz w:val="24"/>
          <w:szCs w:val="24"/>
          <w:lang w:eastAsia="en-US"/>
        </w:rPr>
      </w:pPr>
      <w:r w:rsidRPr="007234B2">
        <w:rPr>
          <w:rFonts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C00B5" w:rsidRPr="007234B2" w:rsidRDefault="002C00B5" w:rsidP="007D4E1E">
      <w:pPr>
        <w:widowControl w:val="0"/>
        <w:autoSpaceDE w:val="0"/>
        <w:autoSpaceDN w:val="0"/>
        <w:adjustRightInd w:val="0"/>
        <w:ind w:firstLine="720"/>
        <w:jc w:val="both"/>
        <w:rPr>
          <w:sz w:val="24"/>
          <w:szCs w:val="24"/>
          <w:lang w:eastAsia="en-US"/>
        </w:rPr>
      </w:pPr>
      <w:r w:rsidRPr="007234B2">
        <w:rPr>
          <w:rFonts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C00B5" w:rsidRPr="007234B2" w:rsidRDefault="002C00B5" w:rsidP="007D4E1E">
      <w:pPr>
        <w:widowControl w:val="0"/>
        <w:autoSpaceDE w:val="0"/>
        <w:autoSpaceDN w:val="0"/>
        <w:adjustRightInd w:val="0"/>
        <w:ind w:firstLine="720"/>
        <w:jc w:val="both"/>
        <w:rPr>
          <w:sz w:val="24"/>
          <w:szCs w:val="24"/>
        </w:rPr>
      </w:pPr>
      <w:r w:rsidRPr="007234B2">
        <w:rPr>
          <w:sz w:val="24"/>
          <w:szCs w:val="24"/>
          <w:lang w:eastAsia="en-US"/>
        </w:rPr>
        <w:t xml:space="preserve">3.4.4. </w:t>
      </w:r>
      <w:r w:rsidRPr="007234B2">
        <w:rPr>
          <w:sz w:val="24"/>
          <w:szCs w:val="24"/>
        </w:rPr>
        <w:t xml:space="preserve">Результатом </w:t>
      </w:r>
      <w:r w:rsidRPr="007234B2">
        <w:rPr>
          <w:rFonts w:cs="Arial"/>
          <w:sz w:val="24"/>
          <w:szCs w:val="24"/>
        </w:rPr>
        <w:t xml:space="preserve">выполнения административной процедуры </w:t>
      </w:r>
      <w:r w:rsidRPr="007234B2">
        <w:rPr>
          <w:sz w:val="24"/>
          <w:szCs w:val="24"/>
        </w:rPr>
        <w:t>является:</w:t>
      </w:r>
    </w:p>
    <w:p w:rsidR="002C00B5" w:rsidRPr="007234B2" w:rsidRDefault="002C00B5" w:rsidP="007D4E1E">
      <w:pPr>
        <w:autoSpaceDE w:val="0"/>
        <w:autoSpaceDN w:val="0"/>
        <w:adjustRightInd w:val="0"/>
        <w:ind w:firstLine="709"/>
        <w:jc w:val="both"/>
        <w:rPr>
          <w:sz w:val="24"/>
          <w:szCs w:val="24"/>
        </w:rPr>
      </w:pPr>
      <w:r w:rsidRPr="007234B2">
        <w:rPr>
          <w:sz w:val="24"/>
          <w:szCs w:val="24"/>
        </w:rPr>
        <w:t>1) выдача разрешения (ордера) на производство земляных работ;</w:t>
      </w:r>
    </w:p>
    <w:p w:rsidR="002C00B5" w:rsidRPr="007234B2" w:rsidRDefault="002C00B5" w:rsidP="007D4E1E">
      <w:pPr>
        <w:widowControl w:val="0"/>
        <w:autoSpaceDE w:val="0"/>
        <w:autoSpaceDN w:val="0"/>
        <w:adjustRightInd w:val="0"/>
        <w:ind w:firstLine="709"/>
        <w:jc w:val="both"/>
        <w:rPr>
          <w:sz w:val="24"/>
          <w:szCs w:val="24"/>
        </w:rPr>
      </w:pPr>
      <w:r w:rsidRPr="007234B2">
        <w:rPr>
          <w:sz w:val="24"/>
          <w:szCs w:val="24"/>
        </w:rPr>
        <w:t>2) выдача уведомления об отказе в предоставлении муниципальной услуги.</w:t>
      </w:r>
    </w:p>
    <w:p w:rsidR="002C00B5" w:rsidRPr="007234B2" w:rsidRDefault="002C00B5" w:rsidP="007D4E1E">
      <w:pPr>
        <w:ind w:firstLine="708"/>
        <w:jc w:val="both"/>
        <w:rPr>
          <w:sz w:val="24"/>
          <w:szCs w:val="24"/>
        </w:rPr>
      </w:pPr>
      <w:r w:rsidRPr="007234B2">
        <w:rPr>
          <w:sz w:val="24"/>
          <w:szCs w:val="24"/>
        </w:rPr>
        <w:t>Максимальный срок выполнения данной административной процедуры не должен превышать пятнадцати дней.</w:t>
      </w:r>
    </w:p>
    <w:p w:rsidR="002C00B5" w:rsidRPr="007234B2" w:rsidRDefault="002C00B5" w:rsidP="007D4E1E">
      <w:pPr>
        <w:autoSpaceDE w:val="0"/>
        <w:autoSpaceDN w:val="0"/>
        <w:adjustRightInd w:val="0"/>
        <w:jc w:val="both"/>
        <w:rPr>
          <w:sz w:val="24"/>
          <w:szCs w:val="24"/>
        </w:rPr>
      </w:pPr>
    </w:p>
    <w:p w:rsidR="002C00B5" w:rsidRPr="007234B2" w:rsidRDefault="002C00B5" w:rsidP="007D4E1E">
      <w:pPr>
        <w:autoSpaceDE w:val="0"/>
        <w:autoSpaceDN w:val="0"/>
        <w:adjustRightInd w:val="0"/>
        <w:jc w:val="center"/>
        <w:rPr>
          <w:sz w:val="24"/>
          <w:szCs w:val="24"/>
        </w:rPr>
      </w:pPr>
      <w:r w:rsidRPr="007234B2">
        <w:rPr>
          <w:sz w:val="24"/>
          <w:szCs w:val="24"/>
          <w:lang w:val="en-US"/>
        </w:rPr>
        <w:t>IV</w:t>
      </w:r>
      <w:r w:rsidRPr="007234B2">
        <w:rPr>
          <w:sz w:val="24"/>
          <w:szCs w:val="24"/>
        </w:rPr>
        <w:t>. Формы контроля за исполнением Административного регламента</w:t>
      </w:r>
    </w:p>
    <w:p w:rsidR="002C00B5" w:rsidRPr="007234B2" w:rsidRDefault="002C00B5" w:rsidP="007D4E1E">
      <w:pPr>
        <w:autoSpaceDE w:val="0"/>
        <w:autoSpaceDN w:val="0"/>
        <w:adjustRightInd w:val="0"/>
        <w:jc w:val="both"/>
        <w:rPr>
          <w:sz w:val="24"/>
          <w:szCs w:val="24"/>
        </w:rPr>
      </w:pPr>
    </w:p>
    <w:p w:rsidR="002C00B5" w:rsidRPr="007234B2" w:rsidRDefault="002C00B5" w:rsidP="007D4E1E">
      <w:pPr>
        <w:autoSpaceDE w:val="0"/>
        <w:autoSpaceDN w:val="0"/>
        <w:adjustRightInd w:val="0"/>
        <w:ind w:firstLine="720"/>
        <w:jc w:val="both"/>
        <w:rPr>
          <w:sz w:val="24"/>
          <w:szCs w:val="24"/>
        </w:rPr>
      </w:pPr>
      <w:r w:rsidRPr="007234B2">
        <w:rPr>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7234B2">
        <w:rPr>
          <w:sz w:val="24"/>
          <w:szCs w:val="24"/>
          <w:lang w:eastAsia="en-US"/>
        </w:rPr>
        <w:t xml:space="preserve">ответственными </w:t>
      </w:r>
      <w:r w:rsidRPr="007234B2">
        <w:rPr>
          <w:sz w:val="24"/>
          <w:szCs w:val="24"/>
        </w:rPr>
        <w:t>должностными лицами администрации Боровихинского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C00B5" w:rsidRPr="007234B2" w:rsidRDefault="002C00B5" w:rsidP="007D4E1E">
      <w:pPr>
        <w:widowControl w:val="0"/>
        <w:tabs>
          <w:tab w:val="left" w:pos="426"/>
        </w:tabs>
        <w:ind w:firstLine="720"/>
        <w:jc w:val="both"/>
        <w:rPr>
          <w:spacing w:val="-4"/>
          <w:sz w:val="24"/>
          <w:szCs w:val="24"/>
        </w:rPr>
      </w:pPr>
      <w:r w:rsidRPr="007234B2">
        <w:rPr>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234B2">
        <w:rPr>
          <w:sz w:val="24"/>
          <w:szCs w:val="24"/>
        </w:rPr>
        <w:t xml:space="preserve"> должностными</w:t>
      </w:r>
      <w:r w:rsidRPr="007234B2">
        <w:rPr>
          <w:sz w:val="24"/>
          <w:szCs w:val="24"/>
          <w:lang w:eastAsia="en-US"/>
        </w:rPr>
        <w:t xml:space="preserve"> лицами </w:t>
      </w:r>
      <w:r w:rsidRPr="007234B2">
        <w:rPr>
          <w:spacing w:val="-4"/>
          <w:sz w:val="24"/>
          <w:szCs w:val="24"/>
        </w:rPr>
        <w:t>осуществляется главой администрации Боровихинского сельсовета.</w:t>
      </w:r>
    </w:p>
    <w:p w:rsidR="002C00B5" w:rsidRPr="007234B2" w:rsidRDefault="002C00B5" w:rsidP="007D4E1E">
      <w:pPr>
        <w:ind w:firstLine="720"/>
        <w:jc w:val="both"/>
        <w:rPr>
          <w:sz w:val="24"/>
          <w:szCs w:val="24"/>
          <w:lang w:eastAsia="en-US"/>
        </w:rPr>
      </w:pPr>
      <w:r w:rsidRPr="007234B2">
        <w:rPr>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C00B5" w:rsidRPr="007234B2" w:rsidRDefault="002C00B5" w:rsidP="007D4E1E">
      <w:pPr>
        <w:widowControl w:val="0"/>
        <w:tabs>
          <w:tab w:val="left" w:pos="426"/>
        </w:tabs>
        <w:ind w:firstLine="720"/>
        <w:jc w:val="both"/>
        <w:rPr>
          <w:spacing w:val="-4"/>
          <w:sz w:val="24"/>
          <w:szCs w:val="24"/>
        </w:rPr>
      </w:pPr>
      <w:r w:rsidRPr="007234B2">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C00B5" w:rsidRPr="007234B2" w:rsidRDefault="002C00B5" w:rsidP="007D4E1E">
      <w:pPr>
        <w:widowControl w:val="0"/>
        <w:tabs>
          <w:tab w:val="left" w:pos="426"/>
        </w:tabs>
        <w:ind w:firstLine="720"/>
        <w:jc w:val="both"/>
        <w:rPr>
          <w:sz w:val="24"/>
          <w:szCs w:val="24"/>
        </w:rPr>
      </w:pPr>
      <w:r w:rsidRPr="007234B2">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234B2">
        <w:rPr>
          <w:spacing w:val="-4"/>
          <w:sz w:val="24"/>
          <w:szCs w:val="24"/>
        </w:rPr>
        <w:t>главой администрации Боровихинского сельсовета.</w:t>
      </w:r>
    </w:p>
    <w:p w:rsidR="002C00B5" w:rsidRPr="007234B2" w:rsidRDefault="002C00B5" w:rsidP="007D4E1E">
      <w:pPr>
        <w:widowControl w:val="0"/>
        <w:tabs>
          <w:tab w:val="left" w:pos="426"/>
        </w:tabs>
        <w:ind w:firstLine="720"/>
        <w:jc w:val="both"/>
        <w:rPr>
          <w:sz w:val="24"/>
          <w:szCs w:val="24"/>
        </w:rPr>
      </w:pPr>
      <w:r w:rsidRPr="007234B2">
        <w:rPr>
          <w:spacing w:val="-2"/>
          <w:sz w:val="24"/>
          <w:szCs w:val="24"/>
        </w:rPr>
        <w:t>Результаты деятельности комиссии оформляются в виде Акта</w:t>
      </w:r>
      <w:r w:rsidRPr="007234B2">
        <w:rPr>
          <w:sz w:val="24"/>
          <w:szCs w:val="24"/>
        </w:rPr>
        <w:t xml:space="preserve"> проверки полноты и качества предоставления муниципальной услуги (далее – Акт)</w:t>
      </w:r>
      <w:r w:rsidRPr="007234B2">
        <w:rPr>
          <w:spacing w:val="-2"/>
          <w:sz w:val="24"/>
          <w:szCs w:val="24"/>
        </w:rPr>
        <w:t xml:space="preserve">, в котором отмечаются выявленные недостатки и предложения по их устранению. </w:t>
      </w:r>
      <w:r w:rsidRPr="007234B2">
        <w:rPr>
          <w:sz w:val="24"/>
          <w:szCs w:val="24"/>
        </w:rPr>
        <w:t>Акт подписывается членами комиссии.</w:t>
      </w:r>
    </w:p>
    <w:p w:rsidR="002C00B5" w:rsidRPr="007234B2" w:rsidRDefault="002C00B5" w:rsidP="007D4E1E">
      <w:pPr>
        <w:autoSpaceDE w:val="0"/>
        <w:autoSpaceDN w:val="0"/>
        <w:adjustRightInd w:val="0"/>
        <w:ind w:firstLine="720"/>
        <w:jc w:val="both"/>
        <w:outlineLvl w:val="1"/>
        <w:rPr>
          <w:sz w:val="24"/>
          <w:szCs w:val="24"/>
          <w:lang w:eastAsia="en-US"/>
        </w:rPr>
      </w:pPr>
      <w:r w:rsidRPr="007234B2">
        <w:rPr>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C00B5" w:rsidRPr="007234B2" w:rsidRDefault="002C00B5" w:rsidP="007D4E1E">
      <w:pPr>
        <w:widowControl w:val="0"/>
        <w:ind w:firstLine="720"/>
        <w:jc w:val="both"/>
        <w:rPr>
          <w:sz w:val="24"/>
          <w:szCs w:val="24"/>
        </w:rPr>
      </w:pPr>
      <w:r w:rsidRPr="007234B2">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00B5" w:rsidRPr="007234B2" w:rsidRDefault="002C00B5" w:rsidP="007D4E1E">
      <w:pPr>
        <w:widowControl w:val="0"/>
        <w:ind w:firstLine="720"/>
        <w:jc w:val="both"/>
        <w:rPr>
          <w:sz w:val="24"/>
          <w:szCs w:val="24"/>
        </w:rPr>
      </w:pPr>
      <w:r w:rsidRPr="007234B2">
        <w:rPr>
          <w:sz w:val="24"/>
          <w:szCs w:val="24"/>
        </w:rPr>
        <w:t xml:space="preserve">Персональная ответственность </w:t>
      </w:r>
      <w:r w:rsidRPr="007234B2">
        <w:rPr>
          <w:sz w:val="24"/>
          <w:szCs w:val="24"/>
          <w:lang w:eastAsia="en-US"/>
        </w:rPr>
        <w:t xml:space="preserve">должностных лиц администрации Боровихинского сельсовета </w:t>
      </w:r>
      <w:r w:rsidRPr="007234B2">
        <w:rPr>
          <w:sz w:val="24"/>
          <w:szCs w:val="24"/>
        </w:rPr>
        <w:t>закрепляется в их должностных инструкциях в соответствии с требованиями законодательства Российской Федерации.</w:t>
      </w:r>
    </w:p>
    <w:p w:rsidR="002C00B5" w:rsidRPr="007234B2" w:rsidRDefault="002C00B5" w:rsidP="007D4E1E">
      <w:pPr>
        <w:widowControl w:val="0"/>
        <w:autoSpaceDE w:val="0"/>
        <w:autoSpaceDN w:val="0"/>
        <w:adjustRightInd w:val="0"/>
        <w:jc w:val="both"/>
        <w:outlineLvl w:val="2"/>
        <w:rPr>
          <w:sz w:val="24"/>
          <w:szCs w:val="24"/>
        </w:rPr>
      </w:pPr>
    </w:p>
    <w:p w:rsidR="002C00B5" w:rsidRPr="007234B2" w:rsidRDefault="002C00B5" w:rsidP="007D4E1E">
      <w:pPr>
        <w:widowControl w:val="0"/>
        <w:ind w:right="79"/>
        <w:jc w:val="center"/>
        <w:rPr>
          <w:sz w:val="24"/>
          <w:szCs w:val="24"/>
        </w:rPr>
      </w:pPr>
      <w:r w:rsidRPr="007234B2">
        <w:rPr>
          <w:sz w:val="24"/>
          <w:szCs w:val="24"/>
          <w:lang w:val="en-US"/>
        </w:rPr>
        <w:t>V</w:t>
      </w:r>
      <w:r w:rsidRPr="007234B2">
        <w:rPr>
          <w:sz w:val="24"/>
          <w:szCs w:val="24"/>
        </w:rPr>
        <w:t xml:space="preserve">. Досудебный (внесудебный) порядок обжалования решений и </w:t>
      </w:r>
      <w:r w:rsidRPr="007234B2">
        <w:rPr>
          <w:sz w:val="24"/>
          <w:szCs w:val="24"/>
        </w:rPr>
        <w:br/>
        <w:t>действий (бездействия) органа, предоставляющего муниципальную услугу, а также должностных лиц, муниципальных служащих</w:t>
      </w:r>
    </w:p>
    <w:p w:rsidR="002C00B5" w:rsidRPr="007234B2" w:rsidRDefault="002C00B5" w:rsidP="007D4E1E">
      <w:pPr>
        <w:widowControl w:val="0"/>
        <w:ind w:right="79"/>
        <w:jc w:val="both"/>
        <w:rPr>
          <w:sz w:val="24"/>
          <w:szCs w:val="24"/>
        </w:rPr>
      </w:pP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5.1. Заявитель (его представитель) имеет право обжаловать решения и действия (бездействие) администрации Боровихинского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5.2. Заявитель может обратиться с жалобой, в том числе в следующих случаях:</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1) нарушение срока регистрации запроса заявителя о предоставлении муниципальной услуги;</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2) нарушение срока предоставления муниципальной услуги;</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5.2. Общие требования к порядку подачи и рассмотрения жалобы.</w:t>
      </w:r>
    </w:p>
    <w:p w:rsidR="002C00B5" w:rsidRPr="007234B2" w:rsidRDefault="002C00B5" w:rsidP="007D4E1E">
      <w:pPr>
        <w:autoSpaceDE w:val="0"/>
        <w:autoSpaceDN w:val="0"/>
        <w:adjustRightInd w:val="0"/>
        <w:ind w:firstLine="709"/>
        <w:jc w:val="both"/>
        <w:outlineLvl w:val="1"/>
        <w:rPr>
          <w:sz w:val="24"/>
          <w:szCs w:val="24"/>
        </w:rPr>
      </w:pPr>
      <w:r w:rsidRPr="007234B2">
        <w:rPr>
          <w:sz w:val="24"/>
          <w:szCs w:val="24"/>
          <w:lang w:eastAsia="en-US"/>
        </w:rPr>
        <w:t xml:space="preserve">5.2.1. </w:t>
      </w:r>
      <w:r w:rsidRPr="007234B2">
        <w:rPr>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Боровихинского сельсовета.</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5.2.2. Жалоба может быть направлена по почте, официальный сайт администрации Боровихинского сельсовета,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5.3. Жалоба должна содержать:</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 xml:space="preserve">5.4. Жалоба подлежит рассмотрению в течение пятнадцати рабочих дней со дня ее регистрации, а в случае обжалования отказа администрации Боровихинского сельсовета, должностного лица администрации Боровихинского селсьовета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 xml:space="preserve">5.5. По результатам рассмотрения жалобы </w:t>
      </w:r>
      <w:r w:rsidRPr="007234B2">
        <w:rPr>
          <w:sz w:val="24"/>
          <w:szCs w:val="24"/>
        </w:rPr>
        <w:t xml:space="preserve">глава Боровихинского сельсовета </w:t>
      </w:r>
      <w:r w:rsidRPr="007234B2">
        <w:rPr>
          <w:sz w:val="24"/>
          <w:szCs w:val="24"/>
          <w:lang w:eastAsia="en-US"/>
        </w:rPr>
        <w:t>принимает одно из следующих решений:</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1) удовлетворяет жалобу, в том числе в форме отмены принятого решения, исправления допущенных администрацией Боровихинского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2) отказывает в удовлетворении жалобы.</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5.7. В ответе по результатам рассмотрения жалобы указываются:</w:t>
      </w:r>
    </w:p>
    <w:p w:rsidR="002C00B5" w:rsidRPr="007234B2" w:rsidRDefault="002C00B5" w:rsidP="007D4E1E">
      <w:pPr>
        <w:autoSpaceDE w:val="0"/>
        <w:autoSpaceDN w:val="0"/>
        <w:adjustRightInd w:val="0"/>
        <w:ind w:firstLine="709"/>
        <w:jc w:val="both"/>
        <w:outlineLvl w:val="1"/>
        <w:rPr>
          <w:sz w:val="24"/>
          <w:szCs w:val="24"/>
          <w:lang w:eastAsia="en-US"/>
        </w:rPr>
      </w:pPr>
      <w:bookmarkStart w:id="8" w:name="sub_10181"/>
      <w:r w:rsidRPr="007234B2">
        <w:rPr>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C00B5" w:rsidRPr="007234B2" w:rsidRDefault="002C00B5" w:rsidP="007D4E1E">
      <w:pPr>
        <w:autoSpaceDE w:val="0"/>
        <w:autoSpaceDN w:val="0"/>
        <w:adjustRightInd w:val="0"/>
        <w:ind w:firstLine="709"/>
        <w:jc w:val="both"/>
        <w:outlineLvl w:val="1"/>
        <w:rPr>
          <w:sz w:val="24"/>
          <w:szCs w:val="24"/>
          <w:lang w:eastAsia="en-US"/>
        </w:rPr>
      </w:pPr>
      <w:bookmarkStart w:id="9" w:name="sub_10182"/>
      <w:bookmarkEnd w:id="8"/>
      <w:r w:rsidRPr="007234B2">
        <w:rPr>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2C00B5" w:rsidRPr="007234B2" w:rsidRDefault="002C00B5" w:rsidP="007D4E1E">
      <w:pPr>
        <w:autoSpaceDE w:val="0"/>
        <w:autoSpaceDN w:val="0"/>
        <w:adjustRightInd w:val="0"/>
        <w:ind w:firstLine="709"/>
        <w:jc w:val="both"/>
        <w:outlineLvl w:val="1"/>
        <w:rPr>
          <w:sz w:val="24"/>
          <w:szCs w:val="24"/>
          <w:lang w:eastAsia="en-US"/>
        </w:rPr>
      </w:pPr>
      <w:bookmarkStart w:id="10" w:name="sub_10183"/>
      <w:bookmarkEnd w:id="9"/>
      <w:r w:rsidRPr="007234B2">
        <w:rPr>
          <w:sz w:val="24"/>
          <w:szCs w:val="24"/>
          <w:lang w:eastAsia="en-US"/>
        </w:rPr>
        <w:t>в) фамилия, имя, отчество (при наличии) или наименование заявителя;</w:t>
      </w:r>
    </w:p>
    <w:p w:rsidR="002C00B5" w:rsidRPr="007234B2" w:rsidRDefault="002C00B5" w:rsidP="007D4E1E">
      <w:pPr>
        <w:autoSpaceDE w:val="0"/>
        <w:autoSpaceDN w:val="0"/>
        <w:adjustRightInd w:val="0"/>
        <w:ind w:firstLine="709"/>
        <w:jc w:val="both"/>
        <w:outlineLvl w:val="1"/>
        <w:rPr>
          <w:sz w:val="24"/>
          <w:szCs w:val="24"/>
          <w:lang w:eastAsia="en-US"/>
        </w:rPr>
      </w:pPr>
      <w:bookmarkStart w:id="11" w:name="sub_10184"/>
      <w:bookmarkEnd w:id="10"/>
      <w:r w:rsidRPr="007234B2">
        <w:rPr>
          <w:sz w:val="24"/>
          <w:szCs w:val="24"/>
          <w:lang w:eastAsia="en-US"/>
        </w:rPr>
        <w:t>г) основания для принятия решения по жалобе;</w:t>
      </w:r>
    </w:p>
    <w:p w:rsidR="002C00B5" w:rsidRPr="007234B2" w:rsidRDefault="002C00B5" w:rsidP="007D4E1E">
      <w:pPr>
        <w:autoSpaceDE w:val="0"/>
        <w:autoSpaceDN w:val="0"/>
        <w:adjustRightInd w:val="0"/>
        <w:ind w:firstLine="709"/>
        <w:jc w:val="both"/>
        <w:outlineLvl w:val="1"/>
        <w:rPr>
          <w:sz w:val="24"/>
          <w:szCs w:val="24"/>
          <w:lang w:eastAsia="en-US"/>
        </w:rPr>
      </w:pPr>
      <w:bookmarkStart w:id="12" w:name="sub_10185"/>
      <w:bookmarkEnd w:id="11"/>
      <w:r w:rsidRPr="007234B2">
        <w:rPr>
          <w:sz w:val="24"/>
          <w:szCs w:val="24"/>
          <w:lang w:eastAsia="en-US"/>
        </w:rPr>
        <w:t>д) принятое по жалобе решение;</w:t>
      </w:r>
    </w:p>
    <w:p w:rsidR="002C00B5" w:rsidRPr="007234B2" w:rsidRDefault="002C00B5" w:rsidP="007D4E1E">
      <w:pPr>
        <w:autoSpaceDE w:val="0"/>
        <w:autoSpaceDN w:val="0"/>
        <w:adjustRightInd w:val="0"/>
        <w:ind w:firstLine="709"/>
        <w:jc w:val="both"/>
        <w:outlineLvl w:val="1"/>
        <w:rPr>
          <w:sz w:val="24"/>
          <w:szCs w:val="24"/>
          <w:lang w:eastAsia="en-US"/>
        </w:rPr>
      </w:pPr>
      <w:bookmarkStart w:id="13" w:name="sub_10186"/>
      <w:bookmarkEnd w:id="12"/>
      <w:r w:rsidRPr="007234B2">
        <w:rPr>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ж) сведения о порядке обжалования принятого по жалобе решения.</w:t>
      </w:r>
    </w:p>
    <w:p w:rsidR="002C00B5" w:rsidRPr="007234B2" w:rsidRDefault="002C00B5" w:rsidP="007D4E1E">
      <w:pPr>
        <w:autoSpaceDE w:val="0"/>
        <w:autoSpaceDN w:val="0"/>
        <w:adjustRightInd w:val="0"/>
        <w:ind w:firstLine="709"/>
        <w:jc w:val="both"/>
        <w:outlineLvl w:val="1"/>
        <w:rPr>
          <w:sz w:val="24"/>
          <w:szCs w:val="24"/>
          <w:lang w:eastAsia="en-US"/>
        </w:rPr>
      </w:pPr>
      <w:bookmarkStart w:id="14" w:name="sub_1019"/>
      <w:r w:rsidRPr="007234B2">
        <w:rPr>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C00B5" w:rsidRPr="007234B2" w:rsidRDefault="002C00B5" w:rsidP="007D4E1E">
      <w:pPr>
        <w:autoSpaceDE w:val="0"/>
        <w:autoSpaceDN w:val="0"/>
        <w:adjustRightInd w:val="0"/>
        <w:ind w:firstLine="709"/>
        <w:jc w:val="both"/>
        <w:outlineLvl w:val="1"/>
        <w:rPr>
          <w:sz w:val="24"/>
          <w:szCs w:val="24"/>
          <w:lang w:eastAsia="en-US"/>
        </w:rPr>
      </w:pPr>
      <w:bookmarkStart w:id="15" w:name="sub_1020"/>
      <w:r w:rsidRPr="007234B2">
        <w:rPr>
          <w:sz w:val="24"/>
          <w:szCs w:val="24"/>
          <w:lang w:eastAsia="en-US"/>
        </w:rPr>
        <w:t>5.9. Основания для отказа в удовлетворении жалобы:</w:t>
      </w:r>
    </w:p>
    <w:p w:rsidR="002C00B5" w:rsidRPr="007234B2" w:rsidRDefault="002C00B5" w:rsidP="007D4E1E">
      <w:pPr>
        <w:autoSpaceDE w:val="0"/>
        <w:autoSpaceDN w:val="0"/>
        <w:adjustRightInd w:val="0"/>
        <w:ind w:firstLine="709"/>
        <w:jc w:val="both"/>
        <w:outlineLvl w:val="1"/>
        <w:rPr>
          <w:sz w:val="24"/>
          <w:szCs w:val="24"/>
          <w:lang w:eastAsia="en-US"/>
        </w:rPr>
      </w:pPr>
      <w:bookmarkStart w:id="16" w:name="sub_10201"/>
      <w:bookmarkEnd w:id="15"/>
      <w:r w:rsidRPr="007234B2">
        <w:rPr>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C00B5" w:rsidRPr="007234B2" w:rsidRDefault="002C00B5" w:rsidP="007D4E1E">
      <w:pPr>
        <w:autoSpaceDE w:val="0"/>
        <w:autoSpaceDN w:val="0"/>
        <w:adjustRightInd w:val="0"/>
        <w:ind w:firstLine="709"/>
        <w:jc w:val="both"/>
        <w:outlineLvl w:val="1"/>
        <w:rPr>
          <w:sz w:val="24"/>
          <w:szCs w:val="24"/>
          <w:lang w:eastAsia="en-US"/>
        </w:rPr>
      </w:pPr>
      <w:bookmarkStart w:id="17" w:name="sub_10202"/>
      <w:bookmarkEnd w:id="16"/>
      <w:r w:rsidRPr="007234B2">
        <w:rPr>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C00B5" w:rsidRPr="007234B2" w:rsidRDefault="002C00B5" w:rsidP="007D4E1E">
      <w:pPr>
        <w:autoSpaceDE w:val="0"/>
        <w:autoSpaceDN w:val="0"/>
        <w:adjustRightInd w:val="0"/>
        <w:ind w:firstLine="709"/>
        <w:jc w:val="both"/>
        <w:outlineLvl w:val="1"/>
        <w:rPr>
          <w:sz w:val="24"/>
          <w:szCs w:val="24"/>
          <w:lang w:eastAsia="en-US"/>
        </w:rPr>
      </w:pPr>
      <w:bookmarkStart w:id="18" w:name="sub_10203"/>
      <w:bookmarkEnd w:id="17"/>
      <w:r w:rsidRPr="007234B2">
        <w:rPr>
          <w:sz w:val="24"/>
          <w:szCs w:val="24"/>
          <w:lang w:eastAsia="en-US"/>
        </w:rPr>
        <w:t>в) наличие решения по жалобе, принятого ранее в отношении того же заявителя и по тому же предмету жалобы.</w:t>
      </w:r>
    </w:p>
    <w:bookmarkEnd w:id="18"/>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5.10. Орган местного самоуправления вправе оставить жалобу без ответа в следующих случаях:</w:t>
      </w:r>
    </w:p>
    <w:p w:rsidR="002C00B5" w:rsidRPr="007234B2" w:rsidRDefault="002C00B5" w:rsidP="007D4E1E">
      <w:pPr>
        <w:autoSpaceDE w:val="0"/>
        <w:autoSpaceDN w:val="0"/>
        <w:adjustRightInd w:val="0"/>
        <w:ind w:firstLine="709"/>
        <w:jc w:val="both"/>
        <w:outlineLvl w:val="1"/>
        <w:rPr>
          <w:sz w:val="24"/>
          <w:szCs w:val="24"/>
          <w:lang w:eastAsia="en-US"/>
        </w:rPr>
      </w:pPr>
      <w:bookmarkStart w:id="19" w:name="sub_10211"/>
      <w:r w:rsidRPr="007234B2">
        <w:rPr>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00B5" w:rsidRPr="007234B2" w:rsidRDefault="002C00B5" w:rsidP="007D4E1E">
      <w:pPr>
        <w:autoSpaceDE w:val="0"/>
        <w:autoSpaceDN w:val="0"/>
        <w:adjustRightInd w:val="0"/>
        <w:ind w:firstLine="709"/>
        <w:jc w:val="both"/>
        <w:outlineLvl w:val="1"/>
        <w:rPr>
          <w:sz w:val="24"/>
          <w:szCs w:val="24"/>
          <w:lang w:eastAsia="en-US"/>
        </w:rPr>
      </w:pPr>
      <w:r w:rsidRPr="007234B2">
        <w:rPr>
          <w:sz w:val="24"/>
          <w:szCs w:val="24"/>
          <w:lang w:eastAsia="en-US"/>
        </w:rPr>
        <w:t>5.12.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 2 ст. 6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2C00B5" w:rsidRPr="007234B2" w:rsidRDefault="002C00B5" w:rsidP="007D4E1E">
      <w:pPr>
        <w:widowControl w:val="0"/>
        <w:autoSpaceDE w:val="0"/>
        <w:autoSpaceDN w:val="0"/>
        <w:adjustRightInd w:val="0"/>
        <w:jc w:val="center"/>
        <w:outlineLvl w:val="2"/>
        <w:rPr>
          <w:sz w:val="24"/>
          <w:szCs w:val="24"/>
        </w:rPr>
      </w:pPr>
    </w:p>
    <w:p w:rsidR="002C00B5" w:rsidRPr="007234B2" w:rsidRDefault="002C00B5" w:rsidP="007D4E1E">
      <w:pPr>
        <w:widowControl w:val="0"/>
        <w:autoSpaceDE w:val="0"/>
        <w:autoSpaceDN w:val="0"/>
        <w:adjustRightInd w:val="0"/>
        <w:jc w:val="center"/>
        <w:outlineLvl w:val="2"/>
        <w:rPr>
          <w:sz w:val="24"/>
          <w:szCs w:val="24"/>
        </w:rPr>
      </w:pPr>
    </w:p>
    <w:p w:rsidR="002C00B5" w:rsidRPr="007234B2" w:rsidRDefault="002C00B5" w:rsidP="007D4E1E">
      <w:pPr>
        <w:spacing w:after="200" w:line="276" w:lineRule="auto"/>
        <w:jc w:val="right"/>
        <w:rPr>
          <w:sz w:val="24"/>
          <w:szCs w:val="24"/>
        </w:rPr>
      </w:pPr>
      <w:r w:rsidRPr="007234B2">
        <w:rPr>
          <w:sz w:val="24"/>
          <w:szCs w:val="24"/>
        </w:rPr>
        <w:br w:type="page"/>
        <w:t>Приложение 1</w:t>
      </w:r>
    </w:p>
    <w:p w:rsidR="002C00B5" w:rsidRPr="007234B2" w:rsidRDefault="002C00B5" w:rsidP="007D4E1E">
      <w:pPr>
        <w:autoSpaceDE w:val="0"/>
        <w:autoSpaceDN w:val="0"/>
        <w:adjustRightInd w:val="0"/>
        <w:ind w:firstLine="540"/>
        <w:jc w:val="center"/>
        <w:outlineLvl w:val="2"/>
        <w:rPr>
          <w:sz w:val="24"/>
          <w:szCs w:val="24"/>
        </w:rPr>
      </w:pPr>
      <w:r w:rsidRPr="007234B2">
        <w:rPr>
          <w:sz w:val="24"/>
          <w:szCs w:val="24"/>
        </w:rPr>
        <w:t>Информация</w:t>
      </w:r>
    </w:p>
    <w:p w:rsidR="002C00B5" w:rsidRPr="007234B2" w:rsidRDefault="002C00B5" w:rsidP="007D4E1E">
      <w:pPr>
        <w:autoSpaceDE w:val="0"/>
        <w:autoSpaceDN w:val="0"/>
        <w:adjustRightInd w:val="0"/>
        <w:ind w:firstLine="540"/>
        <w:jc w:val="center"/>
        <w:outlineLvl w:val="2"/>
        <w:rPr>
          <w:sz w:val="24"/>
          <w:szCs w:val="24"/>
        </w:rPr>
      </w:pPr>
      <w:r w:rsidRPr="007234B2">
        <w:rPr>
          <w:sz w:val="24"/>
          <w:szCs w:val="24"/>
        </w:rPr>
        <w:t xml:space="preserve">об органе местного самоуправления, предоставляющем </w:t>
      </w:r>
    </w:p>
    <w:p w:rsidR="002C00B5" w:rsidRPr="007234B2" w:rsidRDefault="002C00B5" w:rsidP="007D4E1E">
      <w:pPr>
        <w:autoSpaceDE w:val="0"/>
        <w:autoSpaceDN w:val="0"/>
        <w:adjustRightInd w:val="0"/>
        <w:ind w:firstLine="540"/>
        <w:jc w:val="center"/>
        <w:outlineLvl w:val="2"/>
        <w:rPr>
          <w:sz w:val="24"/>
          <w:szCs w:val="24"/>
        </w:rPr>
      </w:pPr>
      <w:r w:rsidRPr="007234B2">
        <w:rPr>
          <w:sz w:val="24"/>
          <w:szCs w:val="24"/>
        </w:rPr>
        <w:t>муниципальную услугу</w:t>
      </w:r>
    </w:p>
    <w:p w:rsidR="002C00B5" w:rsidRPr="007234B2" w:rsidRDefault="002C00B5" w:rsidP="007D4E1E">
      <w:pPr>
        <w:autoSpaceDE w:val="0"/>
        <w:autoSpaceDN w:val="0"/>
        <w:adjustRightInd w:val="0"/>
        <w:ind w:firstLine="540"/>
        <w:jc w:val="center"/>
        <w:outlineLvl w:val="2"/>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674"/>
      </w:tblGrid>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 xml:space="preserve">Наименование органа местного самоуправления, предоставляющего муниципальную услугу </w:t>
            </w:r>
          </w:p>
        </w:tc>
        <w:tc>
          <w:tcPr>
            <w:tcW w:w="3685" w:type="dxa"/>
          </w:tcPr>
          <w:p w:rsidR="002C00B5" w:rsidRPr="007234B2" w:rsidRDefault="002C00B5" w:rsidP="003C051A">
            <w:pPr>
              <w:autoSpaceDE w:val="0"/>
              <w:autoSpaceDN w:val="0"/>
              <w:adjustRightInd w:val="0"/>
              <w:jc w:val="center"/>
              <w:outlineLvl w:val="2"/>
              <w:rPr>
                <w:sz w:val="24"/>
                <w:szCs w:val="24"/>
              </w:rPr>
            </w:pPr>
            <w:r w:rsidRPr="007234B2">
              <w:rPr>
                <w:sz w:val="24"/>
                <w:szCs w:val="24"/>
              </w:rPr>
              <w:t>Администрация Боровихинского сельсовета Первомайского района Алтайского края</w:t>
            </w:r>
          </w:p>
        </w:tc>
      </w:tr>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Руководитель органа местного самоуправления, предоставляющего муниципальную услугу</w:t>
            </w:r>
          </w:p>
        </w:tc>
        <w:tc>
          <w:tcPr>
            <w:tcW w:w="3685" w:type="dxa"/>
          </w:tcPr>
          <w:p w:rsidR="002C00B5" w:rsidRPr="007234B2" w:rsidRDefault="002C00B5" w:rsidP="003C051A">
            <w:pPr>
              <w:autoSpaceDE w:val="0"/>
              <w:autoSpaceDN w:val="0"/>
              <w:adjustRightInd w:val="0"/>
              <w:jc w:val="center"/>
              <w:outlineLvl w:val="2"/>
              <w:rPr>
                <w:sz w:val="24"/>
                <w:szCs w:val="24"/>
              </w:rPr>
            </w:pPr>
            <w:r w:rsidRPr="007234B2">
              <w:rPr>
                <w:sz w:val="24"/>
                <w:szCs w:val="24"/>
              </w:rPr>
              <w:t xml:space="preserve">Глава Боровихинского селсьовета </w:t>
            </w:r>
            <w:r w:rsidRPr="007234B2">
              <w:rPr>
                <w:sz w:val="24"/>
                <w:szCs w:val="24"/>
              </w:rPr>
              <w:br/>
              <w:t>Голубцов Валерий Иванович</w:t>
            </w:r>
          </w:p>
        </w:tc>
      </w:tr>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Наименование структурного подразделения, осуществляющего рассмотрение заявления</w:t>
            </w:r>
          </w:p>
        </w:tc>
        <w:tc>
          <w:tcPr>
            <w:tcW w:w="3685" w:type="dxa"/>
          </w:tcPr>
          <w:p w:rsidR="002C00B5" w:rsidRPr="007234B2" w:rsidRDefault="002C00B5" w:rsidP="003C051A">
            <w:pPr>
              <w:autoSpaceDE w:val="0"/>
              <w:autoSpaceDN w:val="0"/>
              <w:adjustRightInd w:val="0"/>
              <w:jc w:val="center"/>
              <w:outlineLvl w:val="2"/>
              <w:rPr>
                <w:sz w:val="24"/>
                <w:szCs w:val="24"/>
              </w:rPr>
            </w:pPr>
          </w:p>
        </w:tc>
      </w:tr>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Руководитель структурного подразделения, осуществляющего рассмотрение заявления</w:t>
            </w:r>
          </w:p>
        </w:tc>
        <w:tc>
          <w:tcPr>
            <w:tcW w:w="3685" w:type="dxa"/>
          </w:tcPr>
          <w:p w:rsidR="002C00B5" w:rsidRPr="007234B2" w:rsidRDefault="002C00B5" w:rsidP="003C051A">
            <w:pPr>
              <w:autoSpaceDE w:val="0"/>
              <w:autoSpaceDN w:val="0"/>
              <w:adjustRightInd w:val="0"/>
              <w:jc w:val="center"/>
              <w:outlineLvl w:val="2"/>
              <w:rPr>
                <w:sz w:val="24"/>
                <w:szCs w:val="24"/>
              </w:rPr>
            </w:pPr>
          </w:p>
        </w:tc>
      </w:tr>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Место нахождения и почтовый адрес</w:t>
            </w:r>
          </w:p>
        </w:tc>
        <w:tc>
          <w:tcPr>
            <w:tcW w:w="3685" w:type="dxa"/>
          </w:tcPr>
          <w:p w:rsidR="002C00B5" w:rsidRPr="007234B2" w:rsidRDefault="002C00B5" w:rsidP="003C051A">
            <w:pPr>
              <w:autoSpaceDE w:val="0"/>
              <w:autoSpaceDN w:val="0"/>
              <w:adjustRightInd w:val="0"/>
              <w:jc w:val="center"/>
              <w:outlineLvl w:val="2"/>
              <w:rPr>
                <w:sz w:val="24"/>
                <w:szCs w:val="24"/>
              </w:rPr>
            </w:pPr>
            <w:r w:rsidRPr="007234B2">
              <w:rPr>
                <w:sz w:val="24"/>
                <w:szCs w:val="24"/>
              </w:rPr>
              <w:t>658044 с. Боровиха ул. Кирова, 5 Первомайский район Алтайский край</w:t>
            </w:r>
          </w:p>
        </w:tc>
      </w:tr>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График работы (приема заявителей)</w:t>
            </w:r>
          </w:p>
        </w:tc>
        <w:tc>
          <w:tcPr>
            <w:tcW w:w="3685" w:type="dxa"/>
          </w:tcPr>
          <w:p w:rsidR="002C00B5" w:rsidRPr="007234B2" w:rsidRDefault="002C00B5" w:rsidP="003C051A">
            <w:pPr>
              <w:autoSpaceDE w:val="0"/>
              <w:autoSpaceDN w:val="0"/>
              <w:adjustRightInd w:val="0"/>
              <w:jc w:val="center"/>
              <w:outlineLvl w:val="2"/>
              <w:rPr>
                <w:sz w:val="24"/>
                <w:szCs w:val="24"/>
              </w:rPr>
            </w:pPr>
            <w:r w:rsidRPr="007234B2">
              <w:rPr>
                <w:sz w:val="24"/>
                <w:szCs w:val="24"/>
              </w:rPr>
              <w:t>Прием граждан понедельник – четверг с 8.00 до 16.00, перерыв на обед с 12.00 до 13.00, пятница неприемный день (работа с документами), выходной: суббота, воскресенье</w:t>
            </w:r>
          </w:p>
        </w:tc>
      </w:tr>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Телефон, адрес электронной почты</w:t>
            </w:r>
          </w:p>
        </w:tc>
        <w:tc>
          <w:tcPr>
            <w:tcW w:w="3685" w:type="dxa"/>
          </w:tcPr>
          <w:p w:rsidR="002C00B5" w:rsidRPr="007234B2" w:rsidRDefault="002C00B5" w:rsidP="003C051A">
            <w:pPr>
              <w:autoSpaceDE w:val="0"/>
              <w:autoSpaceDN w:val="0"/>
              <w:adjustRightInd w:val="0"/>
              <w:jc w:val="center"/>
              <w:outlineLvl w:val="2"/>
            </w:pPr>
            <w:r w:rsidRPr="007234B2">
              <w:t>Т.75-2-34, 75-2-43, 75-5-91,</w:t>
            </w:r>
          </w:p>
          <w:p w:rsidR="002C00B5" w:rsidRPr="007234B2" w:rsidRDefault="002C00B5" w:rsidP="003C051A">
            <w:pPr>
              <w:keepNext/>
              <w:widowControl w:val="0"/>
              <w:suppressAutoHyphens/>
              <w:autoSpaceDE w:val="0"/>
              <w:autoSpaceDN w:val="0"/>
              <w:adjustRightInd w:val="0"/>
              <w:jc w:val="center"/>
              <w:outlineLvl w:val="2"/>
              <w:rPr>
                <w:sz w:val="28"/>
                <w:szCs w:val="28"/>
              </w:rPr>
            </w:pPr>
            <w:r w:rsidRPr="007234B2">
              <w:t xml:space="preserve"> т/ф 75-2-60. </w:t>
            </w:r>
            <w:r w:rsidRPr="007234B2">
              <w:rPr>
                <w:lang w:val="en-US"/>
              </w:rPr>
              <w:t>borovih</w:t>
            </w:r>
            <w:r w:rsidRPr="007234B2">
              <w:t>@</w:t>
            </w:r>
            <w:r w:rsidRPr="007234B2">
              <w:rPr>
                <w:lang w:val="en-US"/>
              </w:rPr>
              <w:t>bk</w:t>
            </w:r>
            <w:r w:rsidRPr="007234B2">
              <w:t>.</w:t>
            </w:r>
            <w:r w:rsidRPr="007234B2">
              <w:rPr>
                <w:lang w:val="en-US"/>
              </w:rPr>
              <w:t>ru</w:t>
            </w:r>
          </w:p>
        </w:tc>
      </w:tr>
      <w:tr w:rsidR="002C00B5" w:rsidRPr="007234B2">
        <w:tc>
          <w:tcPr>
            <w:tcW w:w="5812" w:type="dxa"/>
          </w:tcPr>
          <w:p w:rsidR="002C00B5" w:rsidRPr="007234B2" w:rsidRDefault="002C00B5" w:rsidP="003C051A">
            <w:pPr>
              <w:autoSpaceDE w:val="0"/>
              <w:autoSpaceDN w:val="0"/>
              <w:adjustRightInd w:val="0"/>
              <w:jc w:val="both"/>
              <w:outlineLvl w:val="2"/>
              <w:rPr>
                <w:sz w:val="24"/>
                <w:szCs w:val="24"/>
              </w:rPr>
            </w:pPr>
            <w:r w:rsidRPr="007234B2">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2C00B5" w:rsidRPr="007234B2" w:rsidRDefault="002C00B5" w:rsidP="003C051A">
            <w:pPr>
              <w:keepNext/>
              <w:widowControl w:val="0"/>
              <w:suppressAutoHyphens/>
              <w:autoSpaceDE w:val="0"/>
              <w:autoSpaceDN w:val="0"/>
              <w:adjustRightInd w:val="0"/>
              <w:jc w:val="center"/>
              <w:outlineLvl w:val="2"/>
              <w:rPr>
                <w:sz w:val="28"/>
                <w:szCs w:val="28"/>
              </w:rPr>
            </w:pPr>
            <w:hyperlink r:id="rId7" w:history="1">
              <w:r w:rsidRPr="007234B2">
                <w:rPr>
                  <w:rStyle w:val="Hyperlink"/>
                  <w:i/>
                  <w:lang w:val="en-US"/>
                </w:rPr>
                <w:t>www</w:t>
              </w:r>
              <w:r w:rsidRPr="007234B2">
                <w:rPr>
                  <w:rStyle w:val="Hyperlink"/>
                  <w:i/>
                </w:rPr>
                <w:t>.</w:t>
              </w:r>
              <w:r w:rsidRPr="007234B2">
                <w:rPr>
                  <w:rStyle w:val="Hyperlink"/>
                  <w:i/>
                  <w:lang w:val="en-US"/>
                </w:rPr>
                <w:t>admboroviha</w:t>
              </w:r>
              <w:r w:rsidRPr="007234B2">
                <w:rPr>
                  <w:rStyle w:val="Hyperlink"/>
                  <w:i/>
                </w:rPr>
                <w:t>.</w:t>
              </w:r>
              <w:r w:rsidRPr="007234B2">
                <w:rPr>
                  <w:rStyle w:val="Hyperlink"/>
                  <w:i/>
                  <w:lang w:val="en-US"/>
                </w:rPr>
                <w:t>ru</w:t>
              </w:r>
            </w:hyperlink>
          </w:p>
        </w:tc>
      </w:tr>
    </w:tbl>
    <w:p w:rsidR="002C00B5" w:rsidRPr="007234B2" w:rsidRDefault="002C00B5" w:rsidP="007D4E1E">
      <w:pPr>
        <w:autoSpaceDE w:val="0"/>
        <w:autoSpaceDN w:val="0"/>
        <w:adjustRightInd w:val="0"/>
        <w:ind w:firstLine="540"/>
        <w:jc w:val="both"/>
        <w:outlineLvl w:val="2"/>
        <w:rPr>
          <w:sz w:val="24"/>
          <w:szCs w:val="24"/>
        </w:rPr>
      </w:pPr>
      <w:r w:rsidRPr="007234B2">
        <w:rPr>
          <w:sz w:val="24"/>
          <w:szCs w:val="24"/>
        </w:rPr>
        <w:t xml:space="preserve">Региональный портал государственных и муниципальных услуг (функций) – </w:t>
      </w:r>
      <w:hyperlink r:id="rId8" w:history="1">
        <w:r w:rsidRPr="007234B2">
          <w:rPr>
            <w:sz w:val="24"/>
            <w:szCs w:val="24"/>
            <w:u w:val="single"/>
            <w:lang w:val="en-US"/>
          </w:rPr>
          <w:t>www</w:t>
        </w:r>
        <w:r w:rsidRPr="007234B2">
          <w:rPr>
            <w:sz w:val="24"/>
            <w:szCs w:val="24"/>
            <w:u w:val="single"/>
          </w:rPr>
          <w:t>.</w:t>
        </w:r>
        <w:r w:rsidRPr="007234B2">
          <w:rPr>
            <w:sz w:val="24"/>
            <w:szCs w:val="24"/>
            <w:u w:val="single"/>
            <w:lang w:val="en-US"/>
          </w:rPr>
          <w:t>gosuslugi</w:t>
        </w:r>
        <w:r w:rsidRPr="007234B2">
          <w:rPr>
            <w:sz w:val="24"/>
            <w:szCs w:val="24"/>
            <w:u w:val="single"/>
          </w:rPr>
          <w:t>22.</w:t>
        </w:r>
        <w:r w:rsidRPr="007234B2">
          <w:rPr>
            <w:sz w:val="24"/>
            <w:szCs w:val="24"/>
            <w:u w:val="single"/>
            <w:lang w:val="en-US"/>
          </w:rPr>
          <w:t>ru</w:t>
        </w:r>
      </w:hyperlink>
      <w:r w:rsidRPr="007234B2">
        <w:rPr>
          <w:sz w:val="24"/>
          <w:szCs w:val="24"/>
        </w:rPr>
        <w:t xml:space="preserve">; </w:t>
      </w:r>
    </w:p>
    <w:p w:rsidR="002C00B5" w:rsidRPr="007234B2" w:rsidRDefault="002C00B5" w:rsidP="007D4E1E">
      <w:pPr>
        <w:autoSpaceDE w:val="0"/>
        <w:autoSpaceDN w:val="0"/>
        <w:adjustRightInd w:val="0"/>
        <w:ind w:firstLine="540"/>
        <w:jc w:val="both"/>
        <w:outlineLvl w:val="2"/>
        <w:rPr>
          <w:sz w:val="24"/>
          <w:szCs w:val="24"/>
        </w:rPr>
      </w:pPr>
      <w:r w:rsidRPr="007234B2">
        <w:rPr>
          <w:sz w:val="24"/>
          <w:szCs w:val="24"/>
        </w:rPr>
        <w:t xml:space="preserve">Единый портал государственных и муниципальных услуг (функций) – </w:t>
      </w:r>
      <w:hyperlink r:id="rId9" w:history="1">
        <w:r w:rsidRPr="007234B2">
          <w:rPr>
            <w:sz w:val="24"/>
            <w:szCs w:val="24"/>
            <w:u w:val="single"/>
            <w:lang w:val="en-US"/>
          </w:rPr>
          <w:t>www</w:t>
        </w:r>
        <w:r w:rsidRPr="007234B2">
          <w:rPr>
            <w:sz w:val="24"/>
            <w:szCs w:val="24"/>
            <w:u w:val="single"/>
          </w:rPr>
          <w:t>.22.</w:t>
        </w:r>
        <w:r w:rsidRPr="007234B2">
          <w:rPr>
            <w:sz w:val="24"/>
            <w:szCs w:val="24"/>
            <w:u w:val="single"/>
            <w:lang w:val="en-US"/>
          </w:rPr>
          <w:t>gosuslugi</w:t>
        </w:r>
        <w:r w:rsidRPr="007234B2">
          <w:rPr>
            <w:sz w:val="24"/>
            <w:szCs w:val="24"/>
            <w:u w:val="single"/>
          </w:rPr>
          <w:t>.</w:t>
        </w:r>
        <w:r w:rsidRPr="007234B2">
          <w:rPr>
            <w:sz w:val="24"/>
            <w:szCs w:val="24"/>
            <w:u w:val="single"/>
            <w:lang w:val="en-US"/>
          </w:rPr>
          <w:t>ru</w:t>
        </w:r>
        <w:r w:rsidRPr="007234B2">
          <w:rPr>
            <w:sz w:val="24"/>
            <w:szCs w:val="24"/>
            <w:u w:val="single"/>
          </w:rPr>
          <w:t>/</w:t>
        </w:r>
        <w:r w:rsidRPr="007234B2">
          <w:rPr>
            <w:sz w:val="24"/>
            <w:szCs w:val="24"/>
            <w:u w:val="single"/>
            <w:lang w:val="en-US"/>
          </w:rPr>
          <w:t>pgu</w:t>
        </w:r>
        <w:r w:rsidRPr="007234B2">
          <w:rPr>
            <w:sz w:val="24"/>
            <w:szCs w:val="24"/>
            <w:u w:val="single"/>
          </w:rPr>
          <w:t>/</w:t>
        </w:r>
      </w:hyperlink>
      <w:r w:rsidRPr="007234B2">
        <w:rPr>
          <w:sz w:val="24"/>
          <w:szCs w:val="24"/>
        </w:rPr>
        <w:t xml:space="preserve">; </w:t>
      </w:r>
    </w:p>
    <w:p w:rsidR="002C00B5" w:rsidRPr="007234B2" w:rsidRDefault="002C00B5" w:rsidP="007D4E1E">
      <w:pPr>
        <w:autoSpaceDE w:val="0"/>
        <w:autoSpaceDN w:val="0"/>
        <w:adjustRightInd w:val="0"/>
        <w:ind w:firstLine="540"/>
        <w:jc w:val="right"/>
        <w:outlineLvl w:val="2"/>
        <w:rPr>
          <w:sz w:val="24"/>
          <w:szCs w:val="24"/>
        </w:rPr>
      </w:pPr>
      <w:r w:rsidRPr="007234B2">
        <w:rPr>
          <w:sz w:val="24"/>
          <w:szCs w:val="24"/>
        </w:rPr>
        <w:br w:type="page"/>
        <w:t>Приложение 2</w:t>
      </w:r>
    </w:p>
    <w:p w:rsidR="002C00B5" w:rsidRPr="007234B2" w:rsidRDefault="002C00B5" w:rsidP="007D4E1E">
      <w:pPr>
        <w:autoSpaceDE w:val="0"/>
        <w:autoSpaceDN w:val="0"/>
        <w:adjustRightInd w:val="0"/>
        <w:jc w:val="center"/>
        <w:outlineLvl w:val="2"/>
        <w:rPr>
          <w:sz w:val="24"/>
          <w:szCs w:val="24"/>
        </w:rPr>
      </w:pPr>
      <w:r w:rsidRPr="007234B2">
        <w:rPr>
          <w:sz w:val="24"/>
          <w:szCs w:val="24"/>
        </w:rPr>
        <w:t>Информация</w:t>
      </w:r>
    </w:p>
    <w:p w:rsidR="002C00B5" w:rsidRPr="007234B2" w:rsidRDefault="002C00B5" w:rsidP="007D4E1E">
      <w:pPr>
        <w:jc w:val="center"/>
        <w:rPr>
          <w:sz w:val="24"/>
          <w:szCs w:val="24"/>
        </w:rPr>
      </w:pPr>
      <w:r w:rsidRPr="007234B2">
        <w:rPr>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2C00B5" w:rsidRPr="007234B2" w:rsidRDefault="002C00B5" w:rsidP="007D4E1E">
      <w:pPr>
        <w:jc w:val="center"/>
        <w:rPr>
          <w:sz w:val="24"/>
          <w:szCs w:val="24"/>
        </w:rPr>
      </w:pPr>
      <w:r w:rsidRPr="007234B2">
        <w:rPr>
          <w:sz w:val="24"/>
          <w:szCs w:val="24"/>
        </w:rPr>
        <w:t>муниципальной услуги</w:t>
      </w:r>
    </w:p>
    <w:tbl>
      <w:tblPr>
        <w:tblW w:w="9372" w:type="dxa"/>
        <w:tblInd w:w="2" w:type="dxa"/>
        <w:tblLayout w:type="fixed"/>
        <w:tblLook w:val="00A0"/>
      </w:tblPr>
      <w:tblGrid>
        <w:gridCol w:w="2992"/>
        <w:gridCol w:w="2126"/>
        <w:gridCol w:w="2127"/>
        <w:gridCol w:w="2127"/>
      </w:tblGrid>
      <w:tr w:rsidR="002C00B5" w:rsidRPr="007234B2">
        <w:trPr>
          <w:trHeight w:val="477"/>
        </w:trPr>
        <w:tc>
          <w:tcPr>
            <w:tcW w:w="2992" w:type="dxa"/>
            <w:tcBorders>
              <w:top w:val="single" w:sz="8" w:space="0" w:color="auto"/>
              <w:left w:val="single" w:sz="8" w:space="0" w:color="auto"/>
              <w:bottom w:val="single" w:sz="4" w:space="0" w:color="auto"/>
              <w:right w:val="single" w:sz="4" w:space="0" w:color="auto"/>
            </w:tcBorders>
          </w:tcPr>
          <w:p w:rsidR="002C00B5" w:rsidRPr="007234B2" w:rsidRDefault="002C00B5" w:rsidP="003C051A">
            <w:pPr>
              <w:jc w:val="center"/>
              <w:rPr>
                <w:sz w:val="24"/>
                <w:szCs w:val="24"/>
              </w:rPr>
            </w:pPr>
            <w:r w:rsidRPr="007234B2">
              <w:rPr>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jc w:val="center"/>
              <w:rPr>
                <w:sz w:val="24"/>
                <w:szCs w:val="24"/>
              </w:rPr>
            </w:pPr>
            <w:r w:rsidRPr="007234B2">
              <w:rPr>
                <w:sz w:val="24"/>
                <w:szCs w:val="24"/>
              </w:rPr>
              <w:t>Телефон</w:t>
            </w:r>
          </w:p>
        </w:tc>
        <w:tc>
          <w:tcPr>
            <w:tcW w:w="2127"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jc w:val="center"/>
              <w:rPr>
                <w:sz w:val="24"/>
                <w:szCs w:val="24"/>
              </w:rPr>
            </w:pPr>
            <w:r w:rsidRPr="007234B2">
              <w:rPr>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jc w:val="center"/>
              <w:rPr>
                <w:sz w:val="24"/>
                <w:szCs w:val="24"/>
              </w:rPr>
            </w:pPr>
            <w:r w:rsidRPr="007234B2">
              <w:rPr>
                <w:sz w:val="24"/>
                <w:szCs w:val="24"/>
              </w:rPr>
              <w:t>Адрес электронной почты</w:t>
            </w:r>
          </w:p>
        </w:tc>
      </w:tr>
      <w:tr w:rsidR="002C00B5" w:rsidRPr="007234B2">
        <w:trPr>
          <w:trHeight w:val="511"/>
        </w:trPr>
        <w:tc>
          <w:tcPr>
            <w:tcW w:w="2992"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jc w:val="both"/>
              <w:rPr>
                <w:sz w:val="24"/>
                <w:szCs w:val="24"/>
              </w:rPr>
            </w:pPr>
            <w:r w:rsidRPr="007234B2">
              <w:rPr>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jc w:val="both"/>
              <w:rPr>
                <w:sz w:val="24"/>
                <w:szCs w:val="24"/>
              </w:rPr>
            </w:pPr>
            <w:r w:rsidRPr="007234B2">
              <w:rPr>
                <w:sz w:val="24"/>
                <w:szCs w:val="24"/>
              </w:rPr>
              <w:t>+7 (495) 276-22-22</w:t>
            </w:r>
          </w:p>
        </w:tc>
        <w:tc>
          <w:tcPr>
            <w:tcW w:w="2127"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jc w:val="both"/>
              <w:rPr>
                <w:sz w:val="24"/>
                <w:szCs w:val="24"/>
                <w:u w:val="single"/>
              </w:rPr>
            </w:pPr>
            <w:hyperlink r:id="rId10" w:history="1">
              <w:r w:rsidRPr="007234B2">
                <w:rPr>
                  <w:sz w:val="24"/>
                  <w:szCs w:val="24"/>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jc w:val="both"/>
              <w:rPr>
                <w:sz w:val="24"/>
                <w:szCs w:val="24"/>
                <w:u w:val="single"/>
              </w:rPr>
            </w:pPr>
            <w:hyperlink r:id="rId11" w:history="1">
              <w:r w:rsidRPr="007234B2">
                <w:rPr>
                  <w:sz w:val="24"/>
                  <w:szCs w:val="24"/>
                  <w:u w:val="single"/>
                </w:rPr>
                <w:t>mns@nalog.ru </w:t>
              </w:r>
            </w:hyperlink>
          </w:p>
        </w:tc>
      </w:tr>
    </w:tbl>
    <w:p w:rsidR="002C00B5" w:rsidRPr="007234B2" w:rsidRDefault="002C00B5" w:rsidP="007D4E1E">
      <w:pPr>
        <w:autoSpaceDE w:val="0"/>
        <w:autoSpaceDN w:val="0"/>
        <w:adjustRightInd w:val="0"/>
        <w:ind w:firstLine="540"/>
        <w:jc w:val="right"/>
        <w:outlineLvl w:val="2"/>
        <w:rPr>
          <w:sz w:val="24"/>
          <w:szCs w:val="24"/>
        </w:rPr>
      </w:pPr>
      <w:r w:rsidRPr="007234B2">
        <w:rPr>
          <w:sz w:val="24"/>
          <w:szCs w:val="24"/>
        </w:rPr>
        <w:br w:type="page"/>
        <w:t xml:space="preserve"> </w:t>
      </w:r>
    </w:p>
    <w:p w:rsidR="002C00B5" w:rsidRPr="007234B2" w:rsidRDefault="002C00B5" w:rsidP="007D4E1E">
      <w:pPr>
        <w:widowControl w:val="0"/>
        <w:autoSpaceDE w:val="0"/>
        <w:autoSpaceDN w:val="0"/>
        <w:adjustRightInd w:val="0"/>
        <w:ind w:firstLine="540"/>
        <w:jc w:val="right"/>
        <w:rPr>
          <w:sz w:val="24"/>
          <w:szCs w:val="24"/>
        </w:rPr>
      </w:pPr>
    </w:p>
    <w:p w:rsidR="002C00B5" w:rsidRPr="007234B2" w:rsidRDefault="002C00B5" w:rsidP="007D4E1E">
      <w:pPr>
        <w:autoSpaceDE w:val="0"/>
        <w:autoSpaceDN w:val="0"/>
        <w:adjustRightInd w:val="0"/>
        <w:ind w:firstLine="540"/>
        <w:jc w:val="right"/>
        <w:outlineLvl w:val="2"/>
        <w:rPr>
          <w:sz w:val="24"/>
          <w:szCs w:val="24"/>
        </w:rPr>
      </w:pPr>
      <w:r w:rsidRPr="007234B2">
        <w:rPr>
          <w:sz w:val="24"/>
          <w:szCs w:val="24"/>
        </w:rPr>
        <w:t>Приложение 3</w:t>
      </w:r>
    </w:p>
    <w:p w:rsidR="002C00B5" w:rsidRPr="007234B2" w:rsidRDefault="002C00B5" w:rsidP="007D4E1E">
      <w:pPr>
        <w:jc w:val="center"/>
        <w:rPr>
          <w:sz w:val="24"/>
          <w:szCs w:val="24"/>
        </w:rPr>
      </w:pPr>
      <w:r w:rsidRPr="007234B2">
        <w:rPr>
          <w:sz w:val="24"/>
          <w:szCs w:val="24"/>
        </w:rPr>
        <w:t xml:space="preserve">Блок-схема последовательности административных процедур </w:t>
      </w:r>
    </w:p>
    <w:p w:rsidR="002C00B5" w:rsidRPr="007234B2" w:rsidRDefault="002C00B5" w:rsidP="007D4E1E">
      <w:pPr>
        <w:jc w:val="center"/>
        <w:rPr>
          <w:sz w:val="24"/>
          <w:szCs w:val="24"/>
        </w:rPr>
      </w:pPr>
      <w:r w:rsidRPr="007234B2">
        <w:rPr>
          <w:sz w:val="24"/>
          <w:szCs w:val="24"/>
        </w:rPr>
        <w:t xml:space="preserve">при предоставлении муниципальной услуги </w:t>
      </w:r>
    </w:p>
    <w:p w:rsidR="002C00B5" w:rsidRPr="007234B2" w:rsidRDefault="002C00B5" w:rsidP="007D4E1E">
      <w:pPr>
        <w:jc w:val="center"/>
        <w:rPr>
          <w:sz w:val="24"/>
          <w:szCs w:val="24"/>
        </w:rPr>
      </w:pPr>
      <w:r w:rsidRPr="007234B2">
        <w:rPr>
          <w:sz w:val="24"/>
          <w:szCs w:val="24"/>
        </w:rPr>
        <w:t>«Выдача разрешения (ордера) на производство земляных работ»</w:t>
      </w:r>
    </w:p>
    <w:p w:rsidR="002C00B5" w:rsidRPr="007234B2" w:rsidRDefault="002C00B5" w:rsidP="007D4E1E">
      <w:pPr>
        <w:jc w:val="center"/>
        <w:rPr>
          <w:sz w:val="24"/>
          <w:szCs w:val="24"/>
        </w:rPr>
      </w:pPr>
    </w:p>
    <w:p w:rsidR="002C00B5" w:rsidRPr="007234B2" w:rsidRDefault="002C00B5" w:rsidP="007D4E1E">
      <w:pPr>
        <w:jc w:val="center"/>
        <w:rPr>
          <w:sz w:val="24"/>
          <w:szCs w:val="24"/>
        </w:rPr>
      </w:pPr>
    </w:p>
    <w:p w:rsidR="002C00B5" w:rsidRPr="007234B2" w:rsidRDefault="002C00B5" w:rsidP="007D4E1E">
      <w:pPr>
        <w:autoSpaceDE w:val="0"/>
        <w:autoSpaceDN w:val="0"/>
        <w:adjustRightInd w:val="0"/>
        <w:ind w:firstLine="540"/>
        <w:jc w:val="right"/>
        <w:outlineLvl w:val="2"/>
        <w:rPr>
          <w:sz w:val="24"/>
          <w:szCs w:val="24"/>
        </w:rPr>
      </w:pPr>
      <w:r>
        <w:rPr>
          <w:noProof/>
        </w:rPr>
        <w:pict>
          <v:group id="_x0000_s1026" style="position:absolute;left:0;text-align:left;margin-left:-9pt;margin-top:4.1pt;width:479.85pt;height:612.3pt;z-index:251658240" coordorigin="1578,2893" coordsize="9251,12371">
            <v:rect id="_x0000_s1027" style="position:absolute;left:4274;top:9285;width:3848;height:622">
              <v:textbox style="mso-next-textbox:#_x0000_s1027">
                <w:txbxContent>
                  <w:p w:rsidR="002C00B5" w:rsidRPr="00E94C16" w:rsidRDefault="002C00B5" w:rsidP="007D4E1E">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8" type="#_x0000_t4" style="position:absolute;left:5057;top:10380;width:2258;height:1854">
              <v:textbox style="mso-next-textbox:#_x0000_s1028">
                <w:txbxContent>
                  <w:p w:rsidR="002C00B5" w:rsidRPr="00E94C16" w:rsidRDefault="002C00B5" w:rsidP="007D4E1E">
                    <w:pPr>
                      <w:jc w:val="center"/>
                    </w:pPr>
                    <w:r w:rsidRPr="00E94C16">
                      <w:t>Проверка пройдена</w:t>
                    </w:r>
                  </w:p>
                </w:txbxContent>
              </v:textbox>
            </v:shape>
            <v:rect id="_x0000_s1029" style="position:absolute;left:1970;top:12234;width:3571;height:691">
              <v:textbox style="mso-next-textbox:#_x0000_s1029">
                <w:txbxContent>
                  <w:p w:rsidR="002C00B5" w:rsidRPr="00CB6138" w:rsidRDefault="002C00B5" w:rsidP="007D4E1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2C00B5" w:rsidRPr="008D0B6C" w:rsidRDefault="002C00B5" w:rsidP="007D4E1E">
                    <w:pPr>
                      <w:rPr>
                        <w:sz w:val="16"/>
                        <w:szCs w:val="16"/>
                      </w:rPr>
                    </w:pPr>
                  </w:p>
                </w:txbxContent>
              </v:textbox>
            </v:rect>
            <v:rect id="_x0000_s1030" style="position:absolute;left:7246;top:12315;width:3341;height:610">
              <v:textbox style="mso-next-textbox:#_x0000_s1030">
                <w:txbxContent>
                  <w:p w:rsidR="002C00B5" w:rsidRPr="001D74B3" w:rsidRDefault="002C00B5" w:rsidP="007D4E1E">
                    <w:pPr>
                      <w:jc w:val="center"/>
                      <w:rPr>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31" style="position:absolute;left:1970;top:13317;width:3571;height:691">
              <v:textbox style="mso-next-textbox:#_x0000_s1031">
                <w:txbxContent>
                  <w:p w:rsidR="002C00B5" w:rsidRPr="00CB6138" w:rsidRDefault="002C00B5" w:rsidP="007D4E1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2C00B5" w:rsidRDefault="002C00B5" w:rsidP="007D4E1E"/>
                </w:txbxContent>
              </v:textbox>
            </v:rect>
            <v:rect id="_x0000_s1032" style="position:absolute;left:7315;top:13317;width:3272;height:611">
              <v:textbox style="mso-next-textbox:#_x0000_s1032">
                <w:txbxContent>
                  <w:p w:rsidR="002C00B5" w:rsidRPr="009B582C" w:rsidRDefault="002C00B5" w:rsidP="007D4E1E">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_x0000_s1033" style="position:absolute;left:1970;top:14550;width:3571;height:714">
              <v:textbox style="mso-next-textbox:#_x0000_s1033">
                <w:txbxContent>
                  <w:p w:rsidR="002C00B5" w:rsidRDefault="002C00B5" w:rsidP="007D4E1E">
                    <w:pPr>
                      <w:jc w:val="center"/>
                      <w:rPr>
                        <w:sz w:val="16"/>
                        <w:szCs w:val="16"/>
                      </w:rPr>
                    </w:pPr>
                    <w:r>
                      <w:rPr>
                        <w:sz w:val="16"/>
                        <w:szCs w:val="16"/>
                      </w:rPr>
                      <w:t xml:space="preserve">Предоставление заявителю уведомления об отказе в предоставлении </w:t>
                    </w:r>
                  </w:p>
                  <w:p w:rsidR="002C00B5" w:rsidRPr="00C10D99" w:rsidRDefault="002C00B5" w:rsidP="007D4E1E">
                    <w:pPr>
                      <w:jc w:val="center"/>
                      <w:rPr>
                        <w:sz w:val="16"/>
                        <w:szCs w:val="16"/>
                      </w:rPr>
                    </w:pPr>
                    <w:r>
                      <w:rPr>
                        <w:sz w:val="16"/>
                        <w:szCs w:val="16"/>
                      </w:rPr>
                      <w:t>муниципальной услуги</w:t>
                    </w:r>
                  </w:p>
                </w:txbxContent>
              </v:textbox>
            </v:rect>
            <v:rect id="_x0000_s1034" style="position:absolute;left:7315;top:14481;width:3272;height:714">
              <v:textbox style="mso-next-textbox:#_x0000_s1034">
                <w:txbxContent>
                  <w:p w:rsidR="002C00B5" w:rsidRPr="009B582C" w:rsidRDefault="002C00B5" w:rsidP="007D4E1E">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_x0000_s1035" style="position:absolute;left:1578;top:2893;width:9251;height:5885" coordorigin="1578,2893" coordsize="9251,5885">
              <v:rect id="_x0000_s1036" style="position:absolute;left:1578;top:2927;width:2995;height:818">
                <v:textbox style="mso-next-textbox:#_x0000_s1036">
                  <w:txbxContent>
                    <w:p w:rsidR="002C00B5" w:rsidRPr="00A77C1C" w:rsidRDefault="002C00B5" w:rsidP="007D4E1E"/>
                  </w:txbxContent>
                </v:textbox>
              </v:rect>
              <v:rect id="_x0000_s1037" style="position:absolute;left:4999;top:2893;width:2719;height:852">
                <v:textbox style="mso-next-textbox:#_x0000_s1037">
                  <w:txbxContent>
                    <w:p w:rsidR="002C00B5" w:rsidRPr="00967DC5" w:rsidRDefault="002C00B5" w:rsidP="007D4E1E">
                      <w:pPr>
                        <w:jc w:val="center"/>
                      </w:pPr>
                      <w:r>
                        <w:t xml:space="preserve">Подача заявления </w:t>
                      </w:r>
                    </w:p>
                  </w:txbxContent>
                </v:textbox>
              </v:rect>
              <v:rect id="_x0000_s1038" style="position:absolute;left:8064;top:2927;width:2765;height:818">
                <v:textbox style="mso-next-textbox:#_x0000_s1038">
                  <w:txbxContent>
                    <w:p w:rsidR="002C00B5" w:rsidRPr="00D64087" w:rsidRDefault="002C00B5" w:rsidP="007D4E1E">
                      <w:pPr>
                        <w:rPr>
                          <w:color w:val="FFFFFF"/>
                        </w:rPr>
                      </w:pPr>
                    </w:p>
                  </w:txbxContent>
                </v:textbox>
              </v:rect>
              <v:rect id="_x0000_s1039" style="position:absolute;left:4447;top:4344;width:3548;height:346">
                <v:textbox style="mso-next-textbox:#_x0000_s1039">
                  <w:txbxContent>
                    <w:p w:rsidR="002C00B5" w:rsidRDefault="002C00B5" w:rsidP="007D4E1E">
                      <w:pPr>
                        <w:jc w:val="center"/>
                      </w:pPr>
                      <w:r>
                        <w:t>Регистрация заявления</w:t>
                      </w:r>
                    </w:p>
                    <w:p w:rsidR="002C00B5" w:rsidRPr="00967DC5" w:rsidRDefault="002C00B5" w:rsidP="007D4E1E">
                      <w:pPr>
                        <w:jc w:val="center"/>
                      </w:pPr>
                      <w:r w:rsidRPr="00967DC5">
                        <w:t>Регистрация заявления</w:t>
                      </w:r>
                    </w:p>
                  </w:txbxContent>
                </v:textbox>
              </v:rect>
              <v:shapetype id="_x0000_t32" coordsize="21600,21600" o:spt="32" o:oned="t" path="m,l21600,21600e" filled="f">
                <v:path arrowok="t" fillok="f" o:connecttype="none"/>
                <o:lock v:ext="edit" shapetype="t"/>
              </v:shapetype>
              <v:shape id="_x0000_s1040" type="#_x0000_t32" style="position:absolute;left:2857;top:3827;width:1;height:287;flip:x" o:connectortype="straight"/>
              <v:shape id="_x0000_s1041" type="#_x0000_t32" style="position:absolute;left:9400;top:3826;width:12;height:288" o:connectortype="straight"/>
              <v:shape id="_x0000_s1042" type="#_x0000_t32" style="position:absolute;left:2858;top:4114;width:6554;height:0" o:connectortype="straight"/>
              <v:shape id="_x0000_s1043" type="#_x0000_t32" style="position:absolute;left:6140;top:3745;width:0;height:599" o:connectortype="straight">
                <v:stroke endarrow="block"/>
              </v:shape>
              <v:shape id="_x0000_s1044" type="#_x0000_t32" style="position:absolute;left:6140;top:4782;width:0;height:380" o:connectortype="straight">
                <v:stroke endarrow="block"/>
              </v:shape>
              <v:rect id="_x0000_s1045" style="position:absolute;left:4055;top:5254;width:4228;height:392">
                <v:textbox style="mso-next-textbox:#_x0000_s1045">
                  <w:txbxContent>
                    <w:p w:rsidR="002C00B5" w:rsidRPr="000D320D" w:rsidRDefault="002C00B5" w:rsidP="007D4E1E">
                      <w:pPr>
                        <w:rPr>
                          <w:sz w:val="18"/>
                          <w:szCs w:val="18"/>
                        </w:rPr>
                      </w:pPr>
                      <w:r w:rsidRPr="000D320D">
                        <w:rPr>
                          <w:sz w:val="18"/>
                          <w:szCs w:val="18"/>
                        </w:rPr>
                        <w:t>Проверка пакета документов на комплектность</w:t>
                      </w:r>
                    </w:p>
                  </w:txbxContent>
                </v:textbox>
              </v:rect>
              <v:shape id="_x0000_s1046" type="#_x0000_t32" style="position:absolute;left:6140;top:5646;width:0;height:633" o:connectortype="straight">
                <v:stroke endarrow="block"/>
              </v:shape>
              <v:shape id="_x0000_s1047" type="#_x0000_t4" style="position:absolute;left:4907;top:6279;width:2408;height:1694">
                <v:textbox style="mso-next-textbox:#_x0000_s1047">
                  <w:txbxContent>
                    <w:p w:rsidR="002C00B5" w:rsidRPr="00977B97" w:rsidRDefault="002C00B5" w:rsidP="007D4E1E">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8" style="position:absolute;left:8433;top:6831;width:2396;height:818">
                <v:textbox style="mso-next-textbox:#_x0000_s1048">
                  <w:txbxContent>
                    <w:p w:rsidR="002C00B5" w:rsidRPr="00155CAB" w:rsidRDefault="002C00B5" w:rsidP="007D4E1E">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49" style="position:absolute;left:4447;top:8191;width:3433;height:587">
                <v:textbox style="mso-next-textbox:#_x0000_s1049">
                  <w:txbxContent>
                    <w:p w:rsidR="002C00B5" w:rsidRPr="00E94C16" w:rsidRDefault="002C00B5" w:rsidP="007D4E1E">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v:textbox>
              </v:rect>
              <v:shape id="_x0000_s1050" type="#_x0000_t32" style="position:absolute;left:7246;top:7062;width:1187;height:0" o:connectortype="straight">
                <v:stroke endarrow="block"/>
              </v:shape>
              <v:shape id="_x0000_s1051" type="#_x0000_t32" style="position:absolute;left:6140;top:7973;width:0;height:218" o:connectortype="straight">
                <v:stroke endarrow="block"/>
              </v:shape>
            </v:group>
            <v:shape id="_x0000_s1052" type="#_x0000_t32" style="position:absolute;left:6140;top:8778;width:0;height:507" o:connectortype="straight">
              <v:stroke endarrow="block"/>
            </v:shape>
            <v:shape id="_x0000_s1053" type="#_x0000_t32" style="position:absolute;left:6140;top:9907;width:0;height:473" o:connectortype="straight">
              <v:stroke endarrow="block"/>
            </v:shape>
            <v:shape id="_x0000_s1054" type="#_x0000_t32" style="position:absolute;left:3410;top:11301;width:1589;height:0;flip:x" o:connectortype="straight"/>
            <v:shape id="_x0000_s1055" type="#_x0000_t32" style="position:absolute;left:7315;top:11301;width:1786;height:0" o:connectortype="straight"/>
            <v:shape id="_x0000_s1056" type="#_x0000_t32" style="position:absolute;left:3410;top:11301;width:0;height:933" o:connectortype="straight">
              <v:stroke endarrow="block"/>
            </v:shape>
            <v:shape id="_x0000_s1057" type="#_x0000_t32" style="position:absolute;left:9101;top:11301;width:0;height:1014" o:connectortype="straight">
              <v:stroke endarrow="block"/>
            </v:shape>
            <v:shape id="_x0000_s1058" type="#_x0000_t32" style="position:absolute;left:3502;top:12925;width:0;height:392" o:connectortype="straight">
              <v:stroke endarrow="block"/>
            </v:shape>
            <v:shape id="_x0000_s1059" type="#_x0000_t32" style="position:absolute;left:3502;top:14008;width:0;height:473" o:connectortype="straight">
              <v:stroke endarrow="block"/>
            </v:shape>
            <v:shape id="_x0000_s1060" type="#_x0000_t32" style="position:absolute;left:9101;top:12925;width:0;height:392" o:connectortype="straight">
              <v:stroke endarrow="block"/>
            </v:shape>
            <v:shape id="_x0000_s1061" type="#_x0000_t32" style="position:absolute;left:9101;top:13928;width:0;height:553" o:connectortype="straight">
              <v:stroke endarrow="block"/>
            </v:shape>
          </v:group>
        </w:pict>
      </w:r>
      <w:r>
        <w:rPr>
          <w:noProof/>
        </w:rPr>
        <w:pict>
          <v:shape id="_x0000_s1062" type="#_x0000_t32" style="position:absolute;left:0;text-align:left;margin-left:57.8pt;margin-top:33.55pt;width:.05pt;height:.05pt;z-index:251657216" o:connectortype="straight"/>
        </w:pict>
      </w: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autoSpaceDE w:val="0"/>
        <w:autoSpaceDN w:val="0"/>
        <w:adjustRightInd w:val="0"/>
        <w:ind w:firstLine="2977"/>
        <w:outlineLvl w:val="2"/>
        <w:rPr>
          <w:sz w:val="24"/>
          <w:szCs w:val="24"/>
        </w:rPr>
      </w:pPr>
    </w:p>
    <w:p w:rsidR="002C00B5" w:rsidRPr="007234B2" w:rsidRDefault="002C00B5" w:rsidP="007D4E1E">
      <w:pPr>
        <w:autoSpaceDE w:val="0"/>
        <w:autoSpaceDN w:val="0"/>
        <w:adjustRightInd w:val="0"/>
        <w:ind w:firstLine="2977"/>
        <w:outlineLvl w:val="2"/>
        <w:rPr>
          <w:sz w:val="24"/>
          <w:szCs w:val="24"/>
        </w:rPr>
      </w:pPr>
      <w:r w:rsidRPr="007234B2">
        <w:rPr>
          <w:sz w:val="24"/>
          <w:szCs w:val="24"/>
        </w:rPr>
        <w:t>Зарегистрированное заявление</w:t>
      </w:r>
    </w:p>
    <w:p w:rsidR="002C00B5" w:rsidRPr="007234B2" w:rsidRDefault="002C00B5" w:rsidP="007D4E1E">
      <w:pPr>
        <w:autoSpaceDE w:val="0"/>
        <w:autoSpaceDN w:val="0"/>
        <w:adjustRightInd w:val="0"/>
        <w:ind w:firstLine="540"/>
        <w:jc w:val="right"/>
        <w:outlineLvl w:val="2"/>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tabs>
          <w:tab w:val="left" w:pos="3544"/>
        </w:tabs>
        <w:autoSpaceDE w:val="0"/>
        <w:autoSpaceDN w:val="0"/>
        <w:adjustRightInd w:val="0"/>
        <w:ind w:firstLine="540"/>
        <w:outlineLvl w:val="2"/>
        <w:rPr>
          <w:sz w:val="24"/>
          <w:szCs w:val="24"/>
        </w:rPr>
      </w:pPr>
      <w:r w:rsidRPr="007234B2">
        <w:rPr>
          <w:sz w:val="24"/>
          <w:szCs w:val="24"/>
        </w:rPr>
        <w:tab/>
        <w:t>Результат проверки</w:t>
      </w:r>
    </w:p>
    <w:p w:rsidR="002C00B5" w:rsidRPr="007234B2" w:rsidRDefault="002C00B5" w:rsidP="007D4E1E">
      <w:pPr>
        <w:autoSpaceDE w:val="0"/>
        <w:autoSpaceDN w:val="0"/>
        <w:adjustRightInd w:val="0"/>
        <w:ind w:firstLine="540"/>
        <w:jc w:val="right"/>
        <w:outlineLvl w:val="2"/>
        <w:rPr>
          <w:sz w:val="24"/>
          <w:szCs w:val="24"/>
        </w:rPr>
      </w:pPr>
    </w:p>
    <w:p w:rsidR="002C00B5" w:rsidRPr="007234B2" w:rsidRDefault="002C00B5" w:rsidP="007D4E1E">
      <w:pPr>
        <w:tabs>
          <w:tab w:val="left" w:pos="4239"/>
        </w:tabs>
        <w:autoSpaceDE w:val="0"/>
        <w:autoSpaceDN w:val="0"/>
        <w:adjustRightInd w:val="0"/>
        <w:ind w:firstLine="540"/>
        <w:jc w:val="right"/>
        <w:outlineLvl w:val="2"/>
        <w:rPr>
          <w:sz w:val="24"/>
          <w:szCs w:val="24"/>
        </w:rPr>
      </w:pPr>
      <w:r w:rsidRPr="007234B2">
        <w:rPr>
          <w:sz w:val="24"/>
          <w:szCs w:val="24"/>
        </w:rPr>
        <w:tab/>
      </w: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tabs>
          <w:tab w:val="left" w:pos="3119"/>
        </w:tabs>
        <w:autoSpaceDE w:val="0"/>
        <w:autoSpaceDN w:val="0"/>
        <w:adjustRightInd w:val="0"/>
        <w:ind w:firstLine="3119"/>
        <w:outlineLvl w:val="2"/>
        <w:rPr>
          <w:sz w:val="24"/>
          <w:szCs w:val="24"/>
        </w:rPr>
      </w:pPr>
    </w:p>
    <w:p w:rsidR="002C00B5" w:rsidRPr="007234B2" w:rsidRDefault="002C00B5" w:rsidP="007D4E1E">
      <w:pPr>
        <w:tabs>
          <w:tab w:val="left" w:pos="3119"/>
        </w:tabs>
        <w:autoSpaceDE w:val="0"/>
        <w:autoSpaceDN w:val="0"/>
        <w:adjustRightInd w:val="0"/>
        <w:ind w:firstLine="3119"/>
        <w:outlineLvl w:val="2"/>
        <w:rPr>
          <w:sz w:val="24"/>
          <w:szCs w:val="24"/>
        </w:rPr>
      </w:pPr>
      <w:r w:rsidRPr="007234B2">
        <w:rPr>
          <w:sz w:val="24"/>
          <w:szCs w:val="24"/>
        </w:rPr>
        <w:t>Запрашиваемые данные</w:t>
      </w: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rPr>
          <w:sz w:val="24"/>
          <w:szCs w:val="24"/>
        </w:rPr>
      </w:pP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autoSpaceDE w:val="0"/>
        <w:autoSpaceDN w:val="0"/>
        <w:adjustRightInd w:val="0"/>
        <w:ind w:firstLine="3261"/>
        <w:outlineLvl w:val="2"/>
        <w:rPr>
          <w:sz w:val="24"/>
          <w:szCs w:val="24"/>
        </w:rPr>
      </w:pPr>
      <w:r w:rsidRPr="007234B2">
        <w:rPr>
          <w:sz w:val="24"/>
          <w:szCs w:val="24"/>
        </w:rPr>
        <w:tab/>
        <w:t>Результат проверки</w:t>
      </w:r>
      <w:r w:rsidRPr="007234B2">
        <w:rPr>
          <w:sz w:val="24"/>
          <w:szCs w:val="24"/>
        </w:rPr>
        <w:tab/>
      </w: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rPr>
          <w:sz w:val="24"/>
          <w:szCs w:val="24"/>
        </w:rPr>
      </w:pP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tabs>
          <w:tab w:val="left" w:pos="1889"/>
          <w:tab w:val="left" w:pos="4239"/>
          <w:tab w:val="left" w:pos="6797"/>
        </w:tabs>
        <w:autoSpaceDE w:val="0"/>
        <w:autoSpaceDN w:val="0"/>
        <w:adjustRightInd w:val="0"/>
        <w:ind w:firstLine="540"/>
        <w:outlineLvl w:val="2"/>
        <w:rPr>
          <w:sz w:val="24"/>
          <w:szCs w:val="24"/>
        </w:rPr>
      </w:pPr>
      <w:r w:rsidRPr="007234B2">
        <w:rPr>
          <w:sz w:val="24"/>
          <w:szCs w:val="24"/>
        </w:rPr>
        <w:tab/>
        <w:t>нет</w:t>
      </w:r>
      <w:r w:rsidRPr="007234B2">
        <w:rPr>
          <w:sz w:val="24"/>
          <w:szCs w:val="24"/>
        </w:rPr>
        <w:tab/>
      </w:r>
      <w:r w:rsidRPr="007234B2">
        <w:rPr>
          <w:sz w:val="24"/>
          <w:szCs w:val="24"/>
        </w:rPr>
        <w:tab/>
        <w:t xml:space="preserve">    да</w:t>
      </w: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tabs>
          <w:tab w:val="left" w:pos="4239"/>
        </w:tabs>
        <w:autoSpaceDE w:val="0"/>
        <w:autoSpaceDN w:val="0"/>
        <w:adjustRightInd w:val="0"/>
        <w:ind w:firstLine="540"/>
        <w:jc w:val="right"/>
        <w:outlineLvl w:val="2"/>
        <w:rPr>
          <w:sz w:val="24"/>
          <w:szCs w:val="24"/>
        </w:rPr>
      </w:pPr>
    </w:p>
    <w:p w:rsidR="002C00B5" w:rsidRPr="007234B2" w:rsidRDefault="002C00B5" w:rsidP="007D4E1E">
      <w:pPr>
        <w:autoSpaceDE w:val="0"/>
        <w:autoSpaceDN w:val="0"/>
        <w:adjustRightInd w:val="0"/>
        <w:spacing w:line="240" w:lineRule="atLeast"/>
        <w:ind w:firstLine="709"/>
        <w:jc w:val="right"/>
        <w:rPr>
          <w:sz w:val="24"/>
          <w:szCs w:val="24"/>
        </w:rPr>
      </w:pPr>
    </w:p>
    <w:p w:rsidR="002C00B5" w:rsidRPr="007234B2" w:rsidRDefault="002C00B5" w:rsidP="007D4E1E">
      <w:pPr>
        <w:autoSpaceDE w:val="0"/>
        <w:autoSpaceDN w:val="0"/>
        <w:adjustRightInd w:val="0"/>
        <w:spacing w:line="240" w:lineRule="atLeast"/>
        <w:ind w:firstLine="709"/>
        <w:jc w:val="right"/>
        <w:rPr>
          <w:sz w:val="24"/>
          <w:szCs w:val="24"/>
        </w:rPr>
      </w:pPr>
      <w:r w:rsidRPr="007234B2">
        <w:rPr>
          <w:sz w:val="24"/>
          <w:szCs w:val="24"/>
        </w:rPr>
        <w:t>Приложение 4</w:t>
      </w:r>
    </w:p>
    <w:p w:rsidR="002C00B5" w:rsidRPr="007234B2" w:rsidRDefault="002C00B5" w:rsidP="007D4E1E">
      <w:pPr>
        <w:autoSpaceDE w:val="0"/>
        <w:autoSpaceDN w:val="0"/>
        <w:adjustRightInd w:val="0"/>
        <w:ind w:firstLine="540"/>
        <w:jc w:val="both"/>
        <w:outlineLvl w:val="2"/>
        <w:rPr>
          <w:sz w:val="24"/>
          <w:szCs w:val="24"/>
        </w:rPr>
      </w:pPr>
    </w:p>
    <w:p w:rsidR="002C00B5" w:rsidRPr="007234B2" w:rsidRDefault="002C00B5" w:rsidP="007D4E1E">
      <w:pPr>
        <w:autoSpaceDE w:val="0"/>
        <w:autoSpaceDN w:val="0"/>
        <w:adjustRightInd w:val="0"/>
        <w:jc w:val="center"/>
        <w:outlineLvl w:val="2"/>
        <w:rPr>
          <w:sz w:val="24"/>
          <w:szCs w:val="24"/>
        </w:rPr>
      </w:pPr>
      <w:r w:rsidRPr="007234B2">
        <w:rPr>
          <w:sz w:val="24"/>
          <w:szCs w:val="24"/>
        </w:rPr>
        <w:t xml:space="preserve">Контактные данные для подачи жалоб в связи с предоставлением </w:t>
      </w:r>
    </w:p>
    <w:p w:rsidR="002C00B5" w:rsidRPr="007234B2" w:rsidRDefault="002C00B5" w:rsidP="007D4E1E">
      <w:pPr>
        <w:autoSpaceDE w:val="0"/>
        <w:autoSpaceDN w:val="0"/>
        <w:adjustRightInd w:val="0"/>
        <w:ind w:firstLine="540"/>
        <w:jc w:val="center"/>
        <w:outlineLvl w:val="2"/>
        <w:rPr>
          <w:sz w:val="24"/>
          <w:szCs w:val="24"/>
        </w:rPr>
      </w:pPr>
      <w:r w:rsidRPr="007234B2">
        <w:rPr>
          <w:sz w:val="24"/>
          <w:szCs w:val="24"/>
        </w:rPr>
        <w:t>муниципальной услуги</w:t>
      </w:r>
    </w:p>
    <w:p w:rsidR="002C00B5" w:rsidRPr="007234B2" w:rsidRDefault="002C00B5" w:rsidP="007D4E1E">
      <w:pPr>
        <w:autoSpaceDE w:val="0"/>
        <w:autoSpaceDN w:val="0"/>
        <w:adjustRightInd w:val="0"/>
        <w:ind w:firstLine="540"/>
        <w:jc w:val="both"/>
        <w:outlineLvl w:val="2"/>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C00B5" w:rsidRPr="007234B2">
        <w:tc>
          <w:tcPr>
            <w:tcW w:w="3794" w:type="dxa"/>
          </w:tcPr>
          <w:p w:rsidR="002C00B5" w:rsidRPr="007234B2" w:rsidRDefault="002C00B5" w:rsidP="003C051A">
            <w:pPr>
              <w:suppressAutoHyphens/>
              <w:autoSpaceDE w:val="0"/>
              <w:autoSpaceDN w:val="0"/>
              <w:adjustRightInd w:val="0"/>
              <w:jc w:val="both"/>
              <w:outlineLvl w:val="2"/>
              <w:rPr>
                <w:sz w:val="28"/>
                <w:szCs w:val="28"/>
              </w:rPr>
            </w:pPr>
            <w:r w:rsidRPr="007234B2">
              <w:rPr>
                <w:sz w:val="28"/>
                <w:szCs w:val="28"/>
              </w:rPr>
              <w:t>Администрация Боровихинского сельсовет Первомайского района Алтайского края</w:t>
            </w:r>
          </w:p>
        </w:tc>
        <w:tc>
          <w:tcPr>
            <w:tcW w:w="5245" w:type="dxa"/>
          </w:tcPr>
          <w:p w:rsidR="002C00B5" w:rsidRPr="007234B2" w:rsidRDefault="002C00B5" w:rsidP="003C051A">
            <w:pPr>
              <w:suppressAutoHyphens/>
              <w:autoSpaceDE w:val="0"/>
              <w:autoSpaceDN w:val="0"/>
              <w:adjustRightInd w:val="0"/>
              <w:jc w:val="both"/>
              <w:outlineLvl w:val="1"/>
              <w:rPr>
                <w:sz w:val="28"/>
                <w:szCs w:val="28"/>
              </w:rPr>
            </w:pPr>
            <w:r w:rsidRPr="007234B2">
              <w:rPr>
                <w:sz w:val="28"/>
                <w:szCs w:val="28"/>
              </w:rPr>
              <w:t>Адрес: 658044, Первомайский район, с. Боровиха, улица Кирова, дом 5,  телефон (8-38-532) 75-2-34</w:t>
            </w:r>
          </w:p>
          <w:p w:rsidR="002C00B5" w:rsidRPr="007234B2" w:rsidRDefault="002C00B5" w:rsidP="003C051A">
            <w:pPr>
              <w:suppressAutoHyphens/>
              <w:autoSpaceDE w:val="0"/>
              <w:autoSpaceDN w:val="0"/>
              <w:adjustRightInd w:val="0"/>
              <w:jc w:val="both"/>
              <w:outlineLvl w:val="2"/>
              <w:rPr>
                <w:sz w:val="28"/>
                <w:szCs w:val="28"/>
              </w:rPr>
            </w:pPr>
            <w:r w:rsidRPr="007234B2">
              <w:rPr>
                <w:sz w:val="28"/>
                <w:szCs w:val="28"/>
              </w:rPr>
              <w:t>Глава Боровихинского сельсовета Голубцов Валерий Иванович</w:t>
            </w:r>
          </w:p>
        </w:tc>
      </w:tr>
    </w:tbl>
    <w:p w:rsidR="002C00B5" w:rsidRPr="007234B2" w:rsidRDefault="002C00B5" w:rsidP="007D4E1E">
      <w:pPr>
        <w:widowControl w:val="0"/>
        <w:autoSpaceDE w:val="0"/>
        <w:autoSpaceDN w:val="0"/>
        <w:adjustRightInd w:val="0"/>
        <w:ind w:firstLine="540"/>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rPr>
      </w:pPr>
    </w:p>
    <w:p w:rsidR="002C00B5" w:rsidRPr="007234B2" w:rsidRDefault="002C00B5" w:rsidP="007D4E1E">
      <w:pPr>
        <w:autoSpaceDE w:val="0"/>
        <w:autoSpaceDN w:val="0"/>
        <w:adjustRightInd w:val="0"/>
        <w:ind w:firstLine="709"/>
        <w:jc w:val="right"/>
        <w:rPr>
          <w:sz w:val="24"/>
          <w:szCs w:val="24"/>
          <w:lang w:eastAsia="ar-SA"/>
        </w:rPr>
      </w:pPr>
      <w:r w:rsidRPr="007234B2">
        <w:rPr>
          <w:sz w:val="24"/>
          <w:szCs w:val="24"/>
        </w:rPr>
        <w:t>Приложение 5</w:t>
      </w:r>
    </w:p>
    <w:p w:rsidR="002C00B5" w:rsidRPr="007234B2" w:rsidRDefault="002C00B5" w:rsidP="007D4E1E">
      <w:pPr>
        <w:rPr>
          <w:sz w:val="24"/>
          <w:szCs w:val="24"/>
        </w:rPr>
      </w:pPr>
    </w:p>
    <w:p w:rsidR="002C00B5" w:rsidRPr="007234B2" w:rsidRDefault="002C00B5" w:rsidP="007D4E1E">
      <w:pPr>
        <w:ind w:left="4678"/>
        <w:rPr>
          <w:sz w:val="24"/>
          <w:szCs w:val="24"/>
        </w:rPr>
      </w:pPr>
      <w:r w:rsidRPr="007234B2">
        <w:rPr>
          <w:sz w:val="24"/>
          <w:szCs w:val="24"/>
        </w:rPr>
        <w:t>Главе администрации ____________</w:t>
      </w:r>
    </w:p>
    <w:p w:rsidR="002C00B5" w:rsidRPr="007234B2" w:rsidRDefault="002C00B5" w:rsidP="007D4E1E">
      <w:pPr>
        <w:ind w:left="4678"/>
        <w:rPr>
          <w:sz w:val="24"/>
          <w:szCs w:val="24"/>
        </w:rPr>
      </w:pPr>
      <w:r w:rsidRPr="007234B2">
        <w:rPr>
          <w:sz w:val="24"/>
          <w:szCs w:val="24"/>
        </w:rPr>
        <w:t xml:space="preserve"> </w:t>
      </w:r>
    </w:p>
    <w:p w:rsidR="002C00B5" w:rsidRPr="007234B2" w:rsidRDefault="002C00B5" w:rsidP="007D4E1E">
      <w:pPr>
        <w:ind w:left="4678"/>
        <w:rPr>
          <w:sz w:val="24"/>
          <w:szCs w:val="24"/>
        </w:rPr>
      </w:pPr>
      <w:r w:rsidRPr="007234B2">
        <w:rPr>
          <w:sz w:val="24"/>
          <w:szCs w:val="24"/>
        </w:rPr>
        <w:t>от _____________________________</w:t>
      </w:r>
    </w:p>
    <w:p w:rsidR="002C00B5" w:rsidRPr="007234B2" w:rsidRDefault="002C00B5" w:rsidP="007D4E1E">
      <w:pPr>
        <w:spacing w:after="120"/>
        <w:ind w:left="4678"/>
        <w:rPr>
          <w:sz w:val="24"/>
          <w:szCs w:val="24"/>
        </w:rPr>
      </w:pPr>
      <w:r w:rsidRPr="007234B2">
        <w:rPr>
          <w:sz w:val="24"/>
          <w:szCs w:val="24"/>
        </w:rPr>
        <w:t>_______________________________</w:t>
      </w:r>
    </w:p>
    <w:p w:rsidR="002C00B5" w:rsidRPr="007234B2" w:rsidRDefault="002C00B5" w:rsidP="007D4E1E">
      <w:pPr>
        <w:ind w:left="4678"/>
        <w:rPr>
          <w:sz w:val="24"/>
          <w:szCs w:val="24"/>
        </w:rPr>
      </w:pPr>
      <w:r w:rsidRPr="007234B2">
        <w:rPr>
          <w:sz w:val="24"/>
          <w:szCs w:val="24"/>
        </w:rPr>
        <w:t>адрес проживания (место нахождения): _______________________________</w:t>
      </w:r>
    </w:p>
    <w:p w:rsidR="002C00B5" w:rsidRPr="007234B2" w:rsidRDefault="002C00B5" w:rsidP="007D4E1E">
      <w:pPr>
        <w:spacing w:after="120"/>
        <w:ind w:left="4678"/>
        <w:rPr>
          <w:sz w:val="24"/>
          <w:szCs w:val="24"/>
        </w:rPr>
      </w:pPr>
      <w:r w:rsidRPr="007234B2">
        <w:rPr>
          <w:sz w:val="24"/>
          <w:szCs w:val="24"/>
        </w:rPr>
        <w:t>_______________________________</w:t>
      </w:r>
    </w:p>
    <w:p w:rsidR="002C00B5" w:rsidRPr="007234B2" w:rsidRDefault="002C00B5" w:rsidP="007D4E1E">
      <w:pPr>
        <w:ind w:left="4678"/>
        <w:rPr>
          <w:sz w:val="24"/>
          <w:szCs w:val="24"/>
        </w:rPr>
      </w:pPr>
      <w:r w:rsidRPr="007234B2">
        <w:rPr>
          <w:sz w:val="24"/>
          <w:szCs w:val="24"/>
        </w:rPr>
        <w:t>паспорт: серия ______№__________</w:t>
      </w:r>
    </w:p>
    <w:p w:rsidR="002C00B5" w:rsidRPr="007234B2" w:rsidRDefault="002C00B5" w:rsidP="007D4E1E">
      <w:pPr>
        <w:ind w:left="4678"/>
        <w:rPr>
          <w:sz w:val="24"/>
          <w:szCs w:val="24"/>
        </w:rPr>
      </w:pPr>
      <w:r w:rsidRPr="007234B2">
        <w:rPr>
          <w:sz w:val="24"/>
          <w:szCs w:val="24"/>
        </w:rPr>
        <w:t>когда и кем выдан _______________</w:t>
      </w:r>
    </w:p>
    <w:p w:rsidR="002C00B5" w:rsidRPr="007234B2" w:rsidRDefault="002C00B5" w:rsidP="007D4E1E">
      <w:pPr>
        <w:ind w:left="4678"/>
        <w:rPr>
          <w:sz w:val="24"/>
          <w:szCs w:val="24"/>
        </w:rPr>
      </w:pPr>
      <w:r w:rsidRPr="007234B2">
        <w:rPr>
          <w:sz w:val="24"/>
          <w:szCs w:val="24"/>
        </w:rPr>
        <w:t>_______________________________</w:t>
      </w:r>
    </w:p>
    <w:p w:rsidR="002C00B5" w:rsidRPr="007234B2" w:rsidRDefault="002C00B5" w:rsidP="007D4E1E">
      <w:pPr>
        <w:spacing w:after="120"/>
        <w:ind w:left="4678"/>
        <w:rPr>
          <w:sz w:val="24"/>
          <w:szCs w:val="24"/>
        </w:rPr>
      </w:pPr>
      <w:r w:rsidRPr="007234B2">
        <w:rPr>
          <w:sz w:val="24"/>
          <w:szCs w:val="24"/>
        </w:rPr>
        <w:t>_______________________________</w:t>
      </w:r>
    </w:p>
    <w:p w:rsidR="002C00B5" w:rsidRPr="007234B2" w:rsidRDefault="002C00B5" w:rsidP="007D4E1E">
      <w:pPr>
        <w:ind w:left="4678"/>
        <w:rPr>
          <w:sz w:val="24"/>
          <w:szCs w:val="24"/>
        </w:rPr>
      </w:pPr>
      <w:r w:rsidRPr="007234B2">
        <w:rPr>
          <w:sz w:val="24"/>
          <w:szCs w:val="24"/>
        </w:rPr>
        <w:t>реквизиты юридического лица _______________________________</w:t>
      </w:r>
    </w:p>
    <w:p w:rsidR="002C00B5" w:rsidRPr="007234B2" w:rsidRDefault="002C00B5" w:rsidP="007D4E1E">
      <w:pPr>
        <w:ind w:left="4678"/>
        <w:rPr>
          <w:sz w:val="24"/>
          <w:szCs w:val="24"/>
        </w:rPr>
      </w:pPr>
      <w:r w:rsidRPr="007234B2">
        <w:rPr>
          <w:sz w:val="24"/>
          <w:szCs w:val="24"/>
        </w:rPr>
        <w:t>_______________________________</w:t>
      </w:r>
    </w:p>
    <w:p w:rsidR="002C00B5" w:rsidRPr="007234B2" w:rsidRDefault="002C00B5" w:rsidP="007D4E1E">
      <w:pPr>
        <w:spacing w:after="120"/>
        <w:ind w:left="4678"/>
        <w:rPr>
          <w:sz w:val="24"/>
          <w:szCs w:val="24"/>
        </w:rPr>
      </w:pPr>
      <w:r w:rsidRPr="007234B2">
        <w:rPr>
          <w:sz w:val="24"/>
          <w:szCs w:val="24"/>
        </w:rPr>
        <w:t>_______________________________</w:t>
      </w:r>
    </w:p>
    <w:p w:rsidR="002C00B5" w:rsidRPr="007234B2" w:rsidRDefault="002C00B5" w:rsidP="007D4E1E">
      <w:pPr>
        <w:ind w:left="4678"/>
        <w:rPr>
          <w:sz w:val="24"/>
          <w:szCs w:val="24"/>
        </w:rPr>
      </w:pPr>
      <w:r w:rsidRPr="007234B2">
        <w:rPr>
          <w:sz w:val="24"/>
          <w:szCs w:val="24"/>
        </w:rPr>
        <w:t>телефон: _______________________</w:t>
      </w:r>
    </w:p>
    <w:p w:rsidR="002C00B5" w:rsidRPr="007234B2" w:rsidRDefault="002C00B5" w:rsidP="007D4E1E">
      <w:pPr>
        <w:ind w:left="4678"/>
        <w:rPr>
          <w:sz w:val="24"/>
          <w:szCs w:val="24"/>
        </w:rPr>
      </w:pPr>
      <w:r w:rsidRPr="007234B2">
        <w:rPr>
          <w:sz w:val="24"/>
          <w:szCs w:val="24"/>
        </w:rPr>
        <w:t>адрес электронной почты:</w:t>
      </w:r>
    </w:p>
    <w:p w:rsidR="002C00B5" w:rsidRPr="007234B2" w:rsidRDefault="002C00B5" w:rsidP="007D4E1E">
      <w:pPr>
        <w:ind w:left="4678"/>
        <w:rPr>
          <w:sz w:val="24"/>
          <w:szCs w:val="24"/>
        </w:rPr>
      </w:pPr>
      <w:r w:rsidRPr="007234B2">
        <w:rPr>
          <w:sz w:val="24"/>
          <w:szCs w:val="24"/>
        </w:rPr>
        <w:t>_______________________________</w:t>
      </w:r>
    </w:p>
    <w:p w:rsidR="002C00B5" w:rsidRPr="007234B2" w:rsidRDefault="002C00B5" w:rsidP="007D4E1E">
      <w:pPr>
        <w:tabs>
          <w:tab w:val="left" w:pos="4820"/>
        </w:tabs>
        <w:rPr>
          <w:i/>
          <w:sz w:val="24"/>
          <w:szCs w:val="24"/>
        </w:rPr>
      </w:pPr>
      <w:r w:rsidRPr="007234B2">
        <w:rPr>
          <w:i/>
          <w:sz w:val="24"/>
          <w:szCs w:val="24"/>
        </w:rPr>
        <w:tab/>
      </w:r>
    </w:p>
    <w:p w:rsidR="002C00B5" w:rsidRPr="007234B2" w:rsidRDefault="002C00B5" w:rsidP="007D4E1E">
      <w:pPr>
        <w:tabs>
          <w:tab w:val="center" w:pos="4678"/>
        </w:tabs>
        <w:ind w:firstLine="709"/>
        <w:jc w:val="right"/>
        <w:rPr>
          <w:sz w:val="24"/>
          <w:szCs w:val="24"/>
        </w:rPr>
      </w:pPr>
      <w:r w:rsidRPr="007234B2">
        <w:rPr>
          <w:sz w:val="24"/>
          <w:szCs w:val="24"/>
        </w:rPr>
        <w:tab/>
      </w:r>
      <w:r w:rsidRPr="007234B2">
        <w:rPr>
          <w:sz w:val="24"/>
          <w:szCs w:val="24"/>
        </w:rPr>
        <w:tab/>
      </w:r>
    </w:p>
    <w:p w:rsidR="002C00B5" w:rsidRPr="007234B2" w:rsidRDefault="002C00B5" w:rsidP="007D4E1E">
      <w:pPr>
        <w:tabs>
          <w:tab w:val="left" w:pos="2127"/>
          <w:tab w:val="left" w:pos="3633"/>
          <w:tab w:val="center" w:pos="4677"/>
          <w:tab w:val="left" w:pos="5529"/>
        </w:tabs>
        <w:jc w:val="center"/>
        <w:rPr>
          <w:sz w:val="24"/>
          <w:szCs w:val="24"/>
        </w:rPr>
      </w:pPr>
      <w:r w:rsidRPr="007234B2">
        <w:rPr>
          <w:sz w:val="24"/>
          <w:szCs w:val="24"/>
        </w:rPr>
        <w:t>Заявление</w:t>
      </w:r>
    </w:p>
    <w:p w:rsidR="002C00B5" w:rsidRPr="007234B2" w:rsidRDefault="002C00B5" w:rsidP="007D4E1E">
      <w:pPr>
        <w:tabs>
          <w:tab w:val="left" w:pos="2127"/>
          <w:tab w:val="left" w:pos="3633"/>
          <w:tab w:val="center" w:pos="4677"/>
        </w:tabs>
        <w:jc w:val="center"/>
        <w:rPr>
          <w:bCs/>
          <w:sz w:val="24"/>
          <w:szCs w:val="24"/>
        </w:rPr>
      </w:pPr>
      <w:r w:rsidRPr="007234B2">
        <w:rPr>
          <w:sz w:val="24"/>
          <w:szCs w:val="24"/>
        </w:rPr>
        <w:t>о выдаче разрешения (ордера) на производство земляных работ</w:t>
      </w:r>
    </w:p>
    <w:p w:rsidR="002C00B5" w:rsidRPr="007234B2" w:rsidRDefault="002C00B5" w:rsidP="007D4E1E">
      <w:pPr>
        <w:tabs>
          <w:tab w:val="left" w:pos="2127"/>
          <w:tab w:val="left" w:pos="3633"/>
          <w:tab w:val="center" w:pos="4677"/>
        </w:tabs>
        <w:jc w:val="center"/>
        <w:rPr>
          <w:bCs/>
          <w:sz w:val="24"/>
          <w:szCs w:val="24"/>
        </w:rPr>
      </w:pPr>
    </w:p>
    <w:p w:rsidR="002C00B5" w:rsidRPr="007234B2" w:rsidRDefault="002C00B5" w:rsidP="007D4E1E">
      <w:pPr>
        <w:widowControl w:val="0"/>
        <w:autoSpaceDE w:val="0"/>
        <w:autoSpaceDN w:val="0"/>
        <w:adjustRightInd w:val="0"/>
        <w:ind w:firstLine="709"/>
        <w:jc w:val="both"/>
        <w:rPr>
          <w:sz w:val="24"/>
          <w:szCs w:val="24"/>
          <w:lang w:eastAsia="en-US"/>
        </w:rPr>
      </w:pPr>
      <w:r w:rsidRPr="007234B2">
        <w:rPr>
          <w:sz w:val="24"/>
          <w:szCs w:val="24"/>
          <w:lang w:eastAsia="en-US"/>
        </w:rPr>
        <w:t>Прошу выдать разрешение (ордер) на проведение земляных работ на территории района по _______________________________________________________________</w:t>
      </w:r>
    </w:p>
    <w:p w:rsidR="002C00B5" w:rsidRPr="007234B2" w:rsidRDefault="002C00B5" w:rsidP="007D4E1E">
      <w:pPr>
        <w:autoSpaceDE w:val="0"/>
        <w:autoSpaceDN w:val="0"/>
        <w:adjustRightInd w:val="0"/>
        <w:jc w:val="both"/>
        <w:rPr>
          <w:sz w:val="24"/>
          <w:szCs w:val="24"/>
          <w:lang w:eastAsia="en-US"/>
        </w:rPr>
      </w:pPr>
      <w:r w:rsidRPr="007234B2">
        <w:rPr>
          <w:sz w:val="24"/>
          <w:szCs w:val="24"/>
          <w:lang w:eastAsia="en-US"/>
        </w:rPr>
        <w:t>__________________________________________________________________</w:t>
      </w:r>
    </w:p>
    <w:p w:rsidR="002C00B5" w:rsidRPr="007234B2" w:rsidRDefault="002C00B5" w:rsidP="007D4E1E">
      <w:pPr>
        <w:autoSpaceDE w:val="0"/>
        <w:autoSpaceDN w:val="0"/>
        <w:adjustRightInd w:val="0"/>
        <w:jc w:val="both"/>
        <w:rPr>
          <w:sz w:val="24"/>
          <w:szCs w:val="24"/>
          <w:lang w:eastAsia="en-US"/>
        </w:rPr>
      </w:pPr>
      <w:r w:rsidRPr="007234B2">
        <w:rPr>
          <w:sz w:val="24"/>
          <w:szCs w:val="24"/>
          <w:lang w:eastAsia="en-US"/>
        </w:rPr>
        <w:t>Место проведения работ:</w:t>
      </w:r>
    </w:p>
    <w:p w:rsidR="002C00B5" w:rsidRPr="007234B2" w:rsidRDefault="002C00B5" w:rsidP="007D4E1E">
      <w:pPr>
        <w:autoSpaceDE w:val="0"/>
        <w:autoSpaceDN w:val="0"/>
        <w:adjustRightInd w:val="0"/>
        <w:jc w:val="both"/>
        <w:rPr>
          <w:sz w:val="24"/>
          <w:szCs w:val="24"/>
          <w:lang w:eastAsia="en-US"/>
        </w:rPr>
      </w:pPr>
      <w:r w:rsidRPr="007234B2">
        <w:rPr>
          <w:sz w:val="24"/>
          <w:szCs w:val="24"/>
          <w:lang w:eastAsia="en-US"/>
        </w:rPr>
        <w:t>__________________________________________________________________</w:t>
      </w:r>
    </w:p>
    <w:p w:rsidR="002C00B5" w:rsidRPr="007234B2" w:rsidRDefault="002C00B5" w:rsidP="007D4E1E">
      <w:pPr>
        <w:autoSpaceDE w:val="0"/>
        <w:autoSpaceDN w:val="0"/>
        <w:adjustRightInd w:val="0"/>
        <w:ind w:firstLine="1701"/>
        <w:jc w:val="both"/>
        <w:rPr>
          <w:sz w:val="24"/>
          <w:szCs w:val="24"/>
          <w:lang w:eastAsia="en-US"/>
        </w:rPr>
      </w:pPr>
      <w:r w:rsidRPr="007234B2">
        <w:rPr>
          <w:sz w:val="24"/>
          <w:szCs w:val="24"/>
          <w:lang w:eastAsia="en-US"/>
        </w:rPr>
        <w:t>(точное месторасположение участка)</w:t>
      </w:r>
    </w:p>
    <w:p w:rsidR="002C00B5" w:rsidRPr="007234B2" w:rsidRDefault="002C00B5" w:rsidP="007D4E1E">
      <w:pPr>
        <w:autoSpaceDE w:val="0"/>
        <w:autoSpaceDN w:val="0"/>
        <w:adjustRightInd w:val="0"/>
        <w:jc w:val="both"/>
        <w:outlineLvl w:val="0"/>
        <w:rPr>
          <w:sz w:val="24"/>
          <w:szCs w:val="24"/>
          <w:lang w:eastAsia="en-US"/>
        </w:rPr>
      </w:pPr>
    </w:p>
    <w:p w:rsidR="002C00B5" w:rsidRPr="007234B2" w:rsidRDefault="002C00B5" w:rsidP="007D4E1E">
      <w:pPr>
        <w:autoSpaceDE w:val="0"/>
        <w:autoSpaceDN w:val="0"/>
        <w:adjustRightInd w:val="0"/>
        <w:jc w:val="both"/>
        <w:rPr>
          <w:sz w:val="24"/>
          <w:szCs w:val="24"/>
          <w:lang w:eastAsia="en-US"/>
        </w:rPr>
      </w:pPr>
      <w:r w:rsidRPr="007234B2">
        <w:rPr>
          <w:sz w:val="24"/>
          <w:szCs w:val="24"/>
          <w:lang w:eastAsia="en-US"/>
        </w:rPr>
        <w:t>Обязуюсь:</w:t>
      </w:r>
    </w:p>
    <w:p w:rsidR="002C00B5" w:rsidRPr="007234B2" w:rsidRDefault="002C00B5" w:rsidP="007D4E1E">
      <w:pPr>
        <w:autoSpaceDE w:val="0"/>
        <w:autoSpaceDN w:val="0"/>
        <w:adjustRightInd w:val="0"/>
        <w:jc w:val="both"/>
        <w:rPr>
          <w:sz w:val="24"/>
          <w:szCs w:val="24"/>
          <w:lang w:eastAsia="en-US"/>
        </w:rPr>
      </w:pPr>
      <w:r w:rsidRPr="007234B2">
        <w:rPr>
          <w:sz w:val="24"/>
          <w:szCs w:val="24"/>
          <w:lang w:eastAsia="en-US"/>
        </w:rPr>
        <w:t>- восстановить благоустройство на месте проведения работ.</w:t>
      </w:r>
    </w:p>
    <w:p w:rsidR="002C00B5" w:rsidRPr="007234B2" w:rsidRDefault="002C00B5" w:rsidP="007D4E1E">
      <w:pPr>
        <w:tabs>
          <w:tab w:val="left" w:pos="4678"/>
        </w:tabs>
        <w:ind w:firstLine="709"/>
        <w:jc w:val="both"/>
        <w:rPr>
          <w:sz w:val="24"/>
          <w:szCs w:val="24"/>
        </w:rPr>
      </w:pPr>
    </w:p>
    <w:p w:rsidR="002C00B5" w:rsidRPr="007234B2" w:rsidRDefault="002C00B5" w:rsidP="007D4E1E">
      <w:pPr>
        <w:tabs>
          <w:tab w:val="left" w:pos="4678"/>
        </w:tabs>
        <w:ind w:firstLine="709"/>
        <w:jc w:val="both"/>
        <w:rPr>
          <w:sz w:val="24"/>
          <w:szCs w:val="24"/>
        </w:rPr>
      </w:pPr>
      <w:r w:rsidRPr="007234B2">
        <w:rPr>
          <w:sz w:val="24"/>
          <w:szCs w:val="24"/>
        </w:rPr>
        <w:t>Прошу</w:t>
      </w:r>
      <w:r w:rsidRPr="007234B2">
        <w:rPr>
          <w:sz w:val="24"/>
          <w:szCs w:val="24"/>
          <w:lang w:eastAsia="en-US"/>
        </w:rPr>
        <w:t xml:space="preserve"> </w:t>
      </w:r>
      <w:r w:rsidRPr="007234B2">
        <w:rPr>
          <w:sz w:val="24"/>
          <w:szCs w:val="24"/>
        </w:rPr>
        <w:t xml:space="preserve">выдать </w:t>
      </w:r>
      <w:r w:rsidRPr="007234B2">
        <w:rPr>
          <w:sz w:val="24"/>
          <w:szCs w:val="24"/>
          <w:lang w:eastAsia="en-US"/>
        </w:rPr>
        <w:t xml:space="preserve">разрешение (ордер) на проведение земляных  работ  в </w:t>
      </w:r>
      <w:r w:rsidRPr="007234B2">
        <w:rPr>
          <w:sz w:val="24"/>
          <w:szCs w:val="24"/>
        </w:rPr>
        <w:t>:</w:t>
      </w:r>
    </w:p>
    <w:tbl>
      <w:tblPr>
        <w:tblW w:w="8930" w:type="dxa"/>
        <w:tblInd w:w="2" w:type="dxa"/>
        <w:tblLook w:val="00A0"/>
      </w:tblPr>
      <w:tblGrid>
        <w:gridCol w:w="567"/>
        <w:gridCol w:w="4300"/>
        <w:gridCol w:w="519"/>
        <w:gridCol w:w="3544"/>
      </w:tblGrid>
      <w:tr w:rsidR="002C00B5" w:rsidRPr="007234B2">
        <w:tc>
          <w:tcPr>
            <w:tcW w:w="567"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spacing w:after="120"/>
              <w:ind w:left="-709"/>
              <w:rPr>
                <w:sz w:val="24"/>
                <w:szCs w:val="24"/>
              </w:rPr>
            </w:pPr>
          </w:p>
        </w:tc>
        <w:tc>
          <w:tcPr>
            <w:tcW w:w="4300" w:type="dxa"/>
            <w:tcBorders>
              <w:left w:val="single" w:sz="4" w:space="0" w:color="auto"/>
              <w:right w:val="single" w:sz="4" w:space="0" w:color="auto"/>
            </w:tcBorders>
          </w:tcPr>
          <w:p w:rsidR="002C00B5" w:rsidRPr="007234B2" w:rsidRDefault="002C00B5" w:rsidP="003C051A">
            <w:pPr>
              <w:autoSpaceDE w:val="0"/>
              <w:autoSpaceDN w:val="0"/>
              <w:adjustRightInd w:val="0"/>
              <w:rPr>
                <w:sz w:val="24"/>
                <w:szCs w:val="24"/>
                <w:u w:val="single"/>
              </w:rPr>
            </w:pPr>
            <w:r w:rsidRPr="007234B2">
              <w:rPr>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2C00B5" w:rsidRPr="007234B2" w:rsidRDefault="002C00B5" w:rsidP="003C051A">
            <w:pPr>
              <w:spacing w:after="120"/>
              <w:ind w:left="-709"/>
              <w:rPr>
                <w:sz w:val="24"/>
                <w:szCs w:val="24"/>
              </w:rPr>
            </w:pPr>
          </w:p>
        </w:tc>
        <w:tc>
          <w:tcPr>
            <w:tcW w:w="3544" w:type="dxa"/>
            <w:tcBorders>
              <w:left w:val="single" w:sz="4" w:space="0" w:color="auto"/>
            </w:tcBorders>
          </w:tcPr>
          <w:p w:rsidR="002C00B5" w:rsidRPr="007234B2" w:rsidRDefault="002C00B5" w:rsidP="003C051A">
            <w:pPr>
              <w:autoSpaceDE w:val="0"/>
              <w:autoSpaceDN w:val="0"/>
              <w:adjustRightInd w:val="0"/>
              <w:rPr>
                <w:sz w:val="24"/>
                <w:szCs w:val="24"/>
              </w:rPr>
            </w:pPr>
            <w:r w:rsidRPr="007234B2">
              <w:rPr>
                <w:sz w:val="24"/>
                <w:szCs w:val="24"/>
              </w:rPr>
              <w:t>Многофункциональном центре</w:t>
            </w:r>
          </w:p>
        </w:tc>
      </w:tr>
    </w:tbl>
    <w:p w:rsidR="002C00B5" w:rsidRPr="007234B2" w:rsidRDefault="002C00B5" w:rsidP="007D4E1E">
      <w:pPr>
        <w:spacing w:after="120"/>
        <w:ind w:left="-709"/>
        <w:rPr>
          <w:sz w:val="24"/>
          <w:szCs w:val="24"/>
        </w:rPr>
      </w:pPr>
    </w:p>
    <w:p w:rsidR="002C00B5" w:rsidRPr="007234B2" w:rsidRDefault="002C00B5" w:rsidP="007D4E1E">
      <w:pPr>
        <w:ind w:firstLine="567"/>
        <w:jc w:val="both"/>
        <w:rPr>
          <w:sz w:val="24"/>
          <w:szCs w:val="24"/>
        </w:rPr>
      </w:pPr>
      <w:r w:rsidRPr="007234B2">
        <w:rPr>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C00B5" w:rsidRPr="007234B2" w:rsidRDefault="002C00B5" w:rsidP="007D4E1E">
      <w:pPr>
        <w:spacing w:after="120"/>
        <w:ind w:firstLine="567"/>
        <w:jc w:val="both"/>
        <w:rPr>
          <w:sz w:val="24"/>
          <w:szCs w:val="24"/>
        </w:rPr>
      </w:pPr>
      <w:r w:rsidRPr="007234B2">
        <w:rPr>
          <w:sz w:val="24"/>
          <w:szCs w:val="24"/>
        </w:rPr>
        <w:t xml:space="preserve"> </w:t>
      </w:r>
      <w:r w:rsidRPr="007234B2">
        <w:rPr>
          <w:sz w:val="24"/>
          <w:szCs w:val="24"/>
        </w:rPr>
        <w:tab/>
      </w:r>
      <w:r w:rsidRPr="007234B2">
        <w:rPr>
          <w:sz w:val="24"/>
          <w:szCs w:val="24"/>
        </w:rPr>
        <w:tab/>
      </w:r>
      <w:r w:rsidRPr="007234B2">
        <w:rPr>
          <w:sz w:val="24"/>
          <w:szCs w:val="24"/>
        </w:rPr>
        <w:tab/>
      </w:r>
      <w:r w:rsidRPr="007234B2">
        <w:rPr>
          <w:sz w:val="24"/>
          <w:szCs w:val="24"/>
        </w:rPr>
        <w:tab/>
      </w:r>
      <w:r w:rsidRPr="007234B2">
        <w:rPr>
          <w:sz w:val="24"/>
          <w:szCs w:val="24"/>
        </w:rPr>
        <w:tab/>
      </w:r>
      <w:r w:rsidRPr="007234B2">
        <w:rPr>
          <w:sz w:val="24"/>
          <w:szCs w:val="24"/>
        </w:rPr>
        <w:tab/>
      </w:r>
      <w:r w:rsidRPr="007234B2">
        <w:rPr>
          <w:sz w:val="24"/>
          <w:szCs w:val="24"/>
        </w:rPr>
        <w:tab/>
      </w:r>
      <w:r w:rsidRPr="007234B2">
        <w:rPr>
          <w:sz w:val="24"/>
          <w:szCs w:val="24"/>
        </w:rPr>
        <w:tab/>
      </w:r>
      <w:r w:rsidRPr="007234B2">
        <w:rPr>
          <w:sz w:val="24"/>
          <w:szCs w:val="24"/>
        </w:rPr>
        <w:tab/>
      </w:r>
      <w:r w:rsidRPr="007234B2">
        <w:rPr>
          <w:sz w:val="24"/>
          <w:szCs w:val="24"/>
        </w:rPr>
        <w:tab/>
      </w:r>
      <w:r w:rsidRPr="007234B2">
        <w:rPr>
          <w:sz w:val="24"/>
          <w:szCs w:val="24"/>
        </w:rPr>
        <w:tab/>
        <w:t>(подпись)</w:t>
      </w:r>
    </w:p>
    <w:p w:rsidR="002C00B5" w:rsidRPr="007234B2" w:rsidRDefault="002C00B5" w:rsidP="007D4E1E">
      <w:pPr>
        <w:autoSpaceDE w:val="0"/>
        <w:autoSpaceDN w:val="0"/>
        <w:adjustRightInd w:val="0"/>
        <w:rPr>
          <w:sz w:val="24"/>
          <w:szCs w:val="24"/>
          <w:lang w:eastAsia="en-US"/>
        </w:rPr>
      </w:pPr>
      <w:r w:rsidRPr="007234B2">
        <w:rPr>
          <w:sz w:val="24"/>
          <w:szCs w:val="24"/>
          <w:lang w:eastAsia="en-US"/>
        </w:rPr>
        <w:t>«______» ___________________</w:t>
      </w:r>
    </w:p>
    <w:p w:rsidR="002C00B5" w:rsidRPr="007234B2" w:rsidRDefault="002C00B5" w:rsidP="007D4E1E">
      <w:pPr>
        <w:autoSpaceDE w:val="0"/>
        <w:autoSpaceDN w:val="0"/>
        <w:adjustRightInd w:val="0"/>
        <w:rPr>
          <w:sz w:val="24"/>
          <w:szCs w:val="24"/>
          <w:lang w:eastAsia="en-US"/>
        </w:rPr>
      </w:pPr>
    </w:p>
    <w:p w:rsidR="002C00B5" w:rsidRPr="007234B2" w:rsidRDefault="002C00B5" w:rsidP="007D4E1E">
      <w:pPr>
        <w:autoSpaceDE w:val="0"/>
        <w:autoSpaceDN w:val="0"/>
        <w:adjustRightInd w:val="0"/>
        <w:rPr>
          <w:sz w:val="24"/>
          <w:szCs w:val="24"/>
          <w:lang w:eastAsia="en-US"/>
        </w:rPr>
      </w:pPr>
      <w:r w:rsidRPr="007234B2">
        <w:rPr>
          <w:sz w:val="24"/>
          <w:szCs w:val="24"/>
          <w:lang w:eastAsia="en-US"/>
        </w:rPr>
        <w:t xml:space="preserve">         _______________    _______________________</w:t>
      </w:r>
    </w:p>
    <w:p w:rsidR="002C00B5" w:rsidRPr="007234B2" w:rsidRDefault="002C00B5" w:rsidP="007D4E1E">
      <w:pPr>
        <w:autoSpaceDE w:val="0"/>
        <w:autoSpaceDN w:val="0"/>
        <w:adjustRightInd w:val="0"/>
        <w:ind w:firstLine="1134"/>
        <w:rPr>
          <w:sz w:val="24"/>
          <w:szCs w:val="24"/>
          <w:lang w:eastAsia="en-US"/>
        </w:rPr>
      </w:pPr>
      <w:r w:rsidRPr="007234B2">
        <w:rPr>
          <w:sz w:val="24"/>
          <w:szCs w:val="24"/>
          <w:lang w:eastAsia="en-US"/>
        </w:rPr>
        <w:t xml:space="preserve">   (Подпись)              (Ф.И.О.)</w:t>
      </w:r>
    </w:p>
    <w:p w:rsidR="002C00B5" w:rsidRPr="007234B2" w:rsidRDefault="002C00B5" w:rsidP="007D4E1E">
      <w:pPr>
        <w:autoSpaceDE w:val="0"/>
        <w:autoSpaceDN w:val="0"/>
        <w:adjustRightInd w:val="0"/>
        <w:rPr>
          <w:sz w:val="24"/>
          <w:szCs w:val="24"/>
          <w:lang w:eastAsia="en-US"/>
        </w:rPr>
      </w:pPr>
    </w:p>
    <w:p w:rsidR="002C00B5" w:rsidRPr="007234B2" w:rsidRDefault="002C00B5" w:rsidP="007D4E1E">
      <w:pPr>
        <w:autoSpaceDE w:val="0"/>
        <w:autoSpaceDN w:val="0"/>
        <w:adjustRightInd w:val="0"/>
        <w:rPr>
          <w:sz w:val="24"/>
          <w:szCs w:val="24"/>
          <w:lang w:eastAsia="en-US"/>
        </w:rPr>
      </w:pPr>
    </w:p>
    <w:p w:rsidR="002C00B5" w:rsidRPr="007234B2" w:rsidRDefault="002C00B5" w:rsidP="007D4E1E">
      <w:pPr>
        <w:autoSpaceDE w:val="0"/>
        <w:autoSpaceDN w:val="0"/>
        <w:adjustRightInd w:val="0"/>
        <w:rPr>
          <w:sz w:val="24"/>
          <w:szCs w:val="24"/>
          <w:lang w:eastAsia="en-US"/>
        </w:rPr>
      </w:pPr>
      <w:r w:rsidRPr="007234B2">
        <w:rPr>
          <w:sz w:val="24"/>
          <w:szCs w:val="24"/>
          <w:lang w:eastAsia="en-US"/>
        </w:rPr>
        <w:t xml:space="preserve">                         М.П.</w:t>
      </w:r>
    </w:p>
    <w:p w:rsidR="002C00B5" w:rsidRPr="007234B2" w:rsidRDefault="002C00B5" w:rsidP="007D4E1E">
      <w:pPr>
        <w:autoSpaceDE w:val="0"/>
        <w:autoSpaceDN w:val="0"/>
        <w:adjustRightInd w:val="0"/>
        <w:rPr>
          <w:sz w:val="24"/>
          <w:szCs w:val="24"/>
          <w:lang w:eastAsia="en-US"/>
        </w:rPr>
      </w:pPr>
    </w:p>
    <w:p w:rsidR="002C00B5" w:rsidRPr="007234B2" w:rsidRDefault="002C00B5" w:rsidP="007D4E1E">
      <w:pPr>
        <w:autoSpaceDE w:val="0"/>
        <w:autoSpaceDN w:val="0"/>
        <w:adjustRightInd w:val="0"/>
        <w:rPr>
          <w:sz w:val="24"/>
          <w:szCs w:val="24"/>
          <w:lang w:eastAsia="en-US"/>
        </w:rPr>
      </w:pPr>
    </w:p>
    <w:p w:rsidR="002C00B5" w:rsidRPr="007234B2" w:rsidRDefault="002C00B5" w:rsidP="007D4E1E">
      <w:pPr>
        <w:autoSpaceDE w:val="0"/>
        <w:autoSpaceDN w:val="0"/>
        <w:adjustRightInd w:val="0"/>
        <w:ind w:firstLine="709"/>
        <w:jc w:val="right"/>
        <w:rPr>
          <w:sz w:val="24"/>
          <w:szCs w:val="24"/>
          <w:lang w:eastAsia="ar-SA"/>
        </w:rPr>
      </w:pPr>
      <w:r w:rsidRPr="007234B2">
        <w:rPr>
          <w:sz w:val="24"/>
          <w:szCs w:val="24"/>
        </w:rPr>
        <w:t>Приложение 6</w:t>
      </w:r>
    </w:p>
    <w:p w:rsidR="002C00B5" w:rsidRPr="007234B2" w:rsidRDefault="002C00B5" w:rsidP="007D4E1E">
      <w:pPr>
        <w:widowControl w:val="0"/>
        <w:suppressAutoHyphens/>
        <w:autoSpaceDE w:val="0"/>
        <w:jc w:val="center"/>
        <w:rPr>
          <w:sz w:val="24"/>
          <w:szCs w:val="24"/>
          <w:lang w:eastAsia="ar-SA"/>
        </w:rPr>
      </w:pPr>
      <w:r w:rsidRPr="007234B2">
        <w:rPr>
          <w:sz w:val="24"/>
          <w:szCs w:val="24"/>
          <w:lang w:eastAsia="ar-SA"/>
        </w:rPr>
        <w:t>Расписка</w:t>
      </w:r>
    </w:p>
    <w:p w:rsidR="002C00B5" w:rsidRPr="007234B2" w:rsidRDefault="002C00B5" w:rsidP="007D4E1E">
      <w:pPr>
        <w:autoSpaceDE w:val="0"/>
        <w:autoSpaceDN w:val="0"/>
        <w:adjustRightInd w:val="0"/>
        <w:jc w:val="center"/>
        <w:rPr>
          <w:sz w:val="24"/>
          <w:szCs w:val="24"/>
        </w:rPr>
      </w:pPr>
      <w:r w:rsidRPr="007234B2">
        <w:rPr>
          <w:sz w:val="24"/>
          <w:szCs w:val="24"/>
        </w:rPr>
        <w:t>в получении заявления и прилагаемых к нему документов о выдаче разрешения (ордера) на производство земляных работ «____»_________20__г.   вход. №________</w:t>
      </w:r>
    </w:p>
    <w:p w:rsidR="002C00B5" w:rsidRPr="007234B2" w:rsidRDefault="002C00B5" w:rsidP="007D4E1E">
      <w:pPr>
        <w:widowControl w:val="0"/>
        <w:suppressAutoHyphens/>
        <w:autoSpaceDE w:val="0"/>
        <w:ind w:firstLine="540"/>
        <w:jc w:val="center"/>
        <w:rPr>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2C00B5" w:rsidRPr="007234B2">
        <w:tc>
          <w:tcPr>
            <w:tcW w:w="861" w:type="dxa"/>
          </w:tcPr>
          <w:p w:rsidR="002C00B5" w:rsidRPr="007234B2" w:rsidRDefault="002C00B5" w:rsidP="003C051A">
            <w:pPr>
              <w:widowControl w:val="0"/>
              <w:suppressAutoHyphens/>
              <w:autoSpaceDE w:val="0"/>
              <w:jc w:val="center"/>
              <w:rPr>
                <w:sz w:val="24"/>
                <w:szCs w:val="24"/>
                <w:lang w:eastAsia="ar-SA"/>
              </w:rPr>
            </w:pPr>
            <w:r w:rsidRPr="007234B2">
              <w:rPr>
                <w:sz w:val="24"/>
                <w:szCs w:val="24"/>
                <w:lang w:eastAsia="ar-SA"/>
              </w:rPr>
              <w:t>№ п/п</w:t>
            </w:r>
          </w:p>
        </w:tc>
        <w:tc>
          <w:tcPr>
            <w:tcW w:w="4287" w:type="dxa"/>
          </w:tcPr>
          <w:p w:rsidR="002C00B5" w:rsidRPr="007234B2" w:rsidRDefault="002C00B5" w:rsidP="003C051A">
            <w:pPr>
              <w:widowControl w:val="0"/>
              <w:suppressAutoHyphens/>
              <w:autoSpaceDE w:val="0"/>
              <w:jc w:val="center"/>
              <w:rPr>
                <w:sz w:val="24"/>
                <w:szCs w:val="24"/>
                <w:lang w:eastAsia="ar-SA"/>
              </w:rPr>
            </w:pPr>
            <w:r w:rsidRPr="007234B2">
              <w:rPr>
                <w:sz w:val="24"/>
                <w:szCs w:val="24"/>
                <w:lang w:eastAsia="ar-SA"/>
              </w:rPr>
              <w:t>Наименование документа,</w:t>
            </w:r>
          </w:p>
          <w:p w:rsidR="002C00B5" w:rsidRPr="007234B2" w:rsidRDefault="002C00B5" w:rsidP="003C051A">
            <w:pPr>
              <w:widowControl w:val="0"/>
              <w:suppressAutoHyphens/>
              <w:autoSpaceDE w:val="0"/>
              <w:jc w:val="center"/>
              <w:rPr>
                <w:sz w:val="24"/>
                <w:szCs w:val="24"/>
                <w:lang w:eastAsia="ar-SA"/>
              </w:rPr>
            </w:pPr>
            <w:r w:rsidRPr="007234B2">
              <w:rPr>
                <w:sz w:val="24"/>
                <w:szCs w:val="24"/>
                <w:lang w:eastAsia="ar-SA"/>
              </w:rPr>
              <w:t>дата, номер</w:t>
            </w:r>
          </w:p>
        </w:tc>
        <w:tc>
          <w:tcPr>
            <w:tcW w:w="2160" w:type="dxa"/>
          </w:tcPr>
          <w:p w:rsidR="002C00B5" w:rsidRPr="007234B2" w:rsidRDefault="002C00B5" w:rsidP="003C051A">
            <w:pPr>
              <w:widowControl w:val="0"/>
              <w:suppressAutoHyphens/>
              <w:autoSpaceDE w:val="0"/>
              <w:jc w:val="center"/>
              <w:rPr>
                <w:sz w:val="24"/>
                <w:szCs w:val="24"/>
                <w:lang w:eastAsia="ar-SA"/>
              </w:rPr>
            </w:pPr>
            <w:r w:rsidRPr="007234B2">
              <w:rPr>
                <w:sz w:val="24"/>
                <w:szCs w:val="24"/>
                <w:lang w:eastAsia="ar-SA"/>
              </w:rPr>
              <w:t>Количество экземпляров</w:t>
            </w:r>
          </w:p>
        </w:tc>
        <w:tc>
          <w:tcPr>
            <w:tcW w:w="2160" w:type="dxa"/>
          </w:tcPr>
          <w:p w:rsidR="002C00B5" w:rsidRPr="007234B2" w:rsidRDefault="002C00B5" w:rsidP="003C051A">
            <w:pPr>
              <w:widowControl w:val="0"/>
              <w:suppressAutoHyphens/>
              <w:autoSpaceDE w:val="0"/>
              <w:jc w:val="center"/>
              <w:rPr>
                <w:sz w:val="24"/>
                <w:szCs w:val="24"/>
                <w:lang w:eastAsia="ar-SA"/>
              </w:rPr>
            </w:pPr>
            <w:r w:rsidRPr="007234B2">
              <w:rPr>
                <w:sz w:val="24"/>
                <w:szCs w:val="24"/>
                <w:lang w:eastAsia="ar-SA"/>
              </w:rPr>
              <w:t>Наличие копии документа</w:t>
            </w:r>
          </w:p>
        </w:tc>
      </w:tr>
      <w:tr w:rsidR="002C00B5" w:rsidRPr="007234B2">
        <w:tc>
          <w:tcPr>
            <w:tcW w:w="861" w:type="dxa"/>
          </w:tcPr>
          <w:p w:rsidR="002C00B5" w:rsidRPr="007234B2" w:rsidRDefault="002C00B5" w:rsidP="003C051A">
            <w:pPr>
              <w:widowControl w:val="0"/>
              <w:suppressAutoHyphens/>
              <w:autoSpaceDE w:val="0"/>
              <w:jc w:val="center"/>
              <w:rPr>
                <w:sz w:val="24"/>
                <w:szCs w:val="24"/>
                <w:lang w:eastAsia="ar-SA"/>
              </w:rPr>
            </w:pPr>
          </w:p>
        </w:tc>
        <w:tc>
          <w:tcPr>
            <w:tcW w:w="4287"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r>
      <w:tr w:rsidR="002C00B5" w:rsidRPr="007234B2">
        <w:tc>
          <w:tcPr>
            <w:tcW w:w="861" w:type="dxa"/>
          </w:tcPr>
          <w:p w:rsidR="002C00B5" w:rsidRPr="007234B2" w:rsidRDefault="002C00B5" w:rsidP="003C051A">
            <w:pPr>
              <w:widowControl w:val="0"/>
              <w:suppressAutoHyphens/>
              <w:autoSpaceDE w:val="0"/>
              <w:jc w:val="center"/>
              <w:rPr>
                <w:sz w:val="24"/>
                <w:szCs w:val="24"/>
                <w:lang w:eastAsia="ar-SA"/>
              </w:rPr>
            </w:pPr>
          </w:p>
        </w:tc>
        <w:tc>
          <w:tcPr>
            <w:tcW w:w="4287"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r>
      <w:tr w:rsidR="002C00B5" w:rsidRPr="007234B2">
        <w:tc>
          <w:tcPr>
            <w:tcW w:w="861" w:type="dxa"/>
          </w:tcPr>
          <w:p w:rsidR="002C00B5" w:rsidRPr="007234B2" w:rsidRDefault="002C00B5" w:rsidP="003C051A">
            <w:pPr>
              <w:widowControl w:val="0"/>
              <w:suppressAutoHyphens/>
              <w:autoSpaceDE w:val="0"/>
              <w:jc w:val="center"/>
              <w:rPr>
                <w:sz w:val="24"/>
                <w:szCs w:val="24"/>
                <w:lang w:eastAsia="ar-SA"/>
              </w:rPr>
            </w:pPr>
          </w:p>
        </w:tc>
        <w:tc>
          <w:tcPr>
            <w:tcW w:w="4287"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r>
      <w:tr w:rsidR="002C00B5" w:rsidRPr="007234B2">
        <w:tc>
          <w:tcPr>
            <w:tcW w:w="861" w:type="dxa"/>
          </w:tcPr>
          <w:p w:rsidR="002C00B5" w:rsidRPr="007234B2" w:rsidRDefault="002C00B5" w:rsidP="003C051A">
            <w:pPr>
              <w:widowControl w:val="0"/>
              <w:suppressAutoHyphens/>
              <w:autoSpaceDE w:val="0"/>
              <w:jc w:val="center"/>
              <w:rPr>
                <w:sz w:val="24"/>
                <w:szCs w:val="24"/>
                <w:lang w:eastAsia="ar-SA"/>
              </w:rPr>
            </w:pPr>
          </w:p>
        </w:tc>
        <w:tc>
          <w:tcPr>
            <w:tcW w:w="4287"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r>
      <w:tr w:rsidR="002C00B5" w:rsidRPr="007234B2">
        <w:tc>
          <w:tcPr>
            <w:tcW w:w="861" w:type="dxa"/>
          </w:tcPr>
          <w:p w:rsidR="002C00B5" w:rsidRPr="007234B2" w:rsidRDefault="002C00B5" w:rsidP="003C051A">
            <w:pPr>
              <w:widowControl w:val="0"/>
              <w:suppressAutoHyphens/>
              <w:autoSpaceDE w:val="0"/>
              <w:jc w:val="center"/>
              <w:rPr>
                <w:sz w:val="24"/>
                <w:szCs w:val="24"/>
                <w:lang w:eastAsia="ar-SA"/>
              </w:rPr>
            </w:pPr>
          </w:p>
        </w:tc>
        <w:tc>
          <w:tcPr>
            <w:tcW w:w="4287"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c>
          <w:tcPr>
            <w:tcW w:w="2160" w:type="dxa"/>
          </w:tcPr>
          <w:p w:rsidR="002C00B5" w:rsidRPr="007234B2" w:rsidRDefault="002C00B5" w:rsidP="003C051A">
            <w:pPr>
              <w:widowControl w:val="0"/>
              <w:suppressAutoHyphens/>
              <w:autoSpaceDE w:val="0"/>
              <w:jc w:val="center"/>
              <w:rPr>
                <w:sz w:val="24"/>
                <w:szCs w:val="24"/>
                <w:lang w:eastAsia="ar-SA"/>
              </w:rPr>
            </w:pPr>
          </w:p>
        </w:tc>
      </w:tr>
    </w:tbl>
    <w:p w:rsidR="002C00B5" w:rsidRPr="007234B2" w:rsidRDefault="002C00B5" w:rsidP="007D4E1E">
      <w:pPr>
        <w:widowControl w:val="0"/>
        <w:suppressAutoHyphens/>
        <w:autoSpaceDE w:val="0"/>
        <w:ind w:firstLine="540"/>
        <w:jc w:val="both"/>
        <w:rPr>
          <w:sz w:val="24"/>
          <w:szCs w:val="24"/>
          <w:lang w:eastAsia="ar-SA"/>
        </w:rPr>
      </w:pPr>
    </w:p>
    <w:p w:rsidR="002C00B5" w:rsidRPr="007234B2" w:rsidRDefault="002C00B5" w:rsidP="007D4E1E">
      <w:pPr>
        <w:widowControl w:val="0"/>
        <w:suppressAutoHyphens/>
        <w:autoSpaceDE w:val="0"/>
        <w:ind w:firstLine="540"/>
        <w:jc w:val="both"/>
        <w:rPr>
          <w:sz w:val="24"/>
          <w:szCs w:val="24"/>
          <w:lang w:eastAsia="ar-SA"/>
        </w:rPr>
      </w:pPr>
    </w:p>
    <w:p w:rsidR="002C00B5" w:rsidRPr="007234B2" w:rsidRDefault="002C00B5" w:rsidP="007D4E1E">
      <w:pPr>
        <w:widowControl w:val="0"/>
        <w:suppressAutoHyphens/>
        <w:autoSpaceDE w:val="0"/>
        <w:jc w:val="both"/>
        <w:rPr>
          <w:sz w:val="24"/>
          <w:szCs w:val="24"/>
          <w:lang w:eastAsia="ar-SA"/>
        </w:rPr>
      </w:pPr>
      <w:r w:rsidRPr="007234B2">
        <w:rPr>
          <w:sz w:val="24"/>
          <w:szCs w:val="24"/>
          <w:lang w:eastAsia="ar-SA"/>
        </w:rPr>
        <w:t>Документы согласно перечню принял (а):</w:t>
      </w:r>
    </w:p>
    <w:p w:rsidR="002C00B5" w:rsidRPr="007234B2" w:rsidRDefault="002C00B5" w:rsidP="007D4E1E">
      <w:pPr>
        <w:widowControl w:val="0"/>
        <w:suppressAutoHyphens/>
        <w:autoSpaceDE w:val="0"/>
        <w:jc w:val="both"/>
        <w:rPr>
          <w:sz w:val="24"/>
          <w:szCs w:val="24"/>
          <w:lang w:eastAsia="ar-SA"/>
        </w:rPr>
      </w:pPr>
      <w:r w:rsidRPr="007234B2">
        <w:rPr>
          <w:sz w:val="24"/>
          <w:szCs w:val="24"/>
          <w:lang w:eastAsia="ar-SA"/>
        </w:rPr>
        <w:t>__________________________________________________________________</w:t>
      </w:r>
    </w:p>
    <w:p w:rsidR="002C00B5" w:rsidRPr="007234B2" w:rsidRDefault="002C00B5" w:rsidP="007D4E1E">
      <w:pPr>
        <w:widowControl w:val="0"/>
        <w:suppressAutoHyphens/>
        <w:autoSpaceDE w:val="0"/>
        <w:jc w:val="both"/>
        <w:rPr>
          <w:sz w:val="24"/>
          <w:szCs w:val="24"/>
          <w:lang w:eastAsia="ar-SA"/>
        </w:rPr>
      </w:pPr>
      <w:r w:rsidRPr="007234B2">
        <w:rPr>
          <w:sz w:val="24"/>
          <w:szCs w:val="24"/>
          <w:lang w:eastAsia="ar-SA"/>
        </w:rPr>
        <w:t xml:space="preserve"> Фамилия, имя, отчество (последнее - при наличии) и подпись должностного лица</w:t>
      </w:r>
    </w:p>
    <w:p w:rsidR="002C00B5" w:rsidRPr="007234B2" w:rsidRDefault="002C00B5" w:rsidP="007D4E1E">
      <w:pPr>
        <w:widowControl w:val="0"/>
        <w:suppressAutoHyphens/>
        <w:autoSpaceDE w:val="0"/>
        <w:jc w:val="both"/>
        <w:rPr>
          <w:sz w:val="24"/>
          <w:szCs w:val="24"/>
          <w:lang w:eastAsia="ar-SA"/>
        </w:rPr>
      </w:pPr>
    </w:p>
    <w:p w:rsidR="002C00B5" w:rsidRPr="007234B2" w:rsidRDefault="002C00B5" w:rsidP="007D4E1E">
      <w:pPr>
        <w:jc w:val="both"/>
        <w:rPr>
          <w:sz w:val="24"/>
          <w:szCs w:val="24"/>
        </w:rPr>
      </w:pPr>
      <w:r w:rsidRPr="007234B2">
        <w:rPr>
          <w:sz w:val="24"/>
          <w:szCs w:val="24"/>
        </w:rPr>
        <w:t>Расписку получил (а):</w:t>
      </w:r>
    </w:p>
    <w:p w:rsidR="002C00B5" w:rsidRPr="007234B2" w:rsidRDefault="002C00B5" w:rsidP="007D4E1E">
      <w:pPr>
        <w:jc w:val="both"/>
        <w:rPr>
          <w:sz w:val="24"/>
          <w:szCs w:val="24"/>
        </w:rPr>
      </w:pPr>
      <w:r w:rsidRPr="007234B2">
        <w:rPr>
          <w:sz w:val="24"/>
          <w:szCs w:val="24"/>
        </w:rPr>
        <w:t>__________________________________________________________________</w:t>
      </w:r>
    </w:p>
    <w:p w:rsidR="002C00B5" w:rsidRPr="007234B2" w:rsidRDefault="002C00B5" w:rsidP="007D4E1E">
      <w:pPr>
        <w:jc w:val="both"/>
        <w:rPr>
          <w:sz w:val="24"/>
          <w:szCs w:val="24"/>
        </w:rPr>
      </w:pPr>
      <w:r w:rsidRPr="007234B2">
        <w:rPr>
          <w:sz w:val="24"/>
          <w:szCs w:val="24"/>
        </w:rPr>
        <w:t xml:space="preserve">      Фамилия, имя, отчество (последнее - при наличии) и подпись заявителя</w:t>
      </w:r>
    </w:p>
    <w:p w:rsidR="002C00B5" w:rsidRPr="007234B2" w:rsidRDefault="002C00B5" w:rsidP="007D4E1E">
      <w:pPr>
        <w:rPr>
          <w:sz w:val="24"/>
          <w:szCs w:val="24"/>
        </w:rPr>
      </w:pPr>
    </w:p>
    <w:p w:rsidR="002C00B5" w:rsidRPr="007234B2" w:rsidRDefault="002C00B5" w:rsidP="007D4E1E">
      <w:pPr>
        <w:rPr>
          <w:sz w:val="24"/>
          <w:szCs w:val="24"/>
        </w:rPr>
      </w:pPr>
    </w:p>
    <w:p w:rsidR="002C00B5" w:rsidRPr="007234B2" w:rsidRDefault="002C00B5" w:rsidP="007D4E1E">
      <w:pPr>
        <w:jc w:val="right"/>
        <w:rPr>
          <w:sz w:val="24"/>
          <w:szCs w:val="24"/>
        </w:rPr>
      </w:pPr>
    </w:p>
    <w:p w:rsidR="002C00B5" w:rsidRPr="007234B2" w:rsidRDefault="002C00B5" w:rsidP="007D4E1E">
      <w:pPr>
        <w:jc w:val="both"/>
        <w:rPr>
          <w:sz w:val="24"/>
          <w:szCs w:val="24"/>
        </w:rPr>
      </w:pPr>
    </w:p>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p w:rsidR="002C00B5" w:rsidRPr="007234B2" w:rsidRDefault="002C00B5" w:rsidP="007D4E1E"/>
    <w:sectPr w:rsidR="002C00B5" w:rsidRPr="007234B2" w:rsidSect="002C00B5">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B5" w:rsidRDefault="002C00B5" w:rsidP="007D4E1E">
      <w:r>
        <w:separator/>
      </w:r>
    </w:p>
  </w:endnote>
  <w:endnote w:type="continuationSeparator" w:id="0">
    <w:p w:rsidR="002C00B5" w:rsidRDefault="002C00B5" w:rsidP="007D4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B5" w:rsidRDefault="002C00B5" w:rsidP="007D4E1E">
      <w:r>
        <w:separator/>
      </w:r>
    </w:p>
  </w:footnote>
  <w:footnote w:type="continuationSeparator" w:id="0">
    <w:p w:rsidR="002C00B5" w:rsidRDefault="002C00B5" w:rsidP="007D4E1E">
      <w:r>
        <w:continuationSeparator/>
      </w:r>
    </w:p>
  </w:footnote>
  <w:footnote w:id="1">
    <w:p w:rsidR="002C00B5" w:rsidRDefault="002C00B5" w:rsidP="007D4E1E">
      <w:pPr>
        <w:pStyle w:val="FootnoteText"/>
      </w:pPr>
      <w:r>
        <w:rPr>
          <w:rStyle w:val="FootnoteReference"/>
        </w:rPr>
        <w:footnoteRef/>
      </w:r>
      <w:r>
        <w:t xml:space="preserve"> </w:t>
      </w:r>
      <w:r w:rsidRPr="007A3EE5">
        <w:rPr>
          <w:szCs w:val="28"/>
        </w:rPr>
        <w:t>предоставление муниципальной услуги «</w:t>
      </w:r>
      <w:r w:rsidRPr="00F6292F">
        <w:rPr>
          <w:szCs w:val="28"/>
        </w:rPr>
        <w:t>Выдача разрешения (ордера) на производство земляных работ</w:t>
      </w:r>
      <w:r w:rsidRPr="007A3EE5">
        <w:rPr>
          <w:szCs w:val="28"/>
        </w:rPr>
        <w:t xml:space="preserve">» </w:t>
      </w:r>
      <w:r w:rsidRPr="00F6292F">
        <w:rPr>
          <w:szCs w:val="28"/>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B5" w:rsidRDefault="002C00B5" w:rsidP="00E612A5">
    <w:pPr>
      <w:pStyle w:val="Footer"/>
      <w:jc w:val="right"/>
      <w:rPr>
        <w:lang w:val="en-US"/>
      </w:rPr>
    </w:pPr>
    <w:r>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E1E"/>
    <w:rsid w:val="000D320D"/>
    <w:rsid w:val="00155CAB"/>
    <w:rsid w:val="001D74B3"/>
    <w:rsid w:val="001E243D"/>
    <w:rsid w:val="002C00B5"/>
    <w:rsid w:val="003962CA"/>
    <w:rsid w:val="003A7309"/>
    <w:rsid w:val="003C051A"/>
    <w:rsid w:val="006E16B3"/>
    <w:rsid w:val="007234B2"/>
    <w:rsid w:val="007A3EE5"/>
    <w:rsid w:val="007D4E1E"/>
    <w:rsid w:val="008D0836"/>
    <w:rsid w:val="008D0B6C"/>
    <w:rsid w:val="00967DC5"/>
    <w:rsid w:val="00977B97"/>
    <w:rsid w:val="009B582C"/>
    <w:rsid w:val="009D6E98"/>
    <w:rsid w:val="00A52CB0"/>
    <w:rsid w:val="00A77C1C"/>
    <w:rsid w:val="00BA581A"/>
    <w:rsid w:val="00C10D99"/>
    <w:rsid w:val="00C87E9B"/>
    <w:rsid w:val="00CA26E2"/>
    <w:rsid w:val="00CB6138"/>
    <w:rsid w:val="00D13D54"/>
    <w:rsid w:val="00D64087"/>
    <w:rsid w:val="00E10215"/>
    <w:rsid w:val="00E612A5"/>
    <w:rsid w:val="00E94C16"/>
    <w:rsid w:val="00F629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1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1E"/>
    <w:rPr>
      <w:rFonts w:cs="Times New Roman"/>
      <w:color w:val="0000FF"/>
      <w:u w:val="single"/>
    </w:rPr>
  </w:style>
  <w:style w:type="paragraph" w:styleId="Header">
    <w:name w:val="header"/>
    <w:basedOn w:val="Normal"/>
    <w:link w:val="HeaderChar"/>
    <w:uiPriority w:val="99"/>
    <w:rsid w:val="007D4E1E"/>
    <w:pPr>
      <w:tabs>
        <w:tab w:val="center" w:pos="4677"/>
        <w:tab w:val="right" w:pos="9355"/>
      </w:tabs>
    </w:pPr>
  </w:style>
  <w:style w:type="character" w:customStyle="1" w:styleId="HeaderChar">
    <w:name w:val="Header Char"/>
    <w:basedOn w:val="DefaultParagraphFont"/>
    <w:link w:val="Header"/>
    <w:uiPriority w:val="99"/>
    <w:rsid w:val="007D4E1E"/>
    <w:rPr>
      <w:rFonts w:ascii="Times New Roman" w:hAnsi="Times New Roman" w:cs="Times New Roman"/>
      <w:sz w:val="20"/>
      <w:szCs w:val="20"/>
      <w:lang w:eastAsia="ru-RU"/>
    </w:rPr>
  </w:style>
  <w:style w:type="paragraph" w:styleId="Footer">
    <w:name w:val="footer"/>
    <w:basedOn w:val="Normal"/>
    <w:link w:val="FooterChar"/>
    <w:uiPriority w:val="99"/>
    <w:rsid w:val="007D4E1E"/>
    <w:pPr>
      <w:tabs>
        <w:tab w:val="center" w:pos="4677"/>
        <w:tab w:val="right" w:pos="9355"/>
      </w:tabs>
    </w:pPr>
  </w:style>
  <w:style w:type="character" w:customStyle="1" w:styleId="FooterChar">
    <w:name w:val="Footer Char"/>
    <w:basedOn w:val="DefaultParagraphFont"/>
    <w:link w:val="Footer"/>
    <w:uiPriority w:val="99"/>
    <w:rsid w:val="007D4E1E"/>
    <w:rPr>
      <w:rFonts w:ascii="Times New Roman" w:hAnsi="Times New Roman" w:cs="Times New Roman"/>
      <w:sz w:val="20"/>
      <w:szCs w:val="20"/>
      <w:lang w:eastAsia="ru-RU"/>
    </w:rPr>
  </w:style>
  <w:style w:type="paragraph" w:customStyle="1" w:styleId="ConsPlusNonformat">
    <w:name w:val="ConsPlusNonformat"/>
    <w:uiPriority w:val="99"/>
    <w:rsid w:val="007D4E1E"/>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7D4E1E"/>
    <w:pPr>
      <w:widowControl w:val="0"/>
      <w:suppressAutoHyphens/>
      <w:autoSpaceDE w:val="0"/>
      <w:ind w:firstLine="720"/>
    </w:pPr>
    <w:rPr>
      <w:rFonts w:ascii="Arial" w:eastAsia="Times New Roman" w:hAnsi="Arial" w:cs="Arial"/>
      <w:sz w:val="20"/>
      <w:szCs w:val="20"/>
      <w:lang w:eastAsia="ar-SA"/>
    </w:rPr>
  </w:style>
  <w:style w:type="paragraph" w:styleId="FootnoteText">
    <w:name w:val="footnote text"/>
    <w:basedOn w:val="Normal"/>
    <w:link w:val="FootnoteTextChar"/>
    <w:uiPriority w:val="99"/>
    <w:semiHidden/>
    <w:rsid w:val="007D4E1E"/>
  </w:style>
  <w:style w:type="character" w:customStyle="1" w:styleId="FootnoteTextChar">
    <w:name w:val="Footnote Text Char"/>
    <w:basedOn w:val="DefaultParagraphFont"/>
    <w:link w:val="FootnoteText"/>
    <w:uiPriority w:val="99"/>
    <w:rsid w:val="007D4E1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D4E1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boroviha.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mailto:mns@nalog.ru" TargetMode="External"/><Relationship Id="rId5" Type="http://schemas.openxmlformats.org/officeDocument/2006/relationships/endnotes" Target="endnotes.xml"/><Relationship Id="rId10" Type="http://schemas.openxmlformats.org/officeDocument/2006/relationships/hyperlink" Target="http://nalog.ru/" TargetMode="External"/><Relationship Id="rId4" Type="http://schemas.openxmlformats.org/officeDocument/2006/relationships/footnotes" Target="footnotes.xml"/><Relationship Id="rId9" Type="http://schemas.openxmlformats.org/officeDocument/2006/relationships/hyperlink" Target="http://www.22.gosuslugi.ru/pg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7255</Words>
  <Characters>-32766</Characters>
  <Application>Microsoft Office Outlook</Application>
  <DocSecurity>0</DocSecurity>
  <Lines>0</Lines>
  <Paragraphs>0</Paragraphs>
  <ScaleCrop>false</ScaleCrop>
  <Company>НР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priemnay</dc:creator>
  <cp:keywords/>
  <dc:description/>
  <cp:lastModifiedBy>Администрация</cp:lastModifiedBy>
  <cp:revision>2</cp:revision>
  <dcterms:created xsi:type="dcterms:W3CDTF">2018-03-29T03:08:00Z</dcterms:created>
  <dcterms:modified xsi:type="dcterms:W3CDTF">2018-03-29T03:08:00Z</dcterms:modified>
</cp:coreProperties>
</file>