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364ED4" w:rsidRDefault="00364ED4" w:rsidP="00364ED4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88183D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8183D" w:rsidRDefault="0088183D" w:rsidP="00007678">
            <w:pPr>
              <w:rPr>
                <w:sz w:val="27"/>
                <w:szCs w:val="27"/>
              </w:rPr>
            </w:pPr>
            <w:r w:rsidRPr="0088183D">
              <w:rPr>
                <w:sz w:val="27"/>
                <w:szCs w:val="27"/>
              </w:rPr>
              <w:t>27.02.2023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88183D" w:rsidRDefault="006868C8" w:rsidP="00C6596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8183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88183D" w:rsidRDefault="0088183D" w:rsidP="00C65963">
            <w:pPr>
              <w:spacing w:line="240" w:lineRule="exact"/>
              <w:rPr>
                <w:sz w:val="27"/>
                <w:szCs w:val="27"/>
              </w:rPr>
            </w:pPr>
            <w:r w:rsidRPr="0088183D">
              <w:rPr>
                <w:sz w:val="27"/>
                <w:szCs w:val="27"/>
              </w:rPr>
              <w:t>259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Об усилении мер пожарной безопасности</w:t>
            </w:r>
          </w:p>
          <w:p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на объектах</w:t>
            </w:r>
            <w:r w:rsidRPr="002D199C">
              <w:rPr>
                <w:sz w:val="26"/>
                <w:szCs w:val="26"/>
              </w:rPr>
              <w:t xml:space="preserve"> 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t xml:space="preserve">жизнеобеспечения в </w:t>
            </w:r>
          </w:p>
          <w:p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весенне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softHyphen/>
              <w:t>-летний период 202</w:t>
            </w:r>
            <w:r w:rsidR="00E66DCB" w:rsidRPr="002D199C">
              <w:rPr>
                <w:color w:val="000000"/>
                <w:sz w:val="26"/>
                <w:szCs w:val="26"/>
                <w:lang w:bidi="ru-RU"/>
              </w:rPr>
              <w:t>3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t xml:space="preserve"> года </w:t>
            </w:r>
          </w:p>
          <w:p w:rsidR="00364ED4" w:rsidRPr="002D199C" w:rsidRDefault="00364ED4" w:rsidP="00364ED4">
            <w:pPr>
              <w:pStyle w:val="10"/>
              <w:tabs>
                <w:tab w:val="left" w:pos="3861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на территории Первомайского района</w:t>
            </w:r>
          </w:p>
          <w:p w:rsidR="00364ED4" w:rsidRP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sz w:val="24"/>
                <w:szCs w:val="24"/>
              </w:rPr>
            </w:pPr>
          </w:p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364ED4" w:rsidRPr="00DE0A02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21 декабря 1994 года № 69- ФЗ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повышения противопожарной защиты населенных пунктов и объектов </w:t>
      </w:r>
      <w:r w:rsidR="00DE0A02" w:rsidRPr="00DE0A02">
        <w:rPr>
          <w:color w:val="000000"/>
          <w:sz w:val="28"/>
          <w:szCs w:val="28"/>
          <w:lang w:bidi="ru-RU"/>
        </w:rPr>
        <w:t>Первомайского</w:t>
      </w:r>
      <w:r w:rsidR="00364ED4" w:rsidRPr="00DE0A02">
        <w:rPr>
          <w:color w:val="000000"/>
          <w:sz w:val="28"/>
          <w:szCs w:val="28"/>
          <w:lang w:eastAsia="ru-RU" w:bidi="ru-RU"/>
        </w:rPr>
        <w:t xml:space="preserve"> района в весенне-летний пожароопасный период 202</w:t>
      </w:r>
      <w:r>
        <w:rPr>
          <w:color w:val="000000"/>
          <w:sz w:val="28"/>
          <w:szCs w:val="28"/>
          <w:lang w:eastAsia="ru-RU" w:bidi="ru-RU"/>
        </w:rPr>
        <w:t xml:space="preserve">3 </w:t>
      </w:r>
      <w:r w:rsidR="00364ED4" w:rsidRPr="00DE0A02">
        <w:rPr>
          <w:color w:val="000000"/>
          <w:sz w:val="28"/>
          <w:szCs w:val="28"/>
          <w:lang w:eastAsia="ru-RU" w:bidi="ru-RU"/>
        </w:rPr>
        <w:t>года, обеспечения готовности сил и средств к своевременному реагированию при угрозе и возникновении опасных и чрезвычайных ситуаций природного и техногенного характера</w:t>
      </w:r>
      <w:r>
        <w:rPr>
          <w:color w:val="000000"/>
          <w:sz w:val="28"/>
          <w:szCs w:val="28"/>
          <w:lang w:eastAsia="ru-RU" w:bidi="ru-RU"/>
        </w:rPr>
        <w:t>,</w:t>
      </w:r>
    </w:p>
    <w:p w:rsidR="00E66DCB" w:rsidRDefault="00DE0A02" w:rsidP="00E66DCB">
      <w:pPr>
        <w:pStyle w:val="Standard"/>
        <w:ind w:firstLine="709"/>
        <w:jc w:val="both"/>
        <w:rPr>
          <w:sz w:val="28"/>
          <w:szCs w:val="28"/>
        </w:rPr>
      </w:pPr>
      <w:r w:rsidRPr="00DE0A02">
        <w:rPr>
          <w:sz w:val="28"/>
          <w:szCs w:val="28"/>
        </w:rPr>
        <w:t>п о с т а н о в л я ю:</w:t>
      </w:r>
    </w:p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sz w:val="28"/>
          <w:szCs w:val="28"/>
        </w:rPr>
        <w:t>1.</w:t>
      </w:r>
      <w:r w:rsidR="00364ED4" w:rsidRPr="00E66DCB">
        <w:rPr>
          <w:color w:val="000000"/>
          <w:sz w:val="28"/>
          <w:szCs w:val="28"/>
          <w:lang w:bidi="ru-RU"/>
        </w:rPr>
        <w:t xml:space="preserve">Утвердить план основных мероприятий по подготовке </w:t>
      </w:r>
      <w:r w:rsidR="00DE0A02" w:rsidRPr="00E66DCB">
        <w:rPr>
          <w:color w:val="000000"/>
          <w:sz w:val="28"/>
          <w:szCs w:val="28"/>
          <w:lang w:bidi="ru-RU"/>
        </w:rPr>
        <w:t>Первомайского</w:t>
      </w:r>
      <w:r w:rsidR="00364ED4" w:rsidRPr="00E66DCB">
        <w:rPr>
          <w:color w:val="000000"/>
          <w:sz w:val="28"/>
          <w:szCs w:val="28"/>
          <w:lang w:bidi="ru-RU"/>
        </w:rPr>
        <w:t xml:space="preserve"> райо</w:t>
      </w:r>
      <w:r w:rsidR="00DE0A02" w:rsidRPr="00E66DCB">
        <w:rPr>
          <w:color w:val="000000"/>
          <w:sz w:val="28"/>
          <w:szCs w:val="28"/>
          <w:lang w:bidi="ru-RU"/>
        </w:rPr>
        <w:t>на к пожароопасному сезону 202</w:t>
      </w:r>
      <w:r>
        <w:rPr>
          <w:color w:val="000000"/>
          <w:sz w:val="28"/>
          <w:szCs w:val="28"/>
          <w:lang w:bidi="ru-RU"/>
        </w:rPr>
        <w:t>3</w:t>
      </w:r>
      <w:r w:rsidR="00364ED4" w:rsidRPr="00E66DCB">
        <w:rPr>
          <w:color w:val="000000"/>
          <w:sz w:val="28"/>
          <w:szCs w:val="28"/>
          <w:lang w:bidi="ru-RU"/>
        </w:rPr>
        <w:t xml:space="preserve"> года (</w:t>
      </w:r>
      <w:r w:rsidR="00DE0A02" w:rsidRPr="00E66DCB">
        <w:rPr>
          <w:color w:val="000000"/>
          <w:sz w:val="28"/>
          <w:szCs w:val="28"/>
          <w:lang w:bidi="ru-RU"/>
        </w:rPr>
        <w:t>прилагается).</w:t>
      </w:r>
    </w:p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 </w:t>
      </w:r>
      <w:r w:rsidR="00364ED4" w:rsidRPr="00E66DCB">
        <w:rPr>
          <w:color w:val="000000"/>
          <w:sz w:val="28"/>
          <w:szCs w:val="28"/>
          <w:lang w:bidi="ru-RU"/>
        </w:rPr>
        <w:t xml:space="preserve">Рекомендовать главам </w:t>
      </w:r>
      <w:r w:rsidR="00DE0A02" w:rsidRPr="00E66DCB">
        <w:rPr>
          <w:color w:val="000000"/>
          <w:sz w:val="28"/>
          <w:szCs w:val="28"/>
          <w:lang w:bidi="ru-RU"/>
        </w:rPr>
        <w:t>сельсоветов</w:t>
      </w:r>
      <w:r w:rsidR="00364ED4" w:rsidRPr="00E66DCB">
        <w:rPr>
          <w:color w:val="000000"/>
          <w:sz w:val="28"/>
          <w:szCs w:val="28"/>
          <w:lang w:bidi="ru-RU"/>
        </w:rPr>
        <w:t>:</w:t>
      </w:r>
    </w:p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2.1. </w:t>
      </w:r>
      <w:r w:rsidR="00CE486C">
        <w:rPr>
          <w:color w:val="000000"/>
          <w:sz w:val="28"/>
          <w:szCs w:val="28"/>
          <w:lang w:bidi="ru-RU"/>
        </w:rPr>
        <w:t>п</w:t>
      </w:r>
      <w:r w:rsidR="00364ED4" w:rsidRPr="00E66DCB">
        <w:rPr>
          <w:color w:val="000000"/>
          <w:sz w:val="28"/>
          <w:szCs w:val="28"/>
          <w:lang w:bidi="ru-RU"/>
        </w:rPr>
        <w:t>ринять нормативн</w:t>
      </w:r>
      <w:r w:rsidR="00DE0A02" w:rsidRPr="00E66DCB">
        <w:rPr>
          <w:color w:val="000000"/>
          <w:sz w:val="28"/>
          <w:szCs w:val="28"/>
          <w:lang w:bidi="ru-RU"/>
        </w:rPr>
        <w:t>о-правовые</w:t>
      </w:r>
      <w:r w:rsidR="00364ED4" w:rsidRPr="00E66DCB">
        <w:rPr>
          <w:color w:val="000000"/>
          <w:sz w:val="28"/>
          <w:szCs w:val="28"/>
          <w:lang w:bidi="ru-RU"/>
        </w:rPr>
        <w:t xml:space="preserve"> акты о мерах по предупреждению и организации тушения пожаров на территориях соответствующих муниципальных образований в весенне-летний пожароопасный период 202</w:t>
      </w:r>
      <w:r>
        <w:rPr>
          <w:color w:val="000000"/>
          <w:sz w:val="28"/>
          <w:szCs w:val="28"/>
          <w:lang w:bidi="ru-RU"/>
        </w:rPr>
        <w:t>3</w:t>
      </w:r>
      <w:r w:rsidR="00364ED4" w:rsidRPr="00E66DCB">
        <w:rPr>
          <w:color w:val="000000"/>
          <w:sz w:val="28"/>
          <w:szCs w:val="28"/>
          <w:lang w:bidi="ru-RU"/>
        </w:rPr>
        <w:t xml:space="preserve"> года, обратить особое внимание на необходимость проведения работ по очистке противопожарных разрывов между зданиями, сооружениями объектов экономики и жилого сектора от сухой прошлогодней травы, листвы, мусора, а также на недопустимость их бесконтрольного сжигания.</w:t>
      </w:r>
    </w:p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2.2. </w:t>
      </w:r>
      <w:r w:rsidR="00364ED4" w:rsidRPr="00E66DCB">
        <w:rPr>
          <w:color w:val="000000"/>
          <w:sz w:val="28"/>
          <w:szCs w:val="28"/>
          <w:lang w:bidi="ru-RU"/>
        </w:rPr>
        <w:t>Совместно со службами социальной защиты населения, жилищно- коммунального хозяйства, территориальными подразделениями надзорной деятельности провести работу по осуществлению противопожарной пропаганды и информированию населения о мерах пожарной безопасности путем проведения собраний (сходов) населения, подворового обхода и инструктажа граждан, проведению проверок домовладений, занимаемых гражданами, относящимися к «группе риска», оказанию помощи пострадавшим при пожарах, выполнению требований пожарной безопасности для территорий населенных пунктов.</w:t>
      </w:r>
    </w:p>
    <w:p w:rsidR="00CE486C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>2.3.</w:t>
      </w:r>
      <w:r w:rsidR="00CE486C">
        <w:rPr>
          <w:color w:val="000000"/>
          <w:sz w:val="28"/>
          <w:szCs w:val="28"/>
          <w:lang w:bidi="ru-RU"/>
        </w:rPr>
        <w:t xml:space="preserve"> </w:t>
      </w:r>
      <w:r w:rsidR="00364ED4" w:rsidRPr="00E66DCB">
        <w:rPr>
          <w:color w:val="000000"/>
          <w:sz w:val="28"/>
          <w:szCs w:val="28"/>
          <w:lang w:bidi="ru-RU"/>
        </w:rPr>
        <w:t>За сжигание сухой травы, стерни, соломы и иных растительных остатков к нарушителям применять меры административного воздействия.</w:t>
      </w:r>
    </w:p>
    <w:p w:rsidR="00E66DCB" w:rsidRDefault="00CE486C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E66DCB" w:rsidRPr="00E66DCB">
        <w:rPr>
          <w:color w:val="000000"/>
          <w:sz w:val="28"/>
          <w:szCs w:val="28"/>
          <w:lang w:bidi="ru-RU"/>
        </w:rPr>
        <w:t>Уп</w:t>
      </w:r>
      <w:r w:rsidR="00DE0A02" w:rsidRPr="00E66DCB">
        <w:rPr>
          <w:color w:val="000000"/>
          <w:sz w:val="28"/>
          <w:szCs w:val="28"/>
          <w:lang w:bidi="ru-RU"/>
        </w:rPr>
        <w:t>равлению по сельскому хозяйству и продовольствию</w:t>
      </w:r>
      <w:r w:rsidR="00364ED4" w:rsidRPr="00E66DCB">
        <w:rPr>
          <w:color w:val="000000"/>
          <w:sz w:val="28"/>
          <w:szCs w:val="28"/>
          <w:lang w:bidi="ru-RU"/>
        </w:rPr>
        <w:t xml:space="preserve"> </w:t>
      </w:r>
      <w:r w:rsidR="00DE0A02" w:rsidRPr="00E66DCB">
        <w:rPr>
          <w:color w:val="000000"/>
          <w:sz w:val="28"/>
          <w:szCs w:val="28"/>
          <w:lang w:bidi="ru-RU"/>
        </w:rPr>
        <w:t>а</w:t>
      </w:r>
      <w:r w:rsidR="00364ED4" w:rsidRPr="00E66DCB">
        <w:rPr>
          <w:color w:val="000000"/>
          <w:sz w:val="28"/>
          <w:szCs w:val="28"/>
          <w:lang w:bidi="ru-RU"/>
        </w:rPr>
        <w:t xml:space="preserve">дминистрации </w:t>
      </w:r>
      <w:r w:rsidR="00DE0A02" w:rsidRPr="00E66DCB">
        <w:rPr>
          <w:color w:val="000000"/>
          <w:sz w:val="28"/>
          <w:szCs w:val="28"/>
          <w:lang w:bidi="ru-RU"/>
        </w:rPr>
        <w:t>Первомайского</w:t>
      </w:r>
      <w:r w:rsidR="00364ED4" w:rsidRPr="00E66DCB">
        <w:rPr>
          <w:color w:val="000000"/>
          <w:sz w:val="28"/>
          <w:szCs w:val="28"/>
          <w:lang w:bidi="ru-RU"/>
        </w:rPr>
        <w:t xml:space="preserve"> района:</w:t>
      </w:r>
    </w:p>
    <w:p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lastRenderedPageBreak/>
        <w:t xml:space="preserve">3.1. </w:t>
      </w:r>
      <w:r w:rsidR="00CE486C">
        <w:rPr>
          <w:color w:val="000000"/>
          <w:sz w:val="28"/>
          <w:szCs w:val="28"/>
          <w:lang w:bidi="ru-RU"/>
        </w:rPr>
        <w:t>п</w:t>
      </w:r>
      <w:r w:rsidR="00364ED4" w:rsidRPr="00E66DCB">
        <w:rPr>
          <w:color w:val="000000"/>
          <w:sz w:val="28"/>
          <w:szCs w:val="28"/>
          <w:lang w:bidi="ru-RU"/>
        </w:rPr>
        <w:t>роинформировать руководителей сельхозпредприятий о мерах по соблюдению порядка использования открытого огня и разведению костров на землях с</w:t>
      </w:r>
      <w:r w:rsidR="00CE486C">
        <w:rPr>
          <w:color w:val="000000"/>
          <w:sz w:val="28"/>
          <w:szCs w:val="28"/>
          <w:lang w:bidi="ru-RU"/>
        </w:rPr>
        <w:t>ельскохозяйственного назначения;</w:t>
      </w:r>
    </w:p>
    <w:p w:rsidR="00364ED4" w:rsidRPr="00E66DCB" w:rsidRDefault="00E66DCB" w:rsidP="00E66DCB">
      <w:pPr>
        <w:pStyle w:val="Standard"/>
        <w:ind w:firstLine="709"/>
        <w:jc w:val="both"/>
        <w:rPr>
          <w:sz w:val="28"/>
          <w:szCs w:val="28"/>
        </w:rPr>
      </w:pPr>
      <w:r w:rsidRPr="00E66DCB">
        <w:rPr>
          <w:color w:val="000000"/>
          <w:sz w:val="28"/>
          <w:szCs w:val="28"/>
          <w:lang w:bidi="ru-RU"/>
        </w:rPr>
        <w:t xml:space="preserve">3.2. </w:t>
      </w:r>
      <w:r w:rsidR="00CE486C">
        <w:rPr>
          <w:color w:val="000000"/>
          <w:sz w:val="28"/>
          <w:szCs w:val="28"/>
          <w:lang w:bidi="ru-RU"/>
        </w:rPr>
        <w:t>з</w:t>
      </w:r>
      <w:r w:rsidR="00364ED4" w:rsidRPr="00E66DCB">
        <w:rPr>
          <w:color w:val="000000"/>
          <w:sz w:val="28"/>
          <w:szCs w:val="28"/>
          <w:lang w:bidi="ru-RU"/>
        </w:rPr>
        <w:t>апретить бесконтрольное сжигание прошлогодней травы и стерни на сельхозуго</w:t>
      </w:r>
      <w:r w:rsidR="00DE0A02" w:rsidRPr="00E66DCB">
        <w:rPr>
          <w:color w:val="000000"/>
          <w:sz w:val="28"/>
          <w:szCs w:val="28"/>
          <w:lang w:bidi="ru-RU"/>
        </w:rPr>
        <w:t xml:space="preserve">диях. При необходимости сельскохозяйственных </w:t>
      </w:r>
      <w:r w:rsidR="00364ED4" w:rsidRPr="00E66DCB">
        <w:rPr>
          <w:color w:val="000000"/>
          <w:sz w:val="28"/>
          <w:szCs w:val="28"/>
          <w:lang w:bidi="ru-RU"/>
        </w:rPr>
        <w:t>палов проводить указанные работы в соответствии с действующими нормативно-правовыми актами.</w:t>
      </w:r>
    </w:p>
    <w:p w:rsidR="00DE0A02" w:rsidRPr="00A2405A" w:rsidRDefault="00DE0A02" w:rsidP="00DE0A0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Pr="00A2405A">
        <w:rPr>
          <w:sz w:val="28"/>
          <w:szCs w:val="28"/>
        </w:rPr>
        <w:t>.</w:t>
      </w:r>
    </w:p>
    <w:p w:rsidR="00DE0A02" w:rsidRPr="00A2405A" w:rsidRDefault="00DE0A02" w:rsidP="00DE0A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50FAC" w:rsidRDefault="00A50FAC" w:rsidP="008E6F8C">
      <w:pPr>
        <w:jc w:val="both"/>
        <w:rPr>
          <w:bCs/>
          <w:sz w:val="28"/>
          <w:szCs w:val="28"/>
        </w:rPr>
      </w:pPr>
    </w:p>
    <w:p w:rsidR="00A50FAC" w:rsidRDefault="00A50FAC" w:rsidP="008E6F8C">
      <w:pPr>
        <w:jc w:val="both"/>
        <w:rPr>
          <w:bCs/>
          <w:sz w:val="28"/>
          <w:szCs w:val="28"/>
        </w:rPr>
      </w:pPr>
    </w:p>
    <w:p w:rsidR="00A50FAC" w:rsidRDefault="00A50FAC" w:rsidP="008E6F8C">
      <w:pPr>
        <w:jc w:val="both"/>
        <w:rPr>
          <w:bCs/>
          <w:sz w:val="28"/>
          <w:szCs w:val="28"/>
        </w:rPr>
      </w:pPr>
    </w:p>
    <w:p w:rsidR="00AF4AC4" w:rsidRPr="008E6F8C" w:rsidRDefault="0031643B" w:rsidP="0031643B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Г</w:t>
      </w:r>
      <w:r w:rsidR="00F904B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904BD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                                                                            Ю.А. Фролова</w:t>
      </w:r>
    </w:p>
    <w:p w:rsidR="00AF4AC4" w:rsidRDefault="00AF4AC4" w:rsidP="00007678">
      <w:pPr>
        <w:rPr>
          <w:sz w:val="28"/>
          <w:szCs w:val="28"/>
        </w:rPr>
      </w:pPr>
    </w:p>
    <w:p w:rsidR="00AF4AC4" w:rsidRDefault="00126226" w:rsidP="000076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64.3pt;margin-top:769.15pt;width:216.35pt;height:35.0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" strokecolor="white">
            <v:textbox>
              <w:txbxContent>
                <w:p w:rsidR="00E66DCB" w:rsidRDefault="00E66DCB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Мазурина А.Ф.</w:t>
                  </w:r>
                </w:p>
                <w:p w:rsidR="00046DE5" w:rsidRPr="0055027C" w:rsidRDefault="00046DE5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AF4AC4" w:rsidRDefault="00AF4AC4" w:rsidP="00007678">
      <w:pPr>
        <w:rPr>
          <w:sz w:val="28"/>
          <w:szCs w:val="28"/>
        </w:rPr>
      </w:pPr>
    </w:p>
    <w:p w:rsidR="00280136" w:rsidRDefault="00280136" w:rsidP="00622380">
      <w:pPr>
        <w:rPr>
          <w:sz w:val="28"/>
          <w:szCs w:val="28"/>
        </w:rPr>
      </w:pPr>
    </w:p>
    <w:p w:rsidR="00707EDB" w:rsidRDefault="00707EDB" w:rsidP="00622380">
      <w:pPr>
        <w:rPr>
          <w:sz w:val="28"/>
          <w:szCs w:val="28"/>
        </w:rPr>
      </w:pPr>
    </w:p>
    <w:p w:rsidR="00707EDB" w:rsidRDefault="00707EDB" w:rsidP="00622380">
      <w:pPr>
        <w:rPr>
          <w:sz w:val="28"/>
          <w:szCs w:val="28"/>
        </w:rPr>
      </w:pPr>
    </w:p>
    <w:p w:rsidR="00707EDB" w:rsidRDefault="00707EDB" w:rsidP="00622380">
      <w:pPr>
        <w:rPr>
          <w:sz w:val="28"/>
          <w:szCs w:val="28"/>
        </w:rPr>
      </w:pPr>
    </w:p>
    <w:p w:rsidR="00F904BD" w:rsidRDefault="00F904BD" w:rsidP="00622380">
      <w:pPr>
        <w:rPr>
          <w:sz w:val="28"/>
          <w:szCs w:val="28"/>
        </w:rPr>
      </w:pPr>
      <w:bookmarkStart w:id="0" w:name="_GoBack"/>
      <w:bookmarkEnd w:id="0"/>
    </w:p>
    <w:p w:rsidR="0031643B" w:rsidRDefault="0031643B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EE2C11" w:rsidRDefault="00EE2C11" w:rsidP="00622380">
      <w:pPr>
        <w:rPr>
          <w:sz w:val="28"/>
          <w:szCs w:val="28"/>
        </w:rPr>
      </w:pPr>
    </w:p>
    <w:p w:rsidR="00DE0A02" w:rsidRDefault="00DE0A02" w:rsidP="00622380">
      <w:pPr>
        <w:rPr>
          <w:sz w:val="28"/>
          <w:szCs w:val="28"/>
        </w:rPr>
      </w:pPr>
    </w:p>
    <w:p w:rsidR="0031643B" w:rsidRDefault="0031643B" w:rsidP="00622380">
      <w:pPr>
        <w:rPr>
          <w:sz w:val="28"/>
          <w:szCs w:val="28"/>
        </w:rPr>
      </w:pPr>
    </w:p>
    <w:p w:rsidR="00707EDB" w:rsidRDefault="00707EDB" w:rsidP="00622380">
      <w:pPr>
        <w:rPr>
          <w:sz w:val="28"/>
          <w:szCs w:val="28"/>
        </w:rPr>
      </w:pPr>
    </w:p>
    <w:p w:rsidR="00A50FAC" w:rsidRDefault="00A50FAC" w:rsidP="00622380">
      <w:pPr>
        <w:rPr>
          <w:sz w:val="28"/>
          <w:szCs w:val="28"/>
        </w:rPr>
      </w:pPr>
    </w:p>
    <w:p w:rsidR="00A50FAC" w:rsidRPr="00A50FAC" w:rsidRDefault="00126226" w:rsidP="00A50FA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18" o:spid="_x0000_s1027" style="position:absolute;margin-left:259.9pt;margin-top:12.95pt;width:216.95pt;height:87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" strokecolor="white">
            <v:textbox>
              <w:txbxContent>
                <w:p w:rsidR="00707EDB" w:rsidRPr="00896427" w:rsidRDefault="00707EDB" w:rsidP="00707EDB">
                  <w:pPr>
                    <w:rPr>
                      <w:bCs/>
                      <w:sz w:val="28"/>
                      <w:szCs w:val="28"/>
                    </w:rPr>
                  </w:pPr>
                  <w:r w:rsidRPr="00896427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:rsidR="00707EDB" w:rsidRPr="00896427" w:rsidRDefault="00364ED4" w:rsidP="00707ED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постановлением</w:t>
                  </w:r>
                  <w:r w:rsidR="00707EDB" w:rsidRPr="00896427">
                    <w:rPr>
                      <w:bCs/>
                      <w:sz w:val="28"/>
                      <w:szCs w:val="28"/>
                    </w:rPr>
                    <w:t xml:space="preserve"> администрации Первомайского района</w:t>
                  </w:r>
                </w:p>
                <w:p w:rsidR="00707EDB" w:rsidRPr="00896427" w:rsidRDefault="00707EDB" w:rsidP="00707EDB">
                  <w:pPr>
                    <w:rPr>
                      <w:bCs/>
                      <w:sz w:val="28"/>
                      <w:szCs w:val="28"/>
                      <w:u w:val="single"/>
                    </w:rPr>
                  </w:pPr>
                  <w:r w:rsidRPr="00896427">
                    <w:rPr>
                      <w:bCs/>
                      <w:sz w:val="28"/>
                      <w:szCs w:val="28"/>
                    </w:rPr>
                    <w:t>от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  <w:r w:rsidR="0031643B">
                    <w:rPr>
                      <w:bCs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31643B" w:rsidRPr="00EE2C11">
                    <w:rPr>
                      <w:bCs/>
                      <w:sz w:val="28"/>
                      <w:szCs w:val="28"/>
                    </w:rPr>
                    <w:t xml:space="preserve">________  </w:t>
                  </w:r>
                  <w:r w:rsidR="0031643B">
                    <w:rPr>
                      <w:bCs/>
                      <w:sz w:val="28"/>
                      <w:szCs w:val="28"/>
                      <w:u w:val="single"/>
                    </w:rPr>
                    <w:t xml:space="preserve">       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707EDB" w:rsidRPr="0028261A" w:rsidRDefault="00707EDB" w:rsidP="00707ED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50FAC" w:rsidRPr="00A50FAC" w:rsidRDefault="00A50FAC" w:rsidP="00A50FAC">
      <w:pPr>
        <w:rPr>
          <w:sz w:val="28"/>
          <w:szCs w:val="28"/>
        </w:rPr>
      </w:pPr>
    </w:p>
    <w:p w:rsidR="00710FA6" w:rsidRDefault="00710FA6" w:rsidP="00A50FAC">
      <w:pPr>
        <w:rPr>
          <w:sz w:val="28"/>
          <w:szCs w:val="28"/>
        </w:rPr>
      </w:pPr>
    </w:p>
    <w:p w:rsidR="00710FA6" w:rsidRDefault="00710FA6" w:rsidP="00A50FAC">
      <w:pPr>
        <w:rPr>
          <w:sz w:val="28"/>
          <w:szCs w:val="28"/>
        </w:rPr>
      </w:pPr>
    </w:p>
    <w:p w:rsidR="00E66DCB" w:rsidRDefault="00E66DCB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:rsidR="00E66DCB" w:rsidRDefault="00E66DCB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:rsidR="00E66DCB" w:rsidRDefault="00E66DCB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:rsidR="00CE486C" w:rsidRDefault="00CE486C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:rsidR="00A50FAC" w:rsidRPr="00CE486C" w:rsidRDefault="00A50FAC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>ПЛАН</w:t>
      </w:r>
    </w:p>
    <w:p w:rsidR="00232D5E" w:rsidRPr="00CE486C" w:rsidRDefault="00A50FAC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 xml:space="preserve">основных </w:t>
      </w:r>
      <w:r w:rsidR="00364ED4" w:rsidRPr="00CE486C">
        <w:rPr>
          <w:iCs/>
          <w:sz w:val="28"/>
          <w:szCs w:val="28"/>
        </w:rPr>
        <w:t>мероприятий по подготовке</w:t>
      </w:r>
      <w:r w:rsidRPr="00CE486C">
        <w:rPr>
          <w:iCs/>
          <w:sz w:val="28"/>
          <w:szCs w:val="28"/>
        </w:rPr>
        <w:t xml:space="preserve"> Первомайского района</w:t>
      </w:r>
    </w:p>
    <w:p w:rsidR="00707EDB" w:rsidRPr="00CE486C" w:rsidRDefault="00364ED4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>к пожароопасному сезону</w:t>
      </w:r>
      <w:r w:rsidR="005706B5" w:rsidRPr="00CE486C">
        <w:rPr>
          <w:iCs/>
          <w:sz w:val="28"/>
          <w:szCs w:val="28"/>
        </w:rPr>
        <w:t xml:space="preserve"> 202</w:t>
      </w:r>
      <w:r w:rsidR="00232D5E" w:rsidRPr="00CE486C">
        <w:rPr>
          <w:iCs/>
          <w:sz w:val="28"/>
          <w:szCs w:val="28"/>
        </w:rPr>
        <w:t>3</w:t>
      </w:r>
      <w:r w:rsidR="00A50FAC" w:rsidRPr="00CE486C">
        <w:rPr>
          <w:iCs/>
          <w:sz w:val="28"/>
          <w:szCs w:val="28"/>
        </w:rPr>
        <w:t xml:space="preserve"> года</w:t>
      </w:r>
    </w:p>
    <w:p w:rsidR="00411E5E" w:rsidRPr="00CE486C" w:rsidRDefault="00411E5E" w:rsidP="00A50FA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594"/>
        <w:gridCol w:w="5502"/>
        <w:gridCol w:w="1843"/>
        <w:gridCol w:w="2232"/>
      </w:tblGrid>
      <w:tr w:rsidR="00261960" w:rsidRPr="00CE486C" w:rsidTr="00F86115">
        <w:tc>
          <w:tcPr>
            <w:tcW w:w="594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№</w:t>
            </w:r>
          </w:p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Исполнители </w:t>
            </w:r>
          </w:p>
        </w:tc>
      </w:tr>
      <w:tr w:rsidR="00261960" w:rsidRPr="00CE486C" w:rsidTr="00F86115">
        <w:tc>
          <w:tcPr>
            <w:tcW w:w="594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4</w:t>
            </w:r>
          </w:p>
        </w:tc>
      </w:tr>
      <w:tr w:rsidR="00845040" w:rsidRPr="00CE486C" w:rsidTr="00F86115">
        <w:tc>
          <w:tcPr>
            <w:tcW w:w="594" w:type="dxa"/>
          </w:tcPr>
          <w:p w:rsidR="00845040" w:rsidRPr="00CE486C" w:rsidRDefault="00845040" w:rsidP="0084555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845040" w:rsidRPr="00CE486C" w:rsidRDefault="00845040" w:rsidP="00232D5E">
            <w:pPr>
              <w:pStyle w:val="ae"/>
              <w:tabs>
                <w:tab w:val="right" w:pos="403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Корректировка и утверждение паспортов населенных пунктов, детских оздоровительных лагерей, садоводческих, огороднических и дачных некоммерческих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объединений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 xml:space="preserve"> граждан,</w:t>
            </w:r>
          </w:p>
          <w:p w:rsidR="00845040" w:rsidRPr="00CE486C" w:rsidRDefault="00845040" w:rsidP="0023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подверженных угрозе лесных и ландшафтных пожаров</w:t>
            </w:r>
          </w:p>
        </w:tc>
        <w:tc>
          <w:tcPr>
            <w:tcW w:w="1843" w:type="dxa"/>
            <w:shd w:val="clear" w:color="auto" w:fill="auto"/>
          </w:tcPr>
          <w:p w:rsidR="00845040" w:rsidRPr="00CE486C" w:rsidRDefault="00845040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15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.04.202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845040" w:rsidRPr="00CE486C" w:rsidRDefault="00845040" w:rsidP="00E73389">
            <w:pPr>
              <w:pStyle w:val="ae"/>
              <w:spacing w:line="23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хозяйствующие субъекты</w:t>
            </w:r>
          </w:p>
        </w:tc>
      </w:tr>
      <w:tr w:rsidR="00845040" w:rsidRPr="00CE486C" w:rsidTr="00F86115">
        <w:tc>
          <w:tcPr>
            <w:tcW w:w="594" w:type="dxa"/>
          </w:tcPr>
          <w:p w:rsidR="00845040" w:rsidRPr="00CE486C" w:rsidRDefault="0084504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845040" w:rsidRPr="00CE486C" w:rsidRDefault="00845040" w:rsidP="00012C10">
            <w:pPr>
              <w:pStyle w:val="ae"/>
              <w:tabs>
                <w:tab w:val="right" w:pos="4038"/>
              </w:tabs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Организация и проведение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комиссионных проверок населенных пунктов, объектов экономики, садоводческих, огороднических и дачных некоммерческих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объединений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 xml:space="preserve"> граждан,</w:t>
            </w:r>
          </w:p>
          <w:p w:rsidR="00845040" w:rsidRPr="00CE486C" w:rsidRDefault="00845040" w:rsidP="003A4AA3">
            <w:pPr>
              <w:pStyle w:val="ae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подтверждающих угрозе природных пожаров</w:t>
            </w:r>
            <w:r w:rsidR="003A4AA3" w:rsidRPr="00CE486C">
              <w:rPr>
                <w:color w:val="000000"/>
                <w:sz w:val="28"/>
                <w:szCs w:val="28"/>
                <w:lang w:bidi="ru-RU"/>
              </w:rPr>
              <w:t xml:space="preserve"> с целью оценки их готовности к пожароопасному</w:t>
            </w:r>
            <w:r w:rsidR="003A4AA3" w:rsidRPr="00CE486C">
              <w:rPr>
                <w:color w:val="000000"/>
                <w:sz w:val="28"/>
                <w:szCs w:val="28"/>
                <w:lang w:bidi="ru-RU"/>
              </w:rPr>
              <w:tab/>
              <w:t>сезону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EE2C11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</w:t>
            </w:r>
            <w:r w:rsidR="00845040" w:rsidRPr="00CE486C">
              <w:rPr>
                <w:sz w:val="28"/>
                <w:szCs w:val="28"/>
              </w:rPr>
              <w:t xml:space="preserve"> </w:t>
            </w:r>
          </w:p>
          <w:p w:rsidR="00845040" w:rsidRPr="00CE486C" w:rsidRDefault="00845040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232D5E" w:rsidRPr="00CE486C">
              <w:rPr>
                <w:sz w:val="28"/>
                <w:szCs w:val="28"/>
              </w:rPr>
              <w:t>3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:rsidR="00845040" w:rsidRPr="00CE486C" w:rsidRDefault="00845040" w:rsidP="00E73389">
            <w:pPr>
              <w:pStyle w:val="ae"/>
              <w:tabs>
                <w:tab w:val="left" w:pos="144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ТОНД и ПР № 8 , </w:t>
            </w:r>
            <w:r w:rsidR="00FA25D0" w:rsidRPr="00CE486C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дминистрация района,</w:t>
            </w:r>
            <w:r w:rsidR="00FA25D0" w:rsidRPr="00CE48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главы</w:t>
            </w:r>
          </w:p>
          <w:p w:rsidR="00845040" w:rsidRPr="00CE486C" w:rsidRDefault="00845040" w:rsidP="00E73389">
            <w:pPr>
              <w:pStyle w:val="ae"/>
              <w:spacing w:line="228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сельсоветов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3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232D5E">
            <w:pPr>
              <w:pStyle w:val="ae"/>
              <w:tabs>
                <w:tab w:val="right" w:pos="4038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sz w:val="28"/>
                <w:szCs w:val="28"/>
                <w:lang w:bidi="ru-RU"/>
              </w:rPr>
              <w:t>Создание (обновление) до начала пожароопасного периода вокруг населенных пунктов противопожарных минерализованных полос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апрель </w:t>
            </w:r>
          </w:p>
          <w:p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2023 года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B502B5">
            <w:pPr>
              <w:pStyle w:val="ae"/>
              <w:spacing w:line="240" w:lineRule="auto"/>
              <w:ind w:firstLine="14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</w:t>
            </w:r>
            <w:r w:rsidR="003A4AA3">
              <w:rPr>
                <w:color w:val="000000"/>
                <w:sz w:val="28"/>
                <w:szCs w:val="28"/>
                <w:lang w:bidi="ru-RU"/>
              </w:rPr>
              <w:t>, собственники земель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4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232D5E">
            <w:pPr>
              <w:pStyle w:val="ae"/>
              <w:tabs>
                <w:tab w:val="right" w:pos="4174"/>
              </w:tabs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выполнения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первоочередных противопожарных мероприятий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на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землях,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прилегающих к лесным массивам, очистка от сухой травянистой растительности, мусора и других горючих материалов, прокладка минерализованных полос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</w:t>
            </w:r>
          </w:p>
          <w:p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pStyle w:val="ae"/>
              <w:spacing w:line="230" w:lineRule="auto"/>
              <w:ind w:left="140" w:firstLine="2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232D5E" w:rsidRPr="00CE486C" w:rsidRDefault="00232D5E" w:rsidP="00012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своевременной уборки мусора и выкос растительности на земельных участках, расположенных в границах населенных, садоводческих, огороднических и дачных некоммерческих</w:t>
            </w:r>
            <w:r w:rsidR="00012C10">
              <w:rPr>
                <w:color w:val="000000"/>
                <w:sz w:val="28"/>
                <w:szCs w:val="28"/>
                <w:lang w:bidi="ru-RU"/>
              </w:rPr>
              <w:t xml:space="preserve"> обществах (товариществах)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апрель-май 2023 года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232D5E" w:rsidRPr="00CE486C" w:rsidRDefault="00232D5E" w:rsidP="00012C10">
            <w:pPr>
              <w:pStyle w:val="ae"/>
              <w:tabs>
                <w:tab w:val="left" w:pos="1569"/>
                <w:tab w:val="left" w:pos="2492"/>
                <w:tab w:val="left" w:pos="3277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Принятие мер по защите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сельскохозяйственных угодий от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lastRenderedPageBreak/>
              <w:t>зарастания сорной растительностью и своевременному проведению сенокошения на сенокосах.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Недопущение сжигание сухой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травы, пожнивных остатков и разведения костров на землях сельхозназначения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апрель-май</w:t>
            </w:r>
          </w:p>
          <w:p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012C10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t xml:space="preserve">обственники 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lastRenderedPageBreak/>
              <w:t>земель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EE2C11">
            <w:pPr>
              <w:pStyle w:val="ae"/>
              <w:tabs>
                <w:tab w:val="left" w:pos="2529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Создание</w:t>
            </w:r>
            <w:r w:rsidR="003A4AA3">
              <w:rPr>
                <w:color w:val="000000"/>
                <w:sz w:val="28"/>
                <w:szCs w:val="28"/>
                <w:lang w:bidi="ru-RU"/>
              </w:rPr>
              <w:t xml:space="preserve"> и организация работы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 патрульных, патрульно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softHyphen/>
              <w:t>-маневренных, маневренных,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патрульно-контрольных групп и штатных мобильных групп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профилактики для своевременного реагирования на возникающие природные пожары, обеспечения их необходимым имуществом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и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автомобильным транспортом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FA25D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</w:t>
            </w:r>
            <w:r w:rsidR="00FA25D0" w:rsidRPr="00CE486C">
              <w:rPr>
                <w:sz w:val="28"/>
                <w:szCs w:val="28"/>
              </w:rPr>
              <w:t>е</w:t>
            </w:r>
            <w:r w:rsidRPr="00CE486C">
              <w:rPr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8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77068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тренировок с персоналом единой дежурно-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softHyphen/>
              <w:t>диспетчерской службы района по вопросам организации оповещения и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</w:t>
            </w:r>
            <w:r w:rsidR="00232D5E" w:rsidRPr="00CE486C">
              <w:rPr>
                <w:sz w:val="28"/>
                <w:szCs w:val="28"/>
              </w:rPr>
              <w:t>прель-май</w:t>
            </w:r>
          </w:p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FA25D0" w:rsidRPr="00CE486C">
              <w:rPr>
                <w:sz w:val="28"/>
                <w:szCs w:val="28"/>
              </w:rPr>
              <w:t>3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Начальник ЕДДС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9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EE2C1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разъяснительной работы среди населения по соблюдению правил пожарной безопасности в быту и обучение действиям при угрозе возникновения природных пожаров. Регулярное освещение в средствах массовой информации материалов о защите лесов от пожаров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FA25D0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</w:t>
            </w:r>
            <w:r w:rsidR="00232D5E" w:rsidRPr="00CE486C">
              <w:rPr>
                <w:sz w:val="28"/>
                <w:szCs w:val="28"/>
              </w:rPr>
              <w:t>прель-май</w:t>
            </w:r>
          </w:p>
          <w:p w:rsidR="00232D5E" w:rsidRPr="00CE486C" w:rsidRDefault="00232D5E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FA25D0" w:rsidRPr="00CE486C">
              <w:rPr>
                <w:sz w:val="28"/>
                <w:szCs w:val="28"/>
              </w:rPr>
              <w:t>3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Главы сельсоветов, </w:t>
            </w:r>
          </w:p>
          <w:p w:rsid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ТОНД и ПР№ 8, </w:t>
            </w:r>
          </w:p>
          <w:p w:rsidR="00232D5E" w:rsidRP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отдел ГОЧС 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10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EE2C11">
            <w:pPr>
              <w:pStyle w:val="ae"/>
              <w:spacing w:line="230" w:lineRule="auto"/>
              <w:ind w:firstLine="43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Актуализация реестра собственников земель, примыкающих к лесам, определение объемов и сроков проведения противопожарных мероприятий</w:t>
            </w:r>
          </w:p>
        </w:tc>
        <w:tc>
          <w:tcPr>
            <w:tcW w:w="1843" w:type="dxa"/>
            <w:shd w:val="clear" w:color="auto" w:fill="auto"/>
          </w:tcPr>
          <w:p w:rsidR="00FA25D0" w:rsidRPr="00CE486C" w:rsidRDefault="00FA25D0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март</w:t>
            </w:r>
          </w:p>
          <w:p w:rsidR="00232D5E" w:rsidRPr="00CE486C" w:rsidRDefault="00232D5E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FA25D0" w:rsidRPr="00CE486C">
              <w:rPr>
                <w:sz w:val="28"/>
                <w:szCs w:val="28"/>
              </w:rPr>
              <w:t>3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pStyle w:val="ae"/>
              <w:spacing w:line="230" w:lineRule="auto"/>
              <w:ind w:firstLine="16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11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232D5E" w:rsidRPr="00CE486C" w:rsidRDefault="00232D5E" w:rsidP="00EE2C1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на землях сельскохозяйственного назначения патрулирования с целью выявления виновных в организации поджогов сорняка и остатков растительности и подготовка материалов для рассмотрения на заседании административной комиссии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FA25D0" w:rsidP="00FA25D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3A4AA3" w:rsidP="00E73389">
            <w:pPr>
              <w:pStyle w:val="ae"/>
              <w:spacing w:line="230" w:lineRule="auto"/>
              <w:ind w:firstLine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t>обственники земель</w:t>
            </w:r>
            <w:r>
              <w:rPr>
                <w:color w:val="000000"/>
                <w:sz w:val="28"/>
                <w:szCs w:val="28"/>
                <w:lang w:bidi="ru-RU"/>
              </w:rPr>
              <w:t>,  главы сельсоветов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12</w:t>
            </w:r>
          </w:p>
        </w:tc>
        <w:tc>
          <w:tcPr>
            <w:tcW w:w="5502" w:type="dxa"/>
            <w:shd w:val="clear" w:color="auto" w:fill="auto"/>
          </w:tcPr>
          <w:p w:rsidR="00232D5E" w:rsidRPr="00CE486C" w:rsidRDefault="00232D5E" w:rsidP="00EE2C11">
            <w:pPr>
              <w:pStyle w:val="ae"/>
              <w:spacing w:line="228" w:lineRule="auto"/>
              <w:ind w:left="43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Своевременное введение особого противопожарного режима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E73389">
            <w:pPr>
              <w:pStyle w:val="ae"/>
              <w:tabs>
                <w:tab w:val="left" w:pos="1655"/>
              </w:tabs>
              <w:spacing w:line="226" w:lineRule="auto"/>
              <w:ind w:left="22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КЧС и ОПБ района, главы</w:t>
            </w:r>
          </w:p>
          <w:p w:rsidR="00232D5E" w:rsidRPr="00CE486C" w:rsidRDefault="00232D5E" w:rsidP="00E7338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сельсоветов</w:t>
            </w:r>
          </w:p>
        </w:tc>
      </w:tr>
      <w:tr w:rsidR="00232D5E" w:rsidRPr="00CE486C" w:rsidTr="00F86115">
        <w:tc>
          <w:tcPr>
            <w:tcW w:w="594" w:type="dxa"/>
          </w:tcPr>
          <w:p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13</w:t>
            </w:r>
          </w:p>
        </w:tc>
        <w:tc>
          <w:tcPr>
            <w:tcW w:w="5502" w:type="dxa"/>
            <w:shd w:val="clear" w:color="auto" w:fill="auto"/>
          </w:tcPr>
          <w:p w:rsidR="003A4AA3" w:rsidRPr="00CE486C" w:rsidRDefault="00232D5E" w:rsidP="003A4AA3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Организация и проведение профилактических обследований детских оздоровительных лагерей</w:t>
            </w:r>
          </w:p>
        </w:tc>
        <w:tc>
          <w:tcPr>
            <w:tcW w:w="1843" w:type="dxa"/>
            <w:shd w:val="clear" w:color="auto" w:fill="auto"/>
          </w:tcPr>
          <w:p w:rsidR="00232D5E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май</w:t>
            </w:r>
          </w:p>
          <w:p w:rsidR="00FA25D0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2023 года</w:t>
            </w:r>
          </w:p>
        </w:tc>
        <w:tc>
          <w:tcPr>
            <w:tcW w:w="2232" w:type="dxa"/>
            <w:shd w:val="clear" w:color="auto" w:fill="auto"/>
          </w:tcPr>
          <w:p w:rsidR="00232D5E" w:rsidRPr="00CE486C" w:rsidRDefault="00232D5E" w:rsidP="00F86115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Комитет по образованию, ТОНД и ПР № 8</w:t>
            </w:r>
          </w:p>
        </w:tc>
      </w:tr>
      <w:tr w:rsidR="00FA25D0" w:rsidRPr="00CE486C" w:rsidTr="00F86115">
        <w:tc>
          <w:tcPr>
            <w:tcW w:w="594" w:type="dxa"/>
          </w:tcPr>
          <w:p w:rsidR="00FA25D0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14</w:t>
            </w:r>
          </w:p>
        </w:tc>
        <w:tc>
          <w:tcPr>
            <w:tcW w:w="5502" w:type="dxa"/>
            <w:shd w:val="clear" w:color="auto" w:fill="auto"/>
          </w:tcPr>
          <w:p w:rsidR="00FA25D0" w:rsidRPr="00CE486C" w:rsidRDefault="00FA25D0" w:rsidP="00FA25D0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первичных мер пожарной безопасности в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населенных пунктах</w:t>
            </w:r>
          </w:p>
        </w:tc>
        <w:tc>
          <w:tcPr>
            <w:tcW w:w="1843" w:type="dxa"/>
            <w:shd w:val="clear" w:color="auto" w:fill="auto"/>
          </w:tcPr>
          <w:p w:rsidR="00FA25D0" w:rsidRPr="00CE486C" w:rsidRDefault="00FA25D0" w:rsidP="00FA25D0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:rsidR="00FA25D0" w:rsidRPr="003A4AA3" w:rsidRDefault="00FA25D0" w:rsidP="003A4AA3">
            <w:pPr>
              <w:jc w:val="center"/>
              <w:rPr>
                <w:sz w:val="28"/>
                <w:szCs w:val="28"/>
              </w:rPr>
            </w:pPr>
            <w:r w:rsidRPr="003A4AA3">
              <w:rPr>
                <w:sz w:val="28"/>
                <w:szCs w:val="28"/>
              </w:rPr>
              <w:t>Главы сельсоветов</w:t>
            </w:r>
          </w:p>
        </w:tc>
      </w:tr>
      <w:tr w:rsidR="00CE486C" w:rsidRPr="00CE486C" w:rsidTr="00F86115">
        <w:tc>
          <w:tcPr>
            <w:tcW w:w="594" w:type="dxa"/>
          </w:tcPr>
          <w:p w:rsidR="00CE486C" w:rsidRPr="00CE486C" w:rsidRDefault="00CE486C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02" w:type="dxa"/>
            <w:shd w:val="clear" w:color="auto" w:fill="auto"/>
          </w:tcPr>
          <w:p w:rsidR="00CE486C" w:rsidRPr="00CE486C" w:rsidRDefault="00CE486C" w:rsidP="00FA25D0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sz w:val="28"/>
                <w:szCs w:val="28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843" w:type="dxa"/>
            <w:shd w:val="clear" w:color="auto" w:fill="auto"/>
          </w:tcPr>
          <w:p w:rsidR="00CE486C" w:rsidRPr="00CE486C" w:rsidRDefault="00CE486C" w:rsidP="00B502B5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:rsidR="00CE486C" w:rsidRPr="00CE486C" w:rsidRDefault="00CE486C" w:rsidP="00B502B5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Главы сельсоветов</w:t>
            </w:r>
          </w:p>
        </w:tc>
      </w:tr>
      <w:tr w:rsidR="00CE486C" w:rsidRPr="00CE486C" w:rsidTr="00F86115">
        <w:tc>
          <w:tcPr>
            <w:tcW w:w="594" w:type="dxa"/>
          </w:tcPr>
          <w:p w:rsidR="00CE486C" w:rsidRPr="00CE486C" w:rsidRDefault="00CE486C" w:rsidP="00CE486C">
            <w:pPr>
              <w:tabs>
                <w:tab w:val="left" w:pos="4035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16</w:t>
            </w:r>
          </w:p>
        </w:tc>
        <w:tc>
          <w:tcPr>
            <w:tcW w:w="5502" w:type="dxa"/>
            <w:shd w:val="clear" w:color="auto" w:fill="auto"/>
          </w:tcPr>
          <w:p w:rsidR="00CE486C" w:rsidRPr="00CE486C" w:rsidRDefault="00CE486C" w:rsidP="00CE486C">
            <w:pPr>
              <w:jc w:val="both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Принятие мер по недопущению образования 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Администрация района,</w:t>
            </w:r>
          </w:p>
          <w:p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главы</w:t>
            </w:r>
          </w:p>
          <w:p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сельсоветов, службы района</w:t>
            </w:r>
          </w:p>
        </w:tc>
      </w:tr>
    </w:tbl>
    <w:p w:rsidR="00A50FAC" w:rsidRPr="00CE486C" w:rsidRDefault="00A50FAC" w:rsidP="00A50FAC">
      <w:pPr>
        <w:tabs>
          <w:tab w:val="left" w:pos="4035"/>
        </w:tabs>
        <w:jc w:val="center"/>
        <w:rPr>
          <w:sz w:val="28"/>
          <w:szCs w:val="28"/>
        </w:rPr>
      </w:pPr>
    </w:p>
    <w:sectPr w:rsidR="00A50FAC" w:rsidRPr="00CE486C" w:rsidSect="00EE2C11">
      <w:headerReference w:type="default" r:id="rId8"/>
      <w:headerReference w:type="first" r:id="rId9"/>
      <w:type w:val="continuous"/>
      <w:pgSz w:w="11906" w:h="16838"/>
      <w:pgMar w:top="851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76" w:rsidRDefault="00452F76">
      <w:r>
        <w:separator/>
      </w:r>
    </w:p>
  </w:endnote>
  <w:endnote w:type="continuationSeparator" w:id="1">
    <w:p w:rsidR="00452F76" w:rsidRDefault="0045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76" w:rsidRDefault="00452F76">
      <w:r>
        <w:separator/>
      </w:r>
    </w:p>
  </w:footnote>
  <w:footnote w:type="continuationSeparator" w:id="1">
    <w:p w:rsidR="00452F76" w:rsidRDefault="0045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12622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8183D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843D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1C2"/>
    <w:multiLevelType w:val="hybridMultilevel"/>
    <w:tmpl w:val="C73A746A"/>
    <w:lvl w:ilvl="0" w:tplc="9C8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973EA"/>
    <w:multiLevelType w:val="multilevel"/>
    <w:tmpl w:val="654E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B7ED5"/>
    <w:multiLevelType w:val="hybridMultilevel"/>
    <w:tmpl w:val="FCE6A420"/>
    <w:lvl w:ilvl="0" w:tplc="407C4EA8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60D"/>
    <w:rsid w:val="00007678"/>
    <w:rsid w:val="00012C10"/>
    <w:rsid w:val="00045D7D"/>
    <w:rsid w:val="00046DE5"/>
    <w:rsid w:val="00050349"/>
    <w:rsid w:val="00055CA1"/>
    <w:rsid w:val="00073C42"/>
    <w:rsid w:val="000A60DD"/>
    <w:rsid w:val="000B7DBD"/>
    <w:rsid w:val="000C2BFC"/>
    <w:rsid w:val="000D51EE"/>
    <w:rsid w:val="000E67BD"/>
    <w:rsid w:val="001042BE"/>
    <w:rsid w:val="00111175"/>
    <w:rsid w:val="001113E1"/>
    <w:rsid w:val="00116790"/>
    <w:rsid w:val="00121AFC"/>
    <w:rsid w:val="00123816"/>
    <w:rsid w:val="00124FCF"/>
    <w:rsid w:val="00126226"/>
    <w:rsid w:val="001443B5"/>
    <w:rsid w:val="00147FDD"/>
    <w:rsid w:val="0015062C"/>
    <w:rsid w:val="001843DB"/>
    <w:rsid w:val="00187E29"/>
    <w:rsid w:val="001B7A5D"/>
    <w:rsid w:val="001C373E"/>
    <w:rsid w:val="001D13F0"/>
    <w:rsid w:val="001E243D"/>
    <w:rsid w:val="001F5011"/>
    <w:rsid w:val="002003D9"/>
    <w:rsid w:val="00205357"/>
    <w:rsid w:val="0020760D"/>
    <w:rsid w:val="0021486C"/>
    <w:rsid w:val="00220808"/>
    <w:rsid w:val="00221DE9"/>
    <w:rsid w:val="00232D5E"/>
    <w:rsid w:val="00240939"/>
    <w:rsid w:val="00241ACB"/>
    <w:rsid w:val="00261960"/>
    <w:rsid w:val="00266076"/>
    <w:rsid w:val="00266405"/>
    <w:rsid w:val="00280136"/>
    <w:rsid w:val="002944EE"/>
    <w:rsid w:val="002A3643"/>
    <w:rsid w:val="002B39C7"/>
    <w:rsid w:val="002D199C"/>
    <w:rsid w:val="002D47DD"/>
    <w:rsid w:val="002D5238"/>
    <w:rsid w:val="002D7C8D"/>
    <w:rsid w:val="002F0A37"/>
    <w:rsid w:val="00303A4B"/>
    <w:rsid w:val="0031643B"/>
    <w:rsid w:val="00320183"/>
    <w:rsid w:val="00325520"/>
    <w:rsid w:val="0033453F"/>
    <w:rsid w:val="00345B54"/>
    <w:rsid w:val="00347A08"/>
    <w:rsid w:val="0035214D"/>
    <w:rsid w:val="00364ED4"/>
    <w:rsid w:val="00371793"/>
    <w:rsid w:val="00386F48"/>
    <w:rsid w:val="00390CF5"/>
    <w:rsid w:val="003A4AA3"/>
    <w:rsid w:val="003B0995"/>
    <w:rsid w:val="003C440E"/>
    <w:rsid w:val="003D6DA2"/>
    <w:rsid w:val="003E029D"/>
    <w:rsid w:val="003E1D72"/>
    <w:rsid w:val="00401069"/>
    <w:rsid w:val="00411E5E"/>
    <w:rsid w:val="00416BC2"/>
    <w:rsid w:val="00423AC0"/>
    <w:rsid w:val="00434000"/>
    <w:rsid w:val="00451D5F"/>
    <w:rsid w:val="00452F76"/>
    <w:rsid w:val="00476971"/>
    <w:rsid w:val="004A50E9"/>
    <w:rsid w:val="004A5589"/>
    <w:rsid w:val="004E1EF9"/>
    <w:rsid w:val="00500CE0"/>
    <w:rsid w:val="00521EC5"/>
    <w:rsid w:val="00526392"/>
    <w:rsid w:val="0053260F"/>
    <w:rsid w:val="00537082"/>
    <w:rsid w:val="005437D8"/>
    <w:rsid w:val="00545415"/>
    <w:rsid w:val="005461E0"/>
    <w:rsid w:val="0055027C"/>
    <w:rsid w:val="00555F4B"/>
    <w:rsid w:val="005706B5"/>
    <w:rsid w:val="00582507"/>
    <w:rsid w:val="00587FB4"/>
    <w:rsid w:val="005A55D7"/>
    <w:rsid w:val="005C2BDF"/>
    <w:rsid w:val="005C606D"/>
    <w:rsid w:val="005C685E"/>
    <w:rsid w:val="005D3D4F"/>
    <w:rsid w:val="005F6FAF"/>
    <w:rsid w:val="005F777C"/>
    <w:rsid w:val="006001BD"/>
    <w:rsid w:val="00605571"/>
    <w:rsid w:val="00611955"/>
    <w:rsid w:val="00615F94"/>
    <w:rsid w:val="006214FD"/>
    <w:rsid w:val="00622380"/>
    <w:rsid w:val="006273C2"/>
    <w:rsid w:val="0063266F"/>
    <w:rsid w:val="00647F4F"/>
    <w:rsid w:val="00657A85"/>
    <w:rsid w:val="00673B4B"/>
    <w:rsid w:val="00677236"/>
    <w:rsid w:val="00677A84"/>
    <w:rsid w:val="006868C8"/>
    <w:rsid w:val="006940E2"/>
    <w:rsid w:val="006B18A4"/>
    <w:rsid w:val="006E1DC1"/>
    <w:rsid w:val="006E64C4"/>
    <w:rsid w:val="006E6C47"/>
    <w:rsid w:val="006E7050"/>
    <w:rsid w:val="006F4BE7"/>
    <w:rsid w:val="00707EDB"/>
    <w:rsid w:val="00710FA6"/>
    <w:rsid w:val="00720BEC"/>
    <w:rsid w:val="007261AA"/>
    <w:rsid w:val="00731008"/>
    <w:rsid w:val="00740507"/>
    <w:rsid w:val="00784FAC"/>
    <w:rsid w:val="00785B9D"/>
    <w:rsid w:val="007949AE"/>
    <w:rsid w:val="007B1802"/>
    <w:rsid w:val="007B509C"/>
    <w:rsid w:val="007B53C3"/>
    <w:rsid w:val="007B684B"/>
    <w:rsid w:val="007C0BCE"/>
    <w:rsid w:val="007D3C31"/>
    <w:rsid w:val="007D550F"/>
    <w:rsid w:val="007E276E"/>
    <w:rsid w:val="0080310B"/>
    <w:rsid w:val="00812F57"/>
    <w:rsid w:val="00831212"/>
    <w:rsid w:val="0084211D"/>
    <w:rsid w:val="00845040"/>
    <w:rsid w:val="0084555A"/>
    <w:rsid w:val="00857CF3"/>
    <w:rsid w:val="0088183D"/>
    <w:rsid w:val="008A14B8"/>
    <w:rsid w:val="008A6201"/>
    <w:rsid w:val="008C26B4"/>
    <w:rsid w:val="008E6F8C"/>
    <w:rsid w:val="008F2C7A"/>
    <w:rsid w:val="00900E74"/>
    <w:rsid w:val="00902BB7"/>
    <w:rsid w:val="0090555A"/>
    <w:rsid w:val="009256B1"/>
    <w:rsid w:val="0092797D"/>
    <w:rsid w:val="00933412"/>
    <w:rsid w:val="00945DFD"/>
    <w:rsid w:val="0094624A"/>
    <w:rsid w:val="0096397B"/>
    <w:rsid w:val="00972CCE"/>
    <w:rsid w:val="00977173"/>
    <w:rsid w:val="00986DAB"/>
    <w:rsid w:val="00997BD5"/>
    <w:rsid w:val="009B3A75"/>
    <w:rsid w:val="009B5B93"/>
    <w:rsid w:val="009B6190"/>
    <w:rsid w:val="009B65D2"/>
    <w:rsid w:val="009B71F3"/>
    <w:rsid w:val="009C382B"/>
    <w:rsid w:val="009D0900"/>
    <w:rsid w:val="009D6C62"/>
    <w:rsid w:val="00A04EE4"/>
    <w:rsid w:val="00A0729A"/>
    <w:rsid w:val="00A10F91"/>
    <w:rsid w:val="00A23BEF"/>
    <w:rsid w:val="00A50FAC"/>
    <w:rsid w:val="00A71850"/>
    <w:rsid w:val="00A8542A"/>
    <w:rsid w:val="00A87405"/>
    <w:rsid w:val="00AA7455"/>
    <w:rsid w:val="00AD529B"/>
    <w:rsid w:val="00AE4F1D"/>
    <w:rsid w:val="00AE7DAB"/>
    <w:rsid w:val="00AF1B4E"/>
    <w:rsid w:val="00AF4AC4"/>
    <w:rsid w:val="00B017E3"/>
    <w:rsid w:val="00B4371A"/>
    <w:rsid w:val="00B52724"/>
    <w:rsid w:val="00B62B78"/>
    <w:rsid w:val="00B91766"/>
    <w:rsid w:val="00BA0FF1"/>
    <w:rsid w:val="00BA6522"/>
    <w:rsid w:val="00BB2139"/>
    <w:rsid w:val="00BD3687"/>
    <w:rsid w:val="00BD594D"/>
    <w:rsid w:val="00BE19F0"/>
    <w:rsid w:val="00BF3059"/>
    <w:rsid w:val="00C11D51"/>
    <w:rsid w:val="00C17A32"/>
    <w:rsid w:val="00C230FA"/>
    <w:rsid w:val="00C279C6"/>
    <w:rsid w:val="00C4619F"/>
    <w:rsid w:val="00C65963"/>
    <w:rsid w:val="00C71F10"/>
    <w:rsid w:val="00C740AE"/>
    <w:rsid w:val="00C7783D"/>
    <w:rsid w:val="00C80333"/>
    <w:rsid w:val="00C83050"/>
    <w:rsid w:val="00C91027"/>
    <w:rsid w:val="00CB48FE"/>
    <w:rsid w:val="00CC55EB"/>
    <w:rsid w:val="00CD3199"/>
    <w:rsid w:val="00CD31C1"/>
    <w:rsid w:val="00CE1E53"/>
    <w:rsid w:val="00CE486C"/>
    <w:rsid w:val="00CE63FC"/>
    <w:rsid w:val="00D027AD"/>
    <w:rsid w:val="00D061D5"/>
    <w:rsid w:val="00D12237"/>
    <w:rsid w:val="00D55BE1"/>
    <w:rsid w:val="00D77613"/>
    <w:rsid w:val="00D8317B"/>
    <w:rsid w:val="00D8661E"/>
    <w:rsid w:val="00DA31B8"/>
    <w:rsid w:val="00DC705E"/>
    <w:rsid w:val="00DE0A02"/>
    <w:rsid w:val="00DE3571"/>
    <w:rsid w:val="00DF1BDF"/>
    <w:rsid w:val="00DF2B5B"/>
    <w:rsid w:val="00E059CC"/>
    <w:rsid w:val="00E10CEB"/>
    <w:rsid w:val="00E26B6F"/>
    <w:rsid w:val="00E352AA"/>
    <w:rsid w:val="00E51EEE"/>
    <w:rsid w:val="00E5735E"/>
    <w:rsid w:val="00E612A5"/>
    <w:rsid w:val="00E66DCB"/>
    <w:rsid w:val="00E73389"/>
    <w:rsid w:val="00E74022"/>
    <w:rsid w:val="00E759D8"/>
    <w:rsid w:val="00EB0BE9"/>
    <w:rsid w:val="00EB27FF"/>
    <w:rsid w:val="00ED4CC9"/>
    <w:rsid w:val="00EE1570"/>
    <w:rsid w:val="00EE2C11"/>
    <w:rsid w:val="00EE7D9F"/>
    <w:rsid w:val="00EF7B69"/>
    <w:rsid w:val="00F03FFA"/>
    <w:rsid w:val="00F14620"/>
    <w:rsid w:val="00F22E96"/>
    <w:rsid w:val="00F46E4F"/>
    <w:rsid w:val="00F50C21"/>
    <w:rsid w:val="00F57806"/>
    <w:rsid w:val="00F764BF"/>
    <w:rsid w:val="00F77D81"/>
    <w:rsid w:val="00F77E12"/>
    <w:rsid w:val="00F83C8C"/>
    <w:rsid w:val="00F84342"/>
    <w:rsid w:val="00F86115"/>
    <w:rsid w:val="00F869EC"/>
    <w:rsid w:val="00F87190"/>
    <w:rsid w:val="00F904BD"/>
    <w:rsid w:val="00FA25D0"/>
    <w:rsid w:val="00FA350D"/>
    <w:rsid w:val="00FC6DE2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D"/>
  </w:style>
  <w:style w:type="paragraph" w:styleId="1">
    <w:name w:val="heading 1"/>
    <w:basedOn w:val="a"/>
    <w:next w:val="a"/>
    <w:qFormat/>
    <w:rsid w:val="000E67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6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67B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67B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7B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67B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67B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67B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67B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7BD"/>
    <w:rPr>
      <w:sz w:val="26"/>
    </w:rPr>
  </w:style>
  <w:style w:type="paragraph" w:styleId="a4">
    <w:name w:val="Body Text Indent"/>
    <w:basedOn w:val="a"/>
    <w:rsid w:val="000E67B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784FAC"/>
    <w:pPr>
      <w:ind w:left="720"/>
      <w:contextualSpacing/>
    </w:pPr>
  </w:style>
  <w:style w:type="table" w:styleId="ab">
    <w:name w:val="Table Grid"/>
    <w:basedOn w:val="a1"/>
    <w:uiPriority w:val="59"/>
    <w:rsid w:val="00AF4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4ED4"/>
    <w:rPr>
      <w:sz w:val="28"/>
    </w:rPr>
  </w:style>
  <w:style w:type="character" w:customStyle="1" w:styleId="ac">
    <w:name w:val="Основной текст_"/>
    <w:basedOn w:val="a0"/>
    <w:link w:val="10"/>
    <w:rsid w:val="00364ED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364ED4"/>
    <w:pPr>
      <w:widowControl w:val="0"/>
      <w:ind w:firstLine="400"/>
    </w:pPr>
    <w:rPr>
      <w:sz w:val="28"/>
      <w:szCs w:val="28"/>
    </w:rPr>
  </w:style>
  <w:style w:type="paragraph" w:customStyle="1" w:styleId="Standard">
    <w:name w:val="Standard"/>
    <w:rsid w:val="00DE0A02"/>
    <w:pPr>
      <w:suppressAutoHyphens/>
    </w:pPr>
    <w:rPr>
      <w:rFonts w:cs="Calibri"/>
      <w:kern w:val="2"/>
      <w:sz w:val="24"/>
      <w:szCs w:val="24"/>
      <w:lang w:eastAsia="ar-SA"/>
    </w:rPr>
  </w:style>
  <w:style w:type="character" w:customStyle="1" w:styleId="ad">
    <w:name w:val="Другое_"/>
    <w:basedOn w:val="a0"/>
    <w:link w:val="ae"/>
    <w:rsid w:val="00DE0A02"/>
  </w:style>
  <w:style w:type="paragraph" w:customStyle="1" w:styleId="ae">
    <w:name w:val="Другое"/>
    <w:basedOn w:val="a"/>
    <w:link w:val="ad"/>
    <w:rsid w:val="00DE0A02"/>
    <w:pPr>
      <w:widowControl w:val="0"/>
      <w:spacing w:line="233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2015.dot</Template>
  <TotalTime>28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7</cp:revision>
  <cp:lastPrinted>2022-04-15T03:45:00Z</cp:lastPrinted>
  <dcterms:created xsi:type="dcterms:W3CDTF">2023-02-27T02:17:00Z</dcterms:created>
  <dcterms:modified xsi:type="dcterms:W3CDTF">2023-02-28T07:10:00Z</dcterms:modified>
</cp:coreProperties>
</file>