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23" w:rsidRPr="00142778" w:rsidRDefault="00086823" w:rsidP="00086823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42778">
        <w:rPr>
          <w:rFonts w:ascii="Times New Roman" w:hAnsi="Times New Roman"/>
          <w:b/>
          <w:sz w:val="26"/>
          <w:szCs w:val="26"/>
        </w:rPr>
        <w:t>АДМИНИСТРАЦИЯ ЖИЛИНСКОГО СЕЛЬСОВЕТА</w:t>
      </w:r>
    </w:p>
    <w:p w:rsidR="00086823" w:rsidRPr="00142778" w:rsidRDefault="00086823" w:rsidP="00086823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ПЕРВОМАЙСКОГО РАЙО</w:t>
      </w:r>
      <w:r w:rsidRPr="00142778">
        <w:rPr>
          <w:rFonts w:ascii="Times New Roman" w:hAnsi="Times New Roman"/>
          <w:b/>
          <w:sz w:val="26"/>
          <w:szCs w:val="26"/>
        </w:rPr>
        <w:t>НА АЛТАЙСКОГО КРАЯ</w:t>
      </w:r>
    </w:p>
    <w:p w:rsidR="00086823" w:rsidRDefault="00086823" w:rsidP="0008682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6823" w:rsidRPr="00142778" w:rsidRDefault="00086823" w:rsidP="00086823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42778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142778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:rsidR="00086823" w:rsidRDefault="00B62D8E" w:rsidP="0008682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16.02.2023</w:t>
      </w:r>
      <w:r w:rsidR="00086823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0868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</w:t>
      </w:r>
      <w:r w:rsidR="0008682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086823">
        <w:rPr>
          <w:rFonts w:ascii="Times New Roman" w:hAnsi="Times New Roman"/>
          <w:sz w:val="26"/>
          <w:szCs w:val="26"/>
        </w:rPr>
        <w:t>с. Жилино</w:t>
      </w:r>
      <w:r w:rsidR="00086823" w:rsidRPr="00142778">
        <w:rPr>
          <w:rFonts w:ascii="Times New Roman" w:hAnsi="Times New Roman"/>
          <w:sz w:val="26"/>
          <w:szCs w:val="26"/>
        </w:rPr>
        <w:t xml:space="preserve"> </w:t>
      </w:r>
    </w:p>
    <w:p w:rsidR="00086823" w:rsidRPr="00142778" w:rsidRDefault="00086823" w:rsidP="00086823">
      <w:pPr>
        <w:rPr>
          <w:rFonts w:ascii="Times New Roman" w:hAnsi="Times New Roman"/>
          <w:sz w:val="26"/>
          <w:szCs w:val="26"/>
        </w:rPr>
      </w:pPr>
      <w:r w:rsidRPr="0014277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142778">
        <w:rPr>
          <w:rFonts w:ascii="Times New Roman" w:hAnsi="Times New Roman"/>
          <w:sz w:val="26"/>
          <w:szCs w:val="26"/>
        </w:rPr>
        <w:t xml:space="preserve">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245"/>
      </w:tblGrid>
      <w:tr w:rsidR="00086823" w:rsidRPr="0068010C" w:rsidTr="008E6717">
        <w:trPr>
          <w:trHeight w:val="2118"/>
        </w:trPr>
        <w:tc>
          <w:tcPr>
            <w:tcW w:w="5245" w:type="dxa"/>
          </w:tcPr>
          <w:p w:rsidR="00086823" w:rsidRPr="0068010C" w:rsidRDefault="00086823" w:rsidP="00086823">
            <w:pPr>
              <w:keepNext/>
              <w:ind w:right="-204"/>
              <w:rPr>
                <w:rFonts w:ascii="Times New Roman" w:hAnsi="Times New Roman"/>
                <w:sz w:val="26"/>
                <w:szCs w:val="26"/>
              </w:rPr>
            </w:pPr>
            <w:r w:rsidRPr="007614C4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постановление  </w:t>
            </w:r>
            <w:r>
              <w:rPr>
                <w:rFonts w:ascii="Times New Roman" w:hAnsi="Times New Roman"/>
                <w:sz w:val="26"/>
                <w:szCs w:val="26"/>
              </w:rPr>
              <w:t>№ 52 от 19.10.2017</w:t>
            </w:r>
            <w:r w:rsidRPr="007614C4">
              <w:rPr>
                <w:rFonts w:ascii="Times New Roman" w:hAnsi="Times New Roman"/>
                <w:sz w:val="26"/>
                <w:szCs w:val="26"/>
              </w:rPr>
              <w:t xml:space="preserve"> «Об утверждении административного регламента  по предоставлению муниципальной услуги «</w:t>
            </w:r>
            <w:r>
              <w:rPr>
                <w:rFonts w:ascii="Times New Roman" w:hAnsi="Times New Roman"/>
                <w:sz w:val="26"/>
                <w:szCs w:val="26"/>
              </w:rPr>
              <w:t>Предоставление разрешений (ордера) на производство земляных работ</w:t>
            </w:r>
            <w:r w:rsidRPr="007614C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086823" w:rsidRPr="00142778" w:rsidRDefault="00086823" w:rsidP="00BD51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142778">
        <w:rPr>
          <w:rFonts w:ascii="Times New Roman" w:hAnsi="Times New Roman"/>
          <w:sz w:val="26"/>
          <w:szCs w:val="26"/>
        </w:rPr>
        <w:t>На основании протеста прокурора Первомайского райо</w:t>
      </w:r>
      <w:r>
        <w:rPr>
          <w:rFonts w:ascii="Times New Roman" w:hAnsi="Times New Roman"/>
          <w:sz w:val="26"/>
          <w:szCs w:val="26"/>
        </w:rPr>
        <w:t xml:space="preserve">на, в соответствии с </w:t>
      </w:r>
      <w:r w:rsidR="00AF6D02" w:rsidRPr="00AF6D0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F6D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Федеральным законом от 27.07.2010  № 210 –ФЗ «Об организации предоставления государственных и муниципальных услуг»  </w:t>
      </w:r>
      <w:r w:rsidRPr="00142778">
        <w:rPr>
          <w:rFonts w:ascii="Times New Roman" w:hAnsi="Times New Roman"/>
          <w:sz w:val="26"/>
          <w:szCs w:val="26"/>
        </w:rPr>
        <w:t>ПОСТАНОВЛЯЮ:</w:t>
      </w:r>
    </w:p>
    <w:p w:rsidR="00086823" w:rsidRDefault="00B67F40" w:rsidP="00BD519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086823" w:rsidRPr="0068010C">
        <w:rPr>
          <w:rFonts w:ascii="Times New Roman" w:hAnsi="Times New Roman"/>
          <w:sz w:val="26"/>
          <w:szCs w:val="26"/>
        </w:rPr>
        <w:t>1.Внести в  административный регламент по предоставлению муниципальной услуги</w:t>
      </w:r>
      <w:r w:rsidR="003E4C4B">
        <w:rPr>
          <w:rFonts w:ascii="Times New Roman" w:hAnsi="Times New Roman"/>
          <w:sz w:val="26"/>
          <w:szCs w:val="26"/>
        </w:rPr>
        <w:t xml:space="preserve"> </w:t>
      </w:r>
      <w:r w:rsidR="003E4C4B" w:rsidRPr="007614C4">
        <w:rPr>
          <w:rFonts w:ascii="Times New Roman" w:hAnsi="Times New Roman"/>
          <w:sz w:val="26"/>
          <w:szCs w:val="26"/>
        </w:rPr>
        <w:t>«</w:t>
      </w:r>
      <w:r w:rsidR="003E4C4B">
        <w:rPr>
          <w:rFonts w:ascii="Times New Roman" w:hAnsi="Times New Roman"/>
          <w:sz w:val="26"/>
          <w:szCs w:val="26"/>
        </w:rPr>
        <w:t>Предоставление разрешений (ордера) на производство земляных работ</w:t>
      </w:r>
      <w:r w:rsidR="003E4C4B" w:rsidRPr="007614C4">
        <w:rPr>
          <w:rFonts w:ascii="Times New Roman" w:hAnsi="Times New Roman"/>
          <w:sz w:val="26"/>
          <w:szCs w:val="26"/>
        </w:rPr>
        <w:t>»</w:t>
      </w:r>
      <w:r w:rsidR="00086823" w:rsidRPr="0068010C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086823" w:rsidRDefault="00BA25C9" w:rsidP="00BD519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</w:t>
      </w:r>
      <w:r w:rsidR="003E4C4B">
        <w:rPr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sz w:val="26"/>
          <w:szCs w:val="26"/>
        </w:rPr>
        <w:t xml:space="preserve">е </w:t>
      </w:r>
      <w:r w:rsidR="003E4C4B">
        <w:rPr>
          <w:rFonts w:ascii="Times New Roman" w:hAnsi="Times New Roman"/>
          <w:sz w:val="26"/>
          <w:szCs w:val="26"/>
        </w:rPr>
        <w:t xml:space="preserve"> 2.5</w:t>
      </w:r>
      <w:r w:rsidR="00086823">
        <w:rPr>
          <w:rFonts w:ascii="Times New Roman" w:hAnsi="Times New Roman"/>
          <w:sz w:val="26"/>
          <w:szCs w:val="26"/>
        </w:rPr>
        <w:t xml:space="preserve">  Регламента </w:t>
      </w:r>
      <w:r w:rsidR="000823EE">
        <w:rPr>
          <w:rFonts w:ascii="Times New Roman" w:hAnsi="Times New Roman"/>
          <w:sz w:val="26"/>
          <w:szCs w:val="26"/>
        </w:rPr>
        <w:t>заменить пунктом следующего содержания</w:t>
      </w:r>
      <w:r w:rsidR="00086823">
        <w:rPr>
          <w:rFonts w:ascii="Times New Roman" w:hAnsi="Times New Roman"/>
          <w:sz w:val="26"/>
          <w:szCs w:val="26"/>
        </w:rPr>
        <w:t>:</w:t>
      </w:r>
    </w:p>
    <w:p w:rsidR="00B67F40" w:rsidRPr="00BA25C9" w:rsidRDefault="00626FB8" w:rsidP="00BD519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C9">
        <w:rPr>
          <w:rFonts w:ascii="Times New Roman" w:hAnsi="Times New Roman"/>
          <w:sz w:val="28"/>
          <w:szCs w:val="28"/>
        </w:rPr>
        <w:t xml:space="preserve">Уполномоченный орган рассматривает заявление и прилагаемые к нему документы и не позднее дня окончания указанного срока направляет заявителю способом, указанным в заявлении, решение о согласовании размещения объекта или об отказе в согласовании размещения объекта в сроки: </w:t>
      </w:r>
      <w:r w:rsidR="0068494B" w:rsidRPr="00BA25C9">
        <w:rPr>
          <w:rFonts w:ascii="Times New Roman" w:hAnsi="Times New Roman"/>
          <w:sz w:val="28"/>
          <w:szCs w:val="28"/>
        </w:rPr>
        <w:t>для объектов, указанных в пунктах</w:t>
      </w:r>
      <w:r w:rsidRPr="00BA25C9">
        <w:rPr>
          <w:rFonts w:ascii="Times New Roman" w:hAnsi="Times New Roman"/>
          <w:sz w:val="28"/>
          <w:szCs w:val="28"/>
        </w:rPr>
        <w:t xml:space="preserve"> </w:t>
      </w:r>
      <w:r w:rsidR="0068494B" w:rsidRPr="00BA25C9">
        <w:rPr>
          <w:rFonts w:ascii="Times New Roman" w:hAnsi="Times New Roman"/>
          <w:sz w:val="28"/>
          <w:szCs w:val="28"/>
        </w:rPr>
        <w:t xml:space="preserve">5 и 6  (в части газопровода и  иных трубопроводов давления до 1,2 </w:t>
      </w:r>
      <w:proofErr w:type="spellStart"/>
      <w:r w:rsidR="0068494B" w:rsidRPr="00BA25C9">
        <w:rPr>
          <w:rFonts w:ascii="Times New Roman" w:hAnsi="Times New Roman"/>
          <w:sz w:val="28"/>
          <w:szCs w:val="28"/>
        </w:rPr>
        <w:t>Мпа</w:t>
      </w:r>
      <w:proofErr w:type="spellEnd"/>
      <w:r w:rsidR="0068494B" w:rsidRPr="00BA25C9">
        <w:rPr>
          <w:rFonts w:ascii="Times New Roman" w:hAnsi="Times New Roman"/>
          <w:sz w:val="28"/>
          <w:szCs w:val="28"/>
        </w:rPr>
        <w:t>, для размещения которых не требуется разрешения</w:t>
      </w:r>
      <w:proofErr w:type="gramEnd"/>
      <w:r w:rsidR="0068494B" w:rsidRPr="00BA25C9">
        <w:rPr>
          <w:rFonts w:ascii="Times New Roman" w:hAnsi="Times New Roman"/>
          <w:sz w:val="28"/>
          <w:szCs w:val="28"/>
        </w:rPr>
        <w:t xml:space="preserve"> на строительство)</w:t>
      </w:r>
      <w:r w:rsidRPr="00BA25C9">
        <w:rPr>
          <w:rFonts w:ascii="Times New Roman" w:hAnsi="Times New Roman"/>
          <w:sz w:val="28"/>
          <w:szCs w:val="28"/>
        </w:rPr>
        <w:t xml:space="preserve"> Перечня, в течение 10 рабочих дней; для остальных объектов - в течение 20 рабочих дней</w:t>
      </w:r>
    </w:p>
    <w:p w:rsidR="00086823" w:rsidRPr="00351D3E" w:rsidRDefault="003037F3" w:rsidP="00BD519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481C4F">
        <w:rPr>
          <w:rFonts w:ascii="Times New Roman" w:hAnsi="Times New Roman"/>
          <w:sz w:val="26"/>
          <w:szCs w:val="26"/>
        </w:rPr>
        <w:t xml:space="preserve">Пункт </w:t>
      </w:r>
      <w:r w:rsidR="00086823" w:rsidRPr="002A08DE">
        <w:rPr>
          <w:rFonts w:ascii="Times New Roman" w:hAnsi="Times New Roman"/>
          <w:sz w:val="26"/>
          <w:szCs w:val="26"/>
        </w:rPr>
        <w:t>2.7.1</w:t>
      </w:r>
      <w:r w:rsidR="00481C4F">
        <w:rPr>
          <w:rFonts w:ascii="Times New Roman" w:hAnsi="Times New Roman"/>
          <w:sz w:val="26"/>
          <w:szCs w:val="26"/>
        </w:rPr>
        <w:t xml:space="preserve"> дополнить п.п.8 следующего содержания</w:t>
      </w:r>
      <w:proofErr w:type="gramStart"/>
      <w:r w:rsidR="00086823" w:rsidRPr="002A08DE">
        <w:rPr>
          <w:rFonts w:ascii="Times New Roman" w:hAnsi="Times New Roman"/>
          <w:sz w:val="26"/>
          <w:szCs w:val="26"/>
        </w:rPr>
        <w:t>.</w:t>
      </w:r>
      <w:r w:rsidR="00086823" w:rsidRPr="00351D3E">
        <w:rPr>
          <w:rFonts w:ascii="Times New Roman" w:hAnsi="Times New Roman"/>
          <w:sz w:val="26"/>
          <w:szCs w:val="26"/>
        </w:rPr>
        <w:t>:</w:t>
      </w:r>
      <w:proofErr w:type="gramEnd"/>
    </w:p>
    <w:p w:rsidR="00086823" w:rsidRDefault="00481C4F" w:rsidP="00BD519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8</w:t>
      </w:r>
      <w:r w:rsidR="00086823" w:rsidRPr="00351D3E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 </w:t>
      </w:r>
      <w:r w:rsidRPr="00481C4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схема границ земель или части земельного участка на кадастровом плане территории, на которых планируется размещение объектов, с указанием координат характерных точек границ территории (в системе координат, используемой для ведения Единого государственного реестра недвижимости)</w:t>
      </w:r>
      <w:r w:rsidR="009276F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9276FF" w:rsidRDefault="003037F3" w:rsidP="00BD5198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</w:t>
      </w:r>
      <w:r w:rsidR="009276F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Пункт 2,9 дополнить  </w:t>
      </w:r>
      <w:r w:rsidR="00B62D8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абзацем</w:t>
      </w:r>
      <w:r w:rsidR="009276F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следующего содержания:</w:t>
      </w:r>
    </w:p>
    <w:p w:rsidR="00B67F40" w:rsidRPr="003037F3" w:rsidRDefault="00BA037D" w:rsidP="00BD5198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6"/>
          <w:szCs w:val="26"/>
          <w:shd w:val="clear" w:color="auto" w:fill="FEFEFE"/>
        </w:rPr>
        <w:t xml:space="preserve">         </w:t>
      </w:r>
      <w:r w:rsidRPr="00BA037D">
        <w:rPr>
          <w:rFonts w:ascii="Times New Roman" w:hAnsi="Times New Roman" w:cs="Times New Roman"/>
          <w:color w:val="020C22"/>
          <w:sz w:val="26"/>
          <w:szCs w:val="26"/>
          <w:shd w:val="clear" w:color="auto" w:fill="FEFEFE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 72 части 1 статьи 16 настоящего Федерального закона, за исключением случаев, если нанесение отметок на такие документы либо их изъятие является необходимым </w:t>
      </w:r>
      <w:r w:rsidRPr="003037F3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условием предоставления государственной или муниципальной услуги, и иных случаев, установленных федеральными законами.</w:t>
      </w:r>
    </w:p>
    <w:p w:rsidR="00BA037D" w:rsidRPr="003037F3" w:rsidRDefault="003037F3" w:rsidP="00BD5198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lastRenderedPageBreak/>
        <w:t xml:space="preserve">      </w:t>
      </w:r>
      <w:r w:rsidR="00BA037D" w:rsidRPr="003037F3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Пункт 5.2 дополнить п.п.10:</w:t>
      </w:r>
    </w:p>
    <w:p w:rsidR="00BA037D" w:rsidRDefault="00BA037D" w:rsidP="00BD51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proofErr w:type="gramStart"/>
      <w:r w:rsidRPr="00BA0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4" w:anchor="dst290" w:history="1">
        <w:r w:rsidRPr="00BA037D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пунктом 4 части 1 статьи 7</w:t>
        </w:r>
      </w:hyperlink>
      <w:r w:rsidRPr="00BA0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настоящего Федерального закона.</w:t>
      </w:r>
      <w:proofErr w:type="gramEnd"/>
      <w:r w:rsidRPr="00BA0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A0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5" w:anchor="dst100354" w:history="1">
        <w:r w:rsidRPr="00BA037D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1.3 статьи 16</w:t>
        </w:r>
      </w:hyperlink>
      <w:r w:rsidRPr="00BA0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настоящего Федерального закона.</w:t>
      </w:r>
      <w:proofErr w:type="gramEnd"/>
    </w:p>
    <w:p w:rsidR="00BA037D" w:rsidRDefault="003037F3" w:rsidP="00BD51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Пункт 5.3 </w:t>
      </w:r>
      <w:r w:rsidR="00BA0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п.п.5.3.1 изложить в следующем содержании:</w:t>
      </w:r>
    </w:p>
    <w:p w:rsidR="00BA25C9" w:rsidRDefault="003037F3" w:rsidP="00BD51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BA25C9" w:rsidRPr="00BA2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Жалоба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быть направлена  по почте, на официальный сайт администрации, единого портала государственных и муниципальных  услуг либо регионального портала государственных и муниципальных услуг, </w:t>
      </w:r>
      <w:r w:rsidR="00BA25C9" w:rsidRPr="00BA2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может быть принята при личном приеме заявителя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A25C9" w:rsidRPr="00BA25C9" w:rsidRDefault="003037F3" w:rsidP="00BD51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Пункт 5.3 </w:t>
      </w:r>
      <w:r w:rsidR="00BA2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п.п.5.3.2 изложить в следующем содержании:</w:t>
      </w:r>
    </w:p>
    <w:p w:rsidR="00B67F40" w:rsidRPr="00BD5198" w:rsidRDefault="00BD5198" w:rsidP="00BD519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proofErr w:type="gramStart"/>
      <w:r w:rsidRPr="00BD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6" w:anchor="dst100352" w:history="1">
        <w:r w:rsidRPr="00BA25C9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1.1 статьи 16</w:t>
        </w:r>
      </w:hyperlink>
      <w:r w:rsidRPr="00BD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настоящего Федерального закона.</w:t>
      </w:r>
      <w:proofErr w:type="gramEnd"/>
      <w:r w:rsidRPr="00BD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086823" w:rsidRPr="0068010C" w:rsidRDefault="00BD5198" w:rsidP="00BD5198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color w:val="FF0000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086823">
        <w:rPr>
          <w:rFonts w:ascii="Times New Roman" w:hAnsi="Times New Roman"/>
          <w:sz w:val="26"/>
          <w:szCs w:val="26"/>
        </w:rPr>
        <w:t>2</w:t>
      </w:r>
      <w:r w:rsidR="00086823" w:rsidRPr="0068010C">
        <w:rPr>
          <w:rFonts w:ascii="Times New Roman" w:hAnsi="Times New Roman"/>
          <w:sz w:val="26"/>
          <w:szCs w:val="26"/>
        </w:rPr>
        <w:t>.  Обнародовать данное постановление в установленном порядке.</w:t>
      </w:r>
    </w:p>
    <w:p w:rsidR="00086823" w:rsidRPr="0068010C" w:rsidRDefault="00BD5198" w:rsidP="00BD5198">
      <w:pPr>
        <w:pStyle w:val="ConsNormal"/>
        <w:widowControl/>
        <w:tabs>
          <w:tab w:val="left" w:pos="567"/>
        </w:tabs>
        <w:autoSpaceDE/>
        <w:autoSpaceDN/>
        <w:adjustRightInd/>
        <w:snapToGrid w:val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86823">
        <w:rPr>
          <w:rFonts w:ascii="Times New Roman" w:hAnsi="Times New Roman" w:cs="Times New Roman"/>
          <w:sz w:val="26"/>
          <w:szCs w:val="26"/>
        </w:rPr>
        <w:t>3</w:t>
      </w:r>
      <w:r w:rsidR="00086823" w:rsidRPr="0068010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86823" w:rsidRPr="0068010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86823" w:rsidRPr="0068010C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9276FF">
        <w:rPr>
          <w:rFonts w:ascii="Times New Roman" w:hAnsi="Times New Roman" w:cs="Times New Roman"/>
          <w:sz w:val="26"/>
          <w:szCs w:val="26"/>
        </w:rPr>
        <w:t xml:space="preserve">данного </w:t>
      </w:r>
      <w:r w:rsidR="00086823" w:rsidRPr="0068010C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9276FF">
        <w:rPr>
          <w:rFonts w:ascii="Times New Roman" w:hAnsi="Times New Roman" w:cs="Times New Roman"/>
          <w:sz w:val="26"/>
          <w:szCs w:val="26"/>
        </w:rPr>
        <w:t>оставляю за собой</w:t>
      </w:r>
    </w:p>
    <w:p w:rsidR="00086823" w:rsidRPr="0068010C" w:rsidRDefault="00086823" w:rsidP="00BD5198">
      <w:pPr>
        <w:jc w:val="both"/>
        <w:rPr>
          <w:rFonts w:ascii="Times New Roman" w:hAnsi="Times New Roman"/>
          <w:sz w:val="26"/>
          <w:szCs w:val="26"/>
        </w:rPr>
      </w:pPr>
    </w:p>
    <w:p w:rsidR="00086823" w:rsidRPr="0068010C" w:rsidRDefault="00086823" w:rsidP="00BD5198">
      <w:pPr>
        <w:jc w:val="both"/>
        <w:rPr>
          <w:rFonts w:ascii="Times New Roman" w:hAnsi="Times New Roman"/>
          <w:sz w:val="26"/>
          <w:szCs w:val="26"/>
        </w:rPr>
      </w:pPr>
      <w:r w:rsidRPr="0068010C">
        <w:rPr>
          <w:rFonts w:ascii="Times New Roman" w:hAnsi="Times New Roman"/>
          <w:sz w:val="26"/>
          <w:szCs w:val="26"/>
        </w:rPr>
        <w:t xml:space="preserve">    Глава сельсовета                                                                                      И.П. </w:t>
      </w:r>
      <w:proofErr w:type="spellStart"/>
      <w:r w:rsidRPr="0068010C">
        <w:rPr>
          <w:rFonts w:ascii="Times New Roman" w:hAnsi="Times New Roman"/>
          <w:sz w:val="26"/>
          <w:szCs w:val="26"/>
        </w:rPr>
        <w:t>Рягузов</w:t>
      </w:r>
      <w:proofErr w:type="spellEnd"/>
    </w:p>
    <w:p w:rsidR="00086823" w:rsidRPr="0068010C" w:rsidRDefault="00086823" w:rsidP="00086823">
      <w:pPr>
        <w:rPr>
          <w:rFonts w:ascii="Times New Roman" w:hAnsi="Times New Roman"/>
          <w:sz w:val="26"/>
          <w:szCs w:val="26"/>
        </w:rPr>
      </w:pPr>
    </w:p>
    <w:p w:rsidR="00086823" w:rsidRDefault="00086823" w:rsidP="0008682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983" w:rsidRDefault="00FA7983"/>
    <w:sectPr w:rsidR="00FA7983" w:rsidSect="0010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86823"/>
    <w:rsid w:val="000823EE"/>
    <w:rsid w:val="00086823"/>
    <w:rsid w:val="00104C1E"/>
    <w:rsid w:val="003037F3"/>
    <w:rsid w:val="003E4C4B"/>
    <w:rsid w:val="00481C4F"/>
    <w:rsid w:val="00626FB8"/>
    <w:rsid w:val="0068494B"/>
    <w:rsid w:val="00762EB7"/>
    <w:rsid w:val="008B4BF5"/>
    <w:rsid w:val="009276FF"/>
    <w:rsid w:val="00942E3E"/>
    <w:rsid w:val="00AF6D02"/>
    <w:rsid w:val="00B62D8E"/>
    <w:rsid w:val="00B67F40"/>
    <w:rsid w:val="00B9694D"/>
    <w:rsid w:val="00BA037D"/>
    <w:rsid w:val="00BA25C9"/>
    <w:rsid w:val="00BD5198"/>
    <w:rsid w:val="00C61641"/>
    <w:rsid w:val="00DB41A1"/>
    <w:rsid w:val="00FA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6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86823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BA03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0635/a2588b2a1374c05e0939bb4df8e54fc0dfd6e000/" TargetMode="External"/><Relationship Id="rId5" Type="http://schemas.openxmlformats.org/officeDocument/2006/relationships/hyperlink" Target="https://www.consultant.ru/document/cons_doc_LAW_430635/a2588b2a1374c05e0939bb4df8e54fc0dfd6e000/" TargetMode="External"/><Relationship Id="rId4" Type="http://schemas.openxmlformats.org/officeDocument/2006/relationships/hyperlink" Target="https://www.consultant.ru/document/cons_doc_LAW_430635/a593eaab768d34bf2d7419322eac79481e73cf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Jilino2</dc:creator>
  <cp:keywords/>
  <dc:description/>
  <cp:lastModifiedBy>Jilino2</cp:lastModifiedBy>
  <cp:revision>17</cp:revision>
  <dcterms:created xsi:type="dcterms:W3CDTF">2023-02-09T02:16:00Z</dcterms:created>
  <dcterms:modified xsi:type="dcterms:W3CDTF">2023-02-16T03:52:00Z</dcterms:modified>
</cp:coreProperties>
</file>