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E1" w:rsidRDefault="000658E1" w:rsidP="00325144">
      <w:pPr>
        <w:pStyle w:val="1"/>
        <w:jc w:val="center"/>
      </w:pPr>
    </w:p>
    <w:p w:rsidR="00325144" w:rsidRPr="006302DD" w:rsidRDefault="00325144" w:rsidP="00325144">
      <w:pPr>
        <w:pStyle w:val="1"/>
        <w:jc w:val="center"/>
      </w:pPr>
      <w:r w:rsidRPr="006302DD">
        <w:t xml:space="preserve">СОВЕТ ДЕПУТАТОВ СОРОЧЕЛОГОВСКОГО СЕЛЬСОВЕТА ПЕРВОМАЙСКОГО </w:t>
      </w:r>
      <w:proofErr w:type="gramStart"/>
      <w:r w:rsidRPr="006302DD">
        <w:t>РАЙОНА  АЛТАЙСКОГО</w:t>
      </w:r>
      <w:proofErr w:type="gramEnd"/>
      <w:r w:rsidRPr="006302DD">
        <w:t xml:space="preserve"> КРАЯ</w:t>
      </w:r>
    </w:p>
    <w:p w:rsidR="00325144" w:rsidRPr="006302DD" w:rsidRDefault="00325144" w:rsidP="00325144">
      <w:pPr>
        <w:jc w:val="center"/>
        <w:rPr>
          <w:sz w:val="16"/>
        </w:rPr>
      </w:pPr>
    </w:p>
    <w:p w:rsidR="00325144" w:rsidRDefault="00325144" w:rsidP="003251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25144" w:rsidRDefault="00325144" w:rsidP="0032514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21.04.2021.                                                                                                                  №</w:t>
      </w:r>
      <w:r w:rsidR="007A69B9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325144" w:rsidRDefault="00325144" w:rsidP="00BA1FCF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Pr="00215914" w:rsidRDefault="00BA1FCF" w:rsidP="00BA1F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15914">
        <w:rPr>
          <w:rFonts w:ascii="Times New Roman" w:eastAsia="Times New Roman" w:hAnsi="Times New Roman" w:cs="Times New Roman"/>
          <w:sz w:val="24"/>
          <w:szCs w:val="24"/>
        </w:rPr>
        <w:t>с Сорочий Лог</w:t>
      </w:r>
    </w:p>
    <w:p w:rsidR="00BA1FCF" w:rsidRPr="00215914" w:rsidRDefault="00BA1FCF" w:rsidP="00BA1F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1FCF" w:rsidRPr="00215914" w:rsidRDefault="00325144" w:rsidP="00BA1FCF">
      <w:pPr>
        <w:spacing w:after="0" w:line="240" w:lineRule="auto"/>
        <w:ind w:right="5101"/>
        <w:rPr>
          <w:rFonts w:ascii="Times New Roman" w:hAnsi="Times New Roman"/>
          <w:bCs/>
          <w:sz w:val="24"/>
          <w:szCs w:val="24"/>
        </w:rPr>
      </w:pPr>
      <w:r w:rsidRPr="00215914">
        <w:rPr>
          <w:rFonts w:ascii="Times New Roman" w:hAnsi="Times New Roman"/>
          <w:b/>
          <w:sz w:val="24"/>
          <w:szCs w:val="24"/>
        </w:rPr>
        <w:t xml:space="preserve"> </w:t>
      </w:r>
      <w:r w:rsidR="00BA1FCF" w:rsidRPr="00215914">
        <w:rPr>
          <w:rFonts w:ascii="Times New Roman" w:hAnsi="Times New Roman"/>
          <w:b/>
          <w:sz w:val="24"/>
          <w:szCs w:val="24"/>
        </w:rPr>
        <w:t>«</w:t>
      </w:r>
      <w:r w:rsidR="00BA1FCF" w:rsidRPr="00215914">
        <w:rPr>
          <w:rFonts w:ascii="Times New Roman" w:hAnsi="Times New Roman"/>
          <w:sz w:val="24"/>
          <w:szCs w:val="24"/>
        </w:rPr>
        <w:t>Об утверждении</w:t>
      </w:r>
      <w:r w:rsidR="00BA1F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</w:t>
      </w:r>
      <w:r w:rsidR="00BA1FCF"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оложени</w:t>
      </w:r>
      <w:r w:rsidR="00BA1F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 </w:t>
      </w:r>
      <w:r w:rsidR="00BA1FCF"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прядке назначения и проведения собраний граждан в муниципальном образовании </w:t>
      </w:r>
      <w:r w:rsidR="00BA1FCF" w:rsidRPr="007A360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Сорочелоговского сельсовета Первомайского района Алтайского края</w:t>
      </w:r>
      <w:r w:rsidR="00BA1FCF">
        <w:rPr>
          <w:rFonts w:ascii="Times New Roman" w:hAnsi="Times New Roman"/>
          <w:bCs/>
          <w:sz w:val="24"/>
          <w:szCs w:val="24"/>
        </w:rPr>
        <w:t>.</w:t>
      </w:r>
    </w:p>
    <w:p w:rsidR="00BA1FCF" w:rsidRPr="00215914" w:rsidRDefault="00BA1FCF" w:rsidP="00BA1F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 xml:space="preserve"> </w:t>
      </w:r>
    </w:p>
    <w:p w:rsidR="00BA1FCF" w:rsidRPr="00215914" w:rsidRDefault="00BA1FCF" w:rsidP="00BA1F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A1FCF" w:rsidRPr="00215914" w:rsidRDefault="00BA1FCF" w:rsidP="00BA1FC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>В соответстви</w:t>
      </w:r>
      <w:r w:rsidRPr="00325144">
        <w:rPr>
          <w:rFonts w:ascii="Times New Roman" w:hAnsi="Times New Roman"/>
          <w:sz w:val="24"/>
          <w:szCs w:val="24"/>
        </w:rPr>
        <w:t xml:space="preserve">и с </w:t>
      </w:r>
      <w:hyperlink r:id="rId5" w:history="1">
        <w:r w:rsidRPr="000658E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законом  от 06.10.2003 № 131-ФЗ «Об общих принципах организации местного самоуправления в Российской Федерации»,</w:t>
        </w:r>
      </w:hyperlink>
      <w:r w:rsidR="000658E1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0658E1">
        <w:rPr>
          <w:rFonts w:ascii="Times New Roman" w:hAnsi="Times New Roman"/>
          <w:sz w:val="24"/>
          <w:szCs w:val="24"/>
        </w:rPr>
        <w:t>с целью активизации участия жителей Сорочелогов</w:t>
      </w:r>
      <w:r w:rsidR="000658E1">
        <w:rPr>
          <w:rFonts w:ascii="Times New Roman" w:hAnsi="Times New Roman"/>
          <w:sz w:val="24"/>
          <w:szCs w:val="24"/>
        </w:rPr>
        <w:t>ского сельсовета в осуществлении</w:t>
      </w:r>
      <w:r w:rsidRPr="000658E1">
        <w:rPr>
          <w:rFonts w:ascii="Times New Roman" w:hAnsi="Times New Roman"/>
          <w:sz w:val="24"/>
          <w:szCs w:val="24"/>
        </w:rPr>
        <w:t xml:space="preserve"> мес</w:t>
      </w:r>
      <w:r w:rsidRPr="00215914">
        <w:rPr>
          <w:rFonts w:ascii="Times New Roman" w:hAnsi="Times New Roman"/>
          <w:sz w:val="24"/>
          <w:szCs w:val="24"/>
        </w:rPr>
        <w:t xml:space="preserve">тного самоуправления и решения вопросов местного значения посредством реализации на территории Сорочелоговского сельсовета инициативных проектов, руководствуясь         </w:t>
      </w:r>
      <w:r w:rsidRPr="00215914">
        <w:rPr>
          <w:rFonts w:ascii="Times New Roman" w:hAnsi="Times New Roman"/>
          <w:bCs/>
          <w:sz w:val="24"/>
          <w:szCs w:val="24"/>
        </w:rPr>
        <w:t>Уставом Сорочелоговского сельсовета,   Совет депутатов Сорочелоговского сельсовета РЕШИЛ:</w:t>
      </w:r>
    </w:p>
    <w:p w:rsidR="00BA1FCF" w:rsidRPr="00215914" w:rsidRDefault="00BA1FCF" w:rsidP="00BA1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FCF" w:rsidRPr="00BA1FCF" w:rsidRDefault="00BA1FCF" w:rsidP="002A6F9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1FC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444444"/>
          <w:sz w:val="24"/>
          <w:szCs w:val="24"/>
        </w:rPr>
        <w:t>П</w:t>
      </w:r>
      <w:r w:rsidRPr="007A3605">
        <w:rPr>
          <w:rFonts w:ascii="Times New Roman" w:hAnsi="Times New Roman"/>
          <w:color w:val="444444"/>
          <w:sz w:val="24"/>
          <w:szCs w:val="24"/>
        </w:rPr>
        <w:t>оложени</w:t>
      </w:r>
      <w:r>
        <w:rPr>
          <w:rFonts w:ascii="Times New Roman" w:hAnsi="Times New Roman"/>
          <w:color w:val="444444"/>
          <w:sz w:val="24"/>
          <w:szCs w:val="24"/>
        </w:rPr>
        <w:t xml:space="preserve">я </w:t>
      </w:r>
      <w:r w:rsidRPr="007A3605">
        <w:rPr>
          <w:rFonts w:ascii="Times New Roman" w:hAnsi="Times New Roman"/>
          <w:color w:val="444444"/>
          <w:sz w:val="24"/>
          <w:szCs w:val="24"/>
        </w:rPr>
        <w:t xml:space="preserve">о прядке назначения и проведения собраний граждан в муниципальном образовании </w:t>
      </w:r>
      <w:r w:rsidRPr="007A3605">
        <w:rPr>
          <w:rFonts w:ascii="Times New Roman" w:hAnsi="Times New Roman"/>
          <w:bCs/>
          <w:color w:val="444444"/>
          <w:sz w:val="24"/>
          <w:szCs w:val="24"/>
        </w:rPr>
        <w:t>Сорочелоговского сельсовета Первомайского района Алтайского края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A1FCF" w:rsidRPr="000C4D14" w:rsidRDefault="00BA1FCF" w:rsidP="00BA1FC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t xml:space="preserve"> </w:t>
      </w:r>
      <w:r w:rsidR="000C4D14">
        <w:rPr>
          <w:rFonts w:ascii="Times New Roman" w:hAnsi="Times New Roman"/>
          <w:sz w:val="24"/>
          <w:szCs w:val="24"/>
        </w:rPr>
        <w:t xml:space="preserve">Решение № 2 от 17.02.2017 </w:t>
      </w:r>
      <w:r w:rsidRPr="000C4D14">
        <w:rPr>
          <w:rFonts w:ascii="Times New Roman" w:hAnsi="Times New Roman"/>
          <w:sz w:val="24"/>
          <w:szCs w:val="24"/>
        </w:rPr>
        <w:t>«О положение о порядке назначения и проведения собраний граждан в муниципальном образовании Сорочелоговской сельсовет Первомайского района» считать утратившим силу.</w:t>
      </w:r>
    </w:p>
    <w:p w:rsidR="00BA1FCF" w:rsidRPr="00480169" w:rsidRDefault="00BA1FCF" w:rsidP="00BA1FC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169">
        <w:rPr>
          <w:rFonts w:ascii="Times New Roman" w:hAnsi="Times New Roman"/>
          <w:sz w:val="24"/>
          <w:szCs w:val="24"/>
        </w:rPr>
        <w:t>Обнародовать данное решение в установленном порядке.</w:t>
      </w:r>
    </w:p>
    <w:p w:rsidR="00BA1FCF" w:rsidRPr="00325144" w:rsidRDefault="00325144" w:rsidP="003251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1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="00BA1FCF" w:rsidRPr="00325144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оставляю за собой</w:t>
      </w:r>
    </w:p>
    <w:p w:rsidR="00BA1FCF" w:rsidRPr="00215914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Default="00BA1FCF" w:rsidP="00BA1F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1FCF" w:rsidRPr="000C4D14" w:rsidRDefault="00BA1FCF" w:rsidP="000C4D14">
      <w:pPr>
        <w:spacing w:line="240" w:lineRule="auto"/>
        <w:rPr>
          <w:rFonts w:ascii="Times New Roman" w:hAnsi="Times New Roman"/>
          <w:sz w:val="24"/>
          <w:szCs w:val="24"/>
        </w:rPr>
      </w:pPr>
      <w:r w:rsidRPr="00215914">
        <w:rPr>
          <w:rFonts w:ascii="Times New Roman" w:hAnsi="Times New Roman"/>
          <w:sz w:val="24"/>
          <w:szCs w:val="24"/>
        </w:rPr>
        <w:t> Глава сельсовета                       В.Н. Иванов</w:t>
      </w: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FCF" w:rsidRDefault="00BA1FCF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9B9" w:rsidRDefault="007A69B9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t>о порядке назначения и проведения собрания граждан в</w:t>
      </w:r>
    </w:p>
    <w:p w:rsidR="00F768F0" w:rsidRPr="00D63959" w:rsidRDefault="00F768F0" w:rsidP="00D63959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95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 w:rsidR="007A3605" w:rsidRPr="00D63959">
        <w:rPr>
          <w:rFonts w:ascii="Times New Roman" w:eastAsia="Times New Roman" w:hAnsi="Times New Roman" w:cs="Times New Roman"/>
          <w:sz w:val="24"/>
          <w:szCs w:val="24"/>
        </w:rPr>
        <w:t>Сорочелоговского сельсовета Первомайского</w:t>
      </w:r>
      <w:r w:rsidRPr="00D63959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F768F0" w:rsidRPr="007A3605" w:rsidRDefault="00F768F0" w:rsidP="00F768F0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Общие положения</w:t>
      </w:r>
    </w:p>
    <w:p w:rsidR="00F768F0" w:rsidRPr="007A3605" w:rsidRDefault="00F768F0" w:rsidP="007A3605">
      <w:pPr>
        <w:shd w:val="clear" w:color="auto" w:fill="FEFEFE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  1.1.  Настоящее положение о прядке назначения и проведения собраний граждан в муниципальном образовании </w:t>
      </w:r>
      <w:r w:rsidR="007A3605" w:rsidRPr="007A360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Сорочелоговского сельсовета Первомайского района Алтайского края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Положение) регламентирует порядок назначения и проведения собраний граждан, полномочия собрания граждан и разработано в соответствии с Конституцией Российской Федерации, федеральным законодательством и Уставом </w:t>
      </w:r>
      <w:r w:rsidR="007A3605" w:rsidRPr="007A360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Сорочелоговского сельсовета</w:t>
      </w:r>
      <w:r w:rsid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F768F0" w:rsidRPr="007A3605" w:rsidRDefault="000C4D14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   1.2. Собрание граждан </w:t>
      </w:r>
      <w:r w:rsidR="00F768F0"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(далее – собрание) — это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одна из форм участия населения </w:t>
      </w:r>
      <w:r w:rsidR="00F768F0"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в осуществлении  местного самоуправления.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1.3. В собрании граждан имеют право участвовать граждане Российской Федерации, достигшие возраста 16 лет, прожив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ающие на территории поселения,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а также иностранные граждане, постоянно или преимущественно проживающие на территории поселения,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 1.4. Расходы, связанные с подготовкой и проведением собраний граждан, осуществляются за счет средств бюджета поселения. Подготовка и проведение собрания граждан для осуществления территориального общественного самоуправления может осуществляться за счёт средств территориального общественного самоуправления.</w:t>
      </w:r>
    </w:p>
    <w:p w:rsidR="00F768F0" w:rsidRPr="007A3605" w:rsidRDefault="00F768F0" w:rsidP="00F768F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Полномочия собрания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К полномочиям собрания граждан относятся: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1) обсуждение вопросов местного значения поселения;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2) информирование населения о деятельности органов местного самоуправления поселения, их должностных лиц;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3) принятие обращений к органам местного самоуправления поселения, их должностным лицам;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4) избрание лиц, уполномоченных представлять собрание граждан во взаимоотношениях с органами местного самоуправления, их должностными лицами;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5) осуществление территориального общественного самоуправления;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6) обсуждение вопросов внесения инициативных проектов и их рассмотрение.</w:t>
      </w:r>
    </w:p>
    <w:p w:rsidR="00F768F0" w:rsidRPr="007A3605" w:rsidRDefault="00F768F0" w:rsidP="00F768F0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Инициатива проведения собрания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 3.1. Собрание граждан может проводиться 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инициативе Совета депутатов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Сорочелоговского сельсовета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(далее – Совета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депутатов),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лавы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сельсовета,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населения территории </w:t>
      </w:r>
      <w:r w:rsidR="007A3605" w:rsidRPr="007A360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Сорочелоговского сельсовета</w:t>
      </w:r>
      <w:r w:rsidR="007A3605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="007A3605"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(далее – население).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 3.2. Собрания   граждан, проводимые   по   инициативе    Совета   депутатов или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лавы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сельсовета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, назначаются соответстве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нно решением Совета депутатов,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либо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постановлением Главы 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сельсовета.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   3.3. Собрания граждан, проводимые по инициативе населения, назначаются решением Совета депутатов.</w:t>
      </w:r>
      <w:r w:rsidR="00195628" w:rsidRPr="00195628">
        <w:rPr>
          <w:sz w:val="24"/>
          <w:szCs w:val="24"/>
        </w:rPr>
        <w:t xml:space="preserve"> </w:t>
      </w:r>
      <w:r w:rsidR="00195628" w:rsidRPr="00195628">
        <w:rPr>
          <w:rFonts w:ascii="Times New Roman" w:hAnsi="Times New Roman" w:cs="Times New Roman"/>
          <w:sz w:val="24"/>
          <w:szCs w:val="24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3.5. Организатор   собрания   граждан   обязан   подать   в   Совет   депутатов уведомление о проведении собрания граждан в письменной форме.</w:t>
      </w:r>
      <w:bookmarkStart w:id="0" w:name="_GoBack"/>
      <w:bookmarkEnd w:id="0"/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3.6. В уведомлении указываются: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1) цель собрания граждан;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2) место проведения собрания;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3) дата, время начала и окончания собрания граждан;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4) предполагаемое количество участников собрания граждан;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6) фамилия, имя, отчество организатора собрания граждан, сведения о его месте жительства или пребывания, номер телефона;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7) фамилии, имена и отчества (при наличии)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8) дата подачи уведомления о проведении собрания граждан.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 3.7. Решение о назначении собрания граждан принимается Советом депутатов в течение 15 дней со дня поступления в Совет депутатов уведомления о проведении собрания граждан.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 3.8. В решении Совета депутатов, постановлении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лавы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сельсовета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проведении собр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>ания устанавливается дата, врем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, место проведения, вопрос (вопросы), выносимый (выносимые)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3.9. В   случае   если   собрание   проводится   по   инициативе   населения, ответственными лицами назначаются организаторы собрания.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 3.10. Решение Совета депутатов, постановление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г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лавы администрации о проведении собрания граждан принимается не позднее чем за 7 дней до дня   проведения собрания и доводится до жителей через средства массовой информации, информационные стенды, а также   иными общедоступными способами   в течение 5 дней с момента принятия решения.</w:t>
      </w:r>
    </w:p>
    <w:p w:rsidR="00F768F0" w:rsidRPr="007A3605" w:rsidRDefault="00F768F0" w:rsidP="00F768F0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Порядок проведения собрания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    4.1.     На собрании председательствует глава муниципального образования или иное должностное лицо, избранное собранием путем открытого голосования большинством голосов.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Секретарь собрания также избирается собранием путем открытого голосования большинством голосов.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4.2. Собрание граждан открывает председательствующий.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 4.3. Секретарь ведет протокол хода собрания, обеспечивает достоверность отраженных в протоколе сведений. Протокол подписывает председательствующий и секретарь.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   К протоколу прикладывается список зарегистрированных участников собрания.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4.4. Протокол собрания в недельный срок после его проведения передается органу местного самоуправления, назначившему собрание.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4.5. Собрание правомочно при участии в нем не менее одной трети от числа граждан, имеющих право в нем участвовать.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4.6. Решение собрания считается принятым, если за него прогол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осовало более 50 % участников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собрания.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4.7. Решения, принятые собранием, не должны противоречить Уставу муниципального образования.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4.8. 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  4.9. Решения, принятые на собрании, подлежат обнародованию.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F768F0" w:rsidRPr="007A3605" w:rsidRDefault="00F768F0" w:rsidP="00F768F0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Порядок назначения и проведения собрания граждан в целях рассмотрения и обсуждения вопросов внесения инициативных проектов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5.1.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настоящим разделом. 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5.2. Организатором собрания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сельском  поселении, утверждённым решением   Совета депутатов.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5.3. При подаче уведомления о проведении собрания граждан, кроме сведений, установленных пунктом 3.6 раздела 3 настоящего Положения, в уведомлении о проведении собрания граждан также указывается наименование инициативного проекта,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часть территории поселения, на которой может реализовываться инициативный проект, а также муниципальный правовой акт, которым определена данная территория.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5.4. Протокол собрания граждан вместе с инициа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тивным проектом направляется в администрацию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(далее – население),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ответственному за организацию работы по рассмотрению инициативных проектов, а также проведению их конкурсного отбора в администрации </w:t>
      </w:r>
      <w:proofErr w:type="gramStart"/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сельсовета  в</w:t>
      </w:r>
      <w:proofErr w:type="gramEnd"/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соответствии с порядком выдвижения, внесения, обсуждения, рассмотрения инициативных проектов, а также проведения их конкурсного отбора в  муниципальном образовании.</w:t>
      </w:r>
    </w:p>
    <w:p w:rsidR="00F768F0" w:rsidRPr="007A3605" w:rsidRDefault="00F768F0" w:rsidP="00F768F0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Итоги собрания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6.1. Итоги собрания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граждан подлежат официальному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обнародованию</w:t>
      </w:r>
      <w:r w:rsidR="000C4D1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в течение 15 дней с момента проведения собрания.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6.2.  Материалы собрания (повестка, информация, протокол) сдаются на хранение в администрацию </w:t>
      </w:r>
      <w:r w:rsid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Сорочелоговского сельсовета.</w:t>
      </w:r>
    </w:p>
    <w:p w:rsidR="00F768F0" w:rsidRPr="007A3605" w:rsidRDefault="00F768F0" w:rsidP="00F768F0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A360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E36A71" w:rsidRPr="007A3605" w:rsidRDefault="00E36A71">
      <w:pPr>
        <w:rPr>
          <w:rFonts w:ascii="Times New Roman" w:hAnsi="Times New Roman" w:cs="Times New Roman"/>
          <w:sz w:val="24"/>
          <w:szCs w:val="24"/>
        </w:rPr>
      </w:pPr>
    </w:p>
    <w:sectPr w:rsidR="00E36A71" w:rsidRPr="007A3605" w:rsidSect="005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1B1"/>
    <w:multiLevelType w:val="hybridMultilevel"/>
    <w:tmpl w:val="729E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409F"/>
    <w:multiLevelType w:val="multilevel"/>
    <w:tmpl w:val="9574F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30FAF"/>
    <w:multiLevelType w:val="multilevel"/>
    <w:tmpl w:val="AA4C9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96988"/>
    <w:multiLevelType w:val="multilevel"/>
    <w:tmpl w:val="A942E1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A726C"/>
    <w:multiLevelType w:val="multilevel"/>
    <w:tmpl w:val="BC1E7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531DA"/>
    <w:multiLevelType w:val="multilevel"/>
    <w:tmpl w:val="53DC7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A539A"/>
    <w:multiLevelType w:val="multilevel"/>
    <w:tmpl w:val="0768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8F0"/>
    <w:rsid w:val="000658E1"/>
    <w:rsid w:val="000C4D14"/>
    <w:rsid w:val="00195628"/>
    <w:rsid w:val="00325144"/>
    <w:rsid w:val="005A7C8D"/>
    <w:rsid w:val="007A3605"/>
    <w:rsid w:val="007A69B9"/>
    <w:rsid w:val="00B24AE7"/>
    <w:rsid w:val="00BA1FCF"/>
    <w:rsid w:val="00D63959"/>
    <w:rsid w:val="00E36A71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0EEC-AF56-4B91-BC62-F565A30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8D"/>
  </w:style>
  <w:style w:type="paragraph" w:styleId="1">
    <w:name w:val="heading 1"/>
    <w:basedOn w:val="a"/>
    <w:next w:val="a"/>
    <w:link w:val="10"/>
    <w:qFormat/>
    <w:rsid w:val="003251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2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8F0"/>
    <w:rPr>
      <w:b/>
      <w:bCs/>
    </w:rPr>
  </w:style>
  <w:style w:type="paragraph" w:styleId="a5">
    <w:name w:val="No Spacing"/>
    <w:uiPriority w:val="1"/>
    <w:qFormat/>
    <w:rsid w:val="00D6395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A1F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1F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2514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2514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17</cp:revision>
  <cp:lastPrinted>2021-04-21T02:39:00Z</cp:lastPrinted>
  <dcterms:created xsi:type="dcterms:W3CDTF">2021-02-03T06:36:00Z</dcterms:created>
  <dcterms:modified xsi:type="dcterms:W3CDTF">2021-04-22T02:13:00Z</dcterms:modified>
</cp:coreProperties>
</file>