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93" w:rsidRPr="00664687" w:rsidRDefault="00D91493" w:rsidP="007D3900">
      <w:pPr>
        <w:pStyle w:val="1"/>
        <w:spacing w:before="0" w:beforeAutospacing="0" w:after="0" w:afterAutospacing="0"/>
        <w:ind w:firstLine="709"/>
        <w:rPr>
          <w:bCs w:val="0"/>
          <w:color w:val="3C3D3E"/>
          <w:sz w:val="24"/>
          <w:szCs w:val="24"/>
        </w:rPr>
      </w:pPr>
      <w:bookmarkStart w:id="0" w:name="_GoBack"/>
      <w:r w:rsidRPr="00664687">
        <w:rPr>
          <w:bCs w:val="0"/>
          <w:color w:val="3C3D3E"/>
          <w:sz w:val="24"/>
          <w:szCs w:val="24"/>
        </w:rPr>
        <w:t>Разъяснения законодательства в сфере охраны окружающей среды</w:t>
      </w:r>
      <w:r w:rsidR="00777B39">
        <w:rPr>
          <w:bCs w:val="0"/>
          <w:color w:val="3C3D3E"/>
          <w:sz w:val="24"/>
          <w:szCs w:val="24"/>
        </w:rPr>
        <w:t xml:space="preserve"> и экологической безопасности</w:t>
      </w:r>
    </w:p>
    <w:bookmarkEnd w:id="0"/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 xml:space="preserve">Администрация </w:t>
      </w:r>
      <w:r w:rsidR="007D3900">
        <w:rPr>
          <w:color w:val="000000"/>
        </w:rPr>
        <w:t>Зудиловского</w:t>
      </w:r>
      <w:r w:rsidRPr="00664687">
        <w:rPr>
          <w:color w:val="000000"/>
        </w:rPr>
        <w:t xml:space="preserve"> сельсовета сельского поселения разъясняет, что </w:t>
      </w:r>
      <w:hyperlink r:id="rId5" w:history="1">
        <w:r w:rsidRPr="00664687">
          <w:rPr>
            <w:rStyle w:val="a4"/>
            <w:color w:val="A54E50"/>
            <w:u w:val="none"/>
          </w:rPr>
          <w:t>Указ</w:t>
        </w:r>
      </w:hyperlink>
      <w:r w:rsidRPr="00664687">
        <w:rPr>
          <w:color w:val="000000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- лицензирование видов деятельности, потенциально опасных для окружающей среды, жизни и здоровья людей;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- нормирование и разрешительная деятельность в области охраны окружающей среды;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- государственный санитарно-эпидемиологический надзор и социально-гигиенический мониторинг;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- создание системы экологического аудита;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664687">
        <w:rPr>
          <w:rStyle w:val="a5"/>
          <w:color w:val="000000"/>
        </w:rPr>
        <w:t>Законодательство в области охраны окружающей среды, природопользования и экологической безопасности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</w:t>
      </w:r>
      <w:proofErr w:type="gramStart"/>
      <w:r w:rsidRPr="00664687">
        <w:rPr>
          <w:color w:val="000000"/>
        </w:rPr>
        <w:t>окружаю- щей</w:t>
      </w:r>
      <w:proofErr w:type="gramEnd"/>
      <w:r w:rsidRPr="00664687">
        <w:rPr>
          <w:color w:val="000000"/>
        </w:rPr>
        <w:t xml:space="preserve">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664687">
        <w:rPr>
          <w:rStyle w:val="a5"/>
          <w:color w:val="000000"/>
        </w:rPr>
        <w:t>Общие законопроекты.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1. Федеральный закон «Об охране окружающей среды» от 10.01.2002 № 7-ФЗ.</w:t>
      </w:r>
    </w:p>
    <w:p w:rsidR="00D91493" w:rsidRPr="00664687" w:rsidRDefault="00D91493" w:rsidP="007D39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экологической экспертизе» от 23.11.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95 № 174-ФЗ (с изменениями от 15.04.98).</w:t>
      </w:r>
    </w:p>
    <w:p w:rsidR="00D91493" w:rsidRPr="00664687" w:rsidRDefault="00D91493" w:rsidP="007D39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гидрометеорологической службе» от 09.07.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98 № 113-ФЗ.</w:t>
      </w:r>
    </w:p>
    <w:p w:rsidR="00D91493" w:rsidRPr="00664687" w:rsidRDefault="00D91493" w:rsidP="007D390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664687">
        <w:rPr>
          <w:rStyle w:val="a5"/>
          <w:color w:val="000000"/>
        </w:rPr>
        <w:t>Блок законопроектов по экологической безопасности.</w:t>
      </w:r>
    </w:p>
    <w:p w:rsidR="00D91493" w:rsidRPr="00664687" w:rsidRDefault="00D91493" w:rsidP="007D39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санитарно-эпидемиологическом благополучии населения» от 30.03.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99 № 52-ФЗ.</w:t>
      </w:r>
    </w:p>
    <w:p w:rsidR="00D91493" w:rsidRPr="00664687" w:rsidRDefault="00D91493" w:rsidP="007D39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защите населения территорий от чрезвычайных ситуаций природного и техногенного характера» от 21.12.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94 №б8-ФЗ.</w:t>
      </w:r>
    </w:p>
    <w:p w:rsidR="00D91493" w:rsidRPr="00664687" w:rsidRDefault="00D91493" w:rsidP="007D39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D91493" w:rsidRPr="00664687" w:rsidRDefault="00D91493" w:rsidP="007D39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«О ратификации </w:t>
      </w:r>
      <w:proofErr w:type="spellStart"/>
      <w:r w:rsidRPr="00664687">
        <w:rPr>
          <w:rFonts w:ascii="Times New Roman" w:hAnsi="Times New Roman" w:cs="Times New Roman"/>
          <w:color w:val="000000"/>
          <w:sz w:val="24"/>
          <w:szCs w:val="24"/>
        </w:rPr>
        <w:t>Базельской</w:t>
      </w:r>
      <w:proofErr w:type="spellEnd"/>
      <w:r w:rsidRPr="00664687">
        <w:rPr>
          <w:rFonts w:ascii="Times New Roman" w:hAnsi="Times New Roman" w:cs="Times New Roman"/>
          <w:color w:val="000000"/>
          <w:sz w:val="24"/>
          <w:szCs w:val="24"/>
        </w:rPr>
        <w:t xml:space="preserve"> конвенции о контроле за трансграничной перевозкой опасных отходов и их удалением» от 25.11.</w:t>
      </w:r>
      <w:r w:rsidR="007D3900" w:rsidRPr="007D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94 № 49-ФЗ.</w:t>
      </w:r>
    </w:p>
    <w:p w:rsidR="00D91493" w:rsidRPr="00664687" w:rsidRDefault="00D91493" w:rsidP="007D39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«О безопасном обращении с пестицидами и </w:t>
      </w:r>
      <w:proofErr w:type="spellStart"/>
      <w:r w:rsidRPr="00664687">
        <w:rPr>
          <w:rFonts w:ascii="Times New Roman" w:hAnsi="Times New Roman" w:cs="Times New Roman"/>
          <w:color w:val="000000"/>
          <w:sz w:val="24"/>
          <w:szCs w:val="24"/>
        </w:rPr>
        <w:t>агрохимикатами</w:t>
      </w:r>
      <w:proofErr w:type="spellEnd"/>
      <w:r w:rsidRPr="00664687">
        <w:rPr>
          <w:rFonts w:ascii="Times New Roman" w:hAnsi="Times New Roman" w:cs="Times New Roman"/>
          <w:color w:val="000000"/>
          <w:sz w:val="24"/>
          <w:szCs w:val="24"/>
        </w:rPr>
        <w:t>» от 19.07.</w:t>
      </w:r>
      <w:r w:rsidR="007D3900" w:rsidRPr="007D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97 № 109-ФЗ.</w:t>
      </w:r>
    </w:p>
    <w:p w:rsidR="00D91493" w:rsidRPr="00664687" w:rsidRDefault="00D91493" w:rsidP="007D39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безопасности гидротехнических сооружений» от 21.07.</w:t>
      </w:r>
      <w:r w:rsidR="007D3900" w:rsidRPr="007D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97 № 117-ФЗ (с изменениями от 30.12.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01).</w:t>
      </w:r>
    </w:p>
    <w:p w:rsidR="00D91493" w:rsidRPr="00664687" w:rsidRDefault="00D91493" w:rsidP="007D39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отходах производства и потреблениях от 24.06.</w:t>
      </w:r>
      <w:r w:rsidR="007D3900" w:rsidRPr="007D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98 № 89-ФЗ (с изменениями от 29.12.2000 № 169-ФЗ).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664687">
        <w:rPr>
          <w:rStyle w:val="a5"/>
          <w:color w:val="000000"/>
        </w:rPr>
        <w:t>Блок законопроектов по радиационной безопасности населения.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1. Федеральный закон «Об использовании атомной энергии» от</w:t>
      </w:r>
      <w:r w:rsidR="007D3900">
        <w:rPr>
          <w:color w:val="000000"/>
        </w:rPr>
        <w:t xml:space="preserve"> </w:t>
      </w:r>
      <w:r w:rsidRPr="00664687">
        <w:rPr>
          <w:color w:val="000000"/>
        </w:rPr>
        <w:t>21.11.</w:t>
      </w:r>
      <w:r w:rsidR="007D3900" w:rsidRPr="007D3900">
        <w:rPr>
          <w:color w:val="000000"/>
        </w:rPr>
        <w:t xml:space="preserve"> </w:t>
      </w:r>
      <w:r w:rsidR="007D3900">
        <w:rPr>
          <w:color w:val="000000"/>
        </w:rPr>
        <w:t>19</w:t>
      </w:r>
      <w:r w:rsidRPr="00664687">
        <w:rPr>
          <w:color w:val="000000"/>
        </w:rPr>
        <w:t>95 № 170-ФЗ (с изменениями от 28.03.02 № 33-ФЗ).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2. Федеральный закон «О радиационной безопасности населения» от 09.01.</w:t>
      </w:r>
      <w:r w:rsidR="007D3900" w:rsidRPr="007D3900">
        <w:rPr>
          <w:color w:val="000000"/>
        </w:rPr>
        <w:t xml:space="preserve"> </w:t>
      </w:r>
      <w:r w:rsidR="007D3900">
        <w:rPr>
          <w:color w:val="000000"/>
        </w:rPr>
        <w:t>19</w:t>
      </w:r>
      <w:r w:rsidRPr="00664687">
        <w:rPr>
          <w:color w:val="000000"/>
        </w:rPr>
        <w:t>96 № 3-ФЗ.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 xml:space="preserve">3. Федеральный закон «О финансировании особо </w:t>
      </w:r>
      <w:proofErr w:type="spellStart"/>
      <w:r w:rsidRPr="00664687">
        <w:rPr>
          <w:color w:val="000000"/>
        </w:rPr>
        <w:t>радиационноопасных</w:t>
      </w:r>
      <w:proofErr w:type="spellEnd"/>
      <w:r w:rsidRPr="00664687">
        <w:rPr>
          <w:color w:val="000000"/>
        </w:rPr>
        <w:t xml:space="preserve"> и ядерно-опасных производств и объектов» от 03.04.</w:t>
      </w:r>
      <w:r w:rsidR="007D3900" w:rsidRPr="007D3900">
        <w:rPr>
          <w:color w:val="000000"/>
        </w:rPr>
        <w:t xml:space="preserve"> </w:t>
      </w:r>
      <w:r w:rsidR="007D3900">
        <w:rPr>
          <w:color w:val="000000"/>
        </w:rPr>
        <w:t>19</w:t>
      </w:r>
      <w:r w:rsidRPr="00664687">
        <w:rPr>
          <w:color w:val="000000"/>
        </w:rPr>
        <w:t>96 №29-ФЗ.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 xml:space="preserve">4. Федеральный закон «О специальных экологических программах реабилитации </w:t>
      </w:r>
      <w:proofErr w:type="spellStart"/>
      <w:r w:rsidRPr="00664687">
        <w:rPr>
          <w:color w:val="000000"/>
        </w:rPr>
        <w:t>радиационно</w:t>
      </w:r>
      <w:proofErr w:type="spellEnd"/>
      <w:r w:rsidRPr="00664687">
        <w:rPr>
          <w:color w:val="000000"/>
        </w:rPr>
        <w:t xml:space="preserve"> загрязненных участков территории» от 10.07.</w:t>
      </w:r>
      <w:r w:rsidR="007D3900">
        <w:rPr>
          <w:color w:val="000000"/>
        </w:rPr>
        <w:t>20</w:t>
      </w:r>
      <w:r w:rsidRPr="00664687">
        <w:rPr>
          <w:color w:val="000000"/>
        </w:rPr>
        <w:t>01 № 92-ФЗ.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664687">
        <w:rPr>
          <w:rStyle w:val="a5"/>
          <w:color w:val="000000"/>
        </w:rPr>
        <w:t>Блок законопроектов по природным ресурсам.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1. Федеральный закон «Об охране атмосферного воздуха» от 04.09.</w:t>
      </w:r>
      <w:r w:rsidR="007D3900" w:rsidRPr="007D3900">
        <w:rPr>
          <w:color w:val="000000"/>
        </w:rPr>
        <w:t xml:space="preserve"> </w:t>
      </w:r>
      <w:r w:rsidR="007D3900">
        <w:rPr>
          <w:color w:val="000000"/>
        </w:rPr>
        <w:t>19</w:t>
      </w:r>
      <w:r w:rsidRPr="00664687">
        <w:rPr>
          <w:color w:val="000000"/>
        </w:rPr>
        <w:t>99 № 96-ФЗ.</w:t>
      </w:r>
    </w:p>
    <w:p w:rsidR="00D91493" w:rsidRPr="00664687" w:rsidRDefault="00D91493" w:rsidP="007D39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«Водный кодекс Российской Федерации» от 16.11.</w:t>
      </w:r>
      <w:r w:rsidR="007D3900" w:rsidRPr="007D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95 № 167-ФЗ.</w:t>
      </w:r>
    </w:p>
    <w:p w:rsidR="00D91493" w:rsidRPr="00664687" w:rsidRDefault="00D91493" w:rsidP="007D39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штате за пользование водными объектами» от 06.09.98 № 71 -ФЗ (с изменениями от 07.08.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01 № 111-ФЗ).</w:t>
      </w:r>
    </w:p>
    <w:p w:rsidR="00D91493" w:rsidRPr="00664687" w:rsidRDefault="00D91493" w:rsidP="007D39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охране озера Байкал» от 01.05.</w:t>
      </w:r>
      <w:r w:rsidR="007D3900" w:rsidRPr="007D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99 № 94-ФЗ (с изменениями от 30.12.2000).</w:t>
      </w:r>
    </w:p>
    <w:p w:rsidR="00D91493" w:rsidRPr="00664687" w:rsidRDefault="00D91493" w:rsidP="007D39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«Земельный кодекс Российской Федерации» от 25.10.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01 № 136-ФЗ.</w:t>
      </w:r>
    </w:p>
    <w:p w:rsidR="00D91493" w:rsidRPr="00664687" w:rsidRDefault="00D91493" w:rsidP="007D39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индексации ставок земельного налога» от 14.12.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01 № 163-ФЗ.</w:t>
      </w:r>
    </w:p>
    <w:p w:rsidR="00D91493" w:rsidRPr="00664687" w:rsidRDefault="00D91493" w:rsidP="007D390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разграничении государственной собственности на землю» от 17.07.01 № 101-ФЗ.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8. Федеральный закон «О мелиорации земель» от 10.01.96 № 4-ФЗ.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9. Федеральный закон «О недрах» от 03.03.95 № 27-ФЗ (с изменениями от 08.08.</w:t>
      </w:r>
      <w:r w:rsidR="007D3900">
        <w:rPr>
          <w:color w:val="000000"/>
        </w:rPr>
        <w:t>20</w:t>
      </w:r>
      <w:r w:rsidRPr="00664687">
        <w:rPr>
          <w:color w:val="000000"/>
        </w:rPr>
        <w:t>01).</w:t>
      </w:r>
    </w:p>
    <w:p w:rsidR="00D91493" w:rsidRPr="007D3900" w:rsidRDefault="00D91493" w:rsidP="007D3900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900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участках недр, право пользования которыми может быть предоставлено на условиях раздела продукции» от 21.07.</w:t>
      </w:r>
      <w:r w:rsidR="007D3900" w:rsidRPr="007D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7D3900">
        <w:rPr>
          <w:rFonts w:ascii="Times New Roman" w:hAnsi="Times New Roman" w:cs="Times New Roman"/>
          <w:color w:val="000000"/>
          <w:sz w:val="24"/>
          <w:szCs w:val="24"/>
        </w:rPr>
        <w:t>97 № 112-ФЗ.</w:t>
      </w:r>
    </w:p>
    <w:p w:rsidR="00D91493" w:rsidRPr="007D3900" w:rsidRDefault="00D91493" w:rsidP="007D3900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900">
        <w:rPr>
          <w:rFonts w:ascii="Times New Roman" w:hAnsi="Times New Roman" w:cs="Times New Roman"/>
          <w:color w:val="000000"/>
          <w:sz w:val="24"/>
          <w:szCs w:val="24"/>
        </w:rPr>
        <w:t>Федеральный закон «Лесной кодекс Российской Федерации» от 29.01.</w:t>
      </w:r>
      <w:r w:rsidR="007D3900" w:rsidRPr="007D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7D3900">
        <w:rPr>
          <w:rFonts w:ascii="Times New Roman" w:hAnsi="Times New Roman" w:cs="Times New Roman"/>
          <w:color w:val="000000"/>
          <w:sz w:val="24"/>
          <w:szCs w:val="24"/>
        </w:rPr>
        <w:t>97 № 22-ФЗ.</w:t>
      </w:r>
    </w:p>
    <w:p w:rsidR="00D91493" w:rsidRPr="00664687" w:rsidRDefault="00D91493" w:rsidP="007D390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природных лечебных ресурсах, лечебно-оздоровительных местностях и курортах» от 23.12.</w:t>
      </w:r>
      <w:r w:rsidR="007D3900" w:rsidRPr="007D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95 № 26-ФЗ.</w:t>
      </w:r>
    </w:p>
    <w:p w:rsidR="00D91493" w:rsidRPr="00664687" w:rsidRDefault="00D91493" w:rsidP="007D390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особо охраняемых природных территориях» от 14.03.</w:t>
      </w:r>
      <w:r w:rsidR="007D3900" w:rsidRPr="007D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95 № 169-ФЗ.</w:t>
      </w:r>
    </w:p>
    <w:p w:rsidR="00D91493" w:rsidRPr="00664687" w:rsidRDefault="00D91493" w:rsidP="007D390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животном мире» от 24.04.95 № 52-ФЗ.</w:t>
      </w:r>
    </w:p>
    <w:p w:rsidR="00D91493" w:rsidRPr="007D3900" w:rsidRDefault="00D91493" w:rsidP="007D3900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900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внутренних морских водах, территориальном море и прилежащей зоне Российской Федерации» от 31.07.</w:t>
      </w:r>
      <w:r w:rsidR="007D3900" w:rsidRPr="007D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7D3900">
        <w:rPr>
          <w:rFonts w:ascii="Times New Roman" w:hAnsi="Times New Roman" w:cs="Times New Roman"/>
          <w:color w:val="000000"/>
          <w:sz w:val="24"/>
          <w:szCs w:val="24"/>
        </w:rPr>
        <w:t>98 № 155-ФЗ.</w:t>
      </w:r>
    </w:p>
    <w:p w:rsidR="00D91493" w:rsidRPr="00664687" w:rsidRDefault="00D91493" w:rsidP="007D390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континентальном шельфе Российской Федерации» от 30.11.</w:t>
      </w:r>
      <w:r w:rsidR="007D3900" w:rsidRPr="007D3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95 № 187-ФЗ (в ред. от 08.08.01).</w:t>
      </w:r>
    </w:p>
    <w:p w:rsidR="00D91493" w:rsidRPr="00664687" w:rsidRDefault="00D91493" w:rsidP="007D390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6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</w:t>
      </w:r>
      <w:r w:rsidR="007D390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64687">
        <w:rPr>
          <w:rFonts w:ascii="Times New Roman" w:hAnsi="Times New Roman" w:cs="Times New Roman"/>
          <w:color w:val="000000"/>
          <w:sz w:val="24"/>
          <w:szCs w:val="24"/>
        </w:rPr>
        <w:t>01 № 49-ФЗ.</w:t>
      </w:r>
    </w:p>
    <w:p w:rsidR="00D91493" w:rsidRPr="00664687" w:rsidRDefault="00D91493" w:rsidP="007D39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91493" w:rsidRPr="00664687" w:rsidRDefault="00777B39" w:rsidP="007D3900">
      <w:pPr>
        <w:pStyle w:val="a3"/>
        <w:spacing w:before="0" w:beforeAutospacing="0" w:after="0" w:afterAutospacing="0"/>
        <w:ind w:firstLine="709"/>
        <w:jc w:val="center"/>
      </w:pPr>
      <w:hyperlink r:id="rId6" w:history="1">
        <w:r w:rsidR="00D91493" w:rsidRPr="00664687">
          <w:rPr>
            <w:rStyle w:val="a4"/>
            <w:b/>
            <w:bCs/>
            <w:color w:val="auto"/>
            <w:u w:val="none"/>
          </w:rPr>
          <w:t>Информирование населения об экологическом просвещении</w:t>
        </w:r>
      </w:hyperlink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 xml:space="preserve"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</w:t>
      </w:r>
      <w:proofErr w:type="gramStart"/>
      <w:r w:rsidRPr="00664687">
        <w:rPr>
          <w:color w:val="000000"/>
        </w:rPr>
        <w:t>окружающей  среде</w:t>
      </w:r>
      <w:proofErr w:type="gramEnd"/>
      <w:r w:rsidRPr="00664687">
        <w:rPr>
          <w:color w:val="000000"/>
        </w:rPr>
        <w:t xml:space="preserve">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</w:t>
      </w:r>
      <w:proofErr w:type="gramStart"/>
      <w:r w:rsidRPr="00664687">
        <w:rPr>
          <w:color w:val="000000"/>
        </w:rPr>
        <w:t>баланса  на</w:t>
      </w:r>
      <w:proofErr w:type="gramEnd"/>
      <w:r w:rsidRPr="00664687">
        <w:rPr>
          <w:color w:val="000000"/>
        </w:rPr>
        <w:t xml:space="preserve">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664687">
        <w:rPr>
          <w:rStyle w:val="a5"/>
          <w:color w:val="000000"/>
        </w:rPr>
        <w:t>Экологический календарь на 2023 год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11 января - День заповедников и национальных парков (с 1997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 марта - День кошек в России (по стихийно сложившейся традиции)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14 марта - День действий против плотин в защиту Рек, Воды и Жизни (с 1998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21 марта - Международный день леса (с 1971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22 марта - Всемирный День Воды, или Всемирный день водных ресурсов (с 1993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29 - 30 марта - День защиты Земли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lastRenderedPageBreak/>
        <w:t>• 1 апреля - День птиц (международная экологическая акция), официально - с 1994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7 апреля - Всемирный день охраны здоровья (день принятия Устава ВОЗ) с 1948 г.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 • 15 апреля - 5 июня - Общероссийский дни защиты окружающей среды от экологической опасности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15 апреля - День экологических знаний (в рамках экологических дней)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18 апреля - Международный День охраны памятников и исторических мест (с 1984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18-22 апреля - Марш Парков (Дни заповедников и национальных парков) с 1995 г.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19 апреля - День подснежника (</w:t>
      </w:r>
      <w:proofErr w:type="gramStart"/>
      <w:r w:rsidRPr="00664687">
        <w:rPr>
          <w:color w:val="000000"/>
        </w:rPr>
        <w:t>англ.праздник</w:t>
      </w:r>
      <w:proofErr w:type="gramEnd"/>
      <w:r w:rsidRPr="00664687">
        <w:rPr>
          <w:color w:val="000000"/>
        </w:rPr>
        <w:t>, с 1984 г.). Операция "Первоцвет" в России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с 20 апреля - Весенняя Неделя Добра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22 апреля - Всемирный день Земли (международная экологическая акция) с 1990 г. в России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26 апреля - День памяти погибших в радиационных авариях и катастрофах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28 апреля - День борьбы за права человека от химической опасности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1-10 мая - Весенняя декада наблюдений птиц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3 мая - День Солнца (МОСЭ) с 1994 г.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12 мая - День экологического образования (с 1992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13 мая (вторая суббота) - Всероссийский день посадки леса (с 2011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13-14 мая (вторая суббота и воскресенье) - Всемирный день мигрирующих птиц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15 мая - Международный день климата (с 1992 г.) 12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15 мая - 15 июня - Единые дни действий в защиту малых рек и водоемов (по инициативе Российской сети рек)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24 мая - Европейский день парков (с 1999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31 мая - Всемирный день без табака (Всемирный день против курения), с 1988 г.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5 июня - Всемирный день охраны окружающей среды (с 1972 г.), День эколога (с 2007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17 июня - Всемирный день борьбы с опустыниванием и засухами (с 1995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21 июня - Всемирный день цветка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27 июня - Всемирный день рыболовства (с 1985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6 августа - Всемирный день борьбы за запрещение ядерного оружия (День Хиросимы)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16 августа - Международный День бездомных животных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10 сентября - День Журавля (Проводы журавлей и лета) (второе воскресенье сентября)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11 сентября - День рождения Всемирного фонда дикой природы - WWF (1961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15 сентября - День рождения международной экологической организации "Гринпис" - "Зеленый мир" (1971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16 сентября - Международный день охраны озонового слоя (с 1994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21-27 сентября - Неделя Всемирной Акции "Мы чистим мир" ("Очистим планету от мусора")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22 сентября - Всемирный день без автомобилей, Европейский день пешеходов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25 сентября - Всемирный день моря (отмечается в один из дней последней недели сентября) с 1978 г.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1-2 октября - Всемирные дни наблюдения птиц, (первые выходные месяца)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 xml:space="preserve">• 2 октября - Всемирный день </w:t>
      </w:r>
      <w:proofErr w:type="gramStart"/>
      <w:r w:rsidRPr="00664687">
        <w:rPr>
          <w:color w:val="000000"/>
        </w:rPr>
        <w:t>сельско-хозяйственных</w:t>
      </w:r>
      <w:proofErr w:type="gramEnd"/>
      <w:r w:rsidRPr="00664687">
        <w:rPr>
          <w:color w:val="000000"/>
        </w:rPr>
        <w:t xml:space="preserve"> животных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 xml:space="preserve">• 4 октября - Всемирный День защиты животных </w:t>
      </w:r>
      <w:proofErr w:type="gramStart"/>
      <w:r w:rsidRPr="00664687">
        <w:rPr>
          <w:color w:val="000000"/>
        </w:rPr>
        <w:t>( с</w:t>
      </w:r>
      <w:proofErr w:type="gramEnd"/>
      <w:r w:rsidRPr="00664687">
        <w:rPr>
          <w:color w:val="000000"/>
        </w:rPr>
        <w:t xml:space="preserve"> 1931г.)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5 октября - День образования Международного союза охраны природы (с 1990 г. - Всемирный союз охраны природы)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 • 6 октября - Всемирный день охраны мест обитания (с 1979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 • 11 октября - Международный день по уменьшению опасности стихийных бедствий, (вторая среда октября)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 • 11 октября - Международный день защиты от стихийных бедствий (с 1999 г.), (вторая среда октября)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14 октября - День работников государственных природных заповедников (с 1999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 ноября - День образования Российского экологического союза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9 ноября - День антиядерных акций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lastRenderedPageBreak/>
        <w:t>• 12 ноября - Синичкин день (Исконно русский праздник - День встречи зимующих птиц)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15 ноября - День вторичной переработки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16 ноября - День образования ЮНЕСКО (1945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16 ноября - День отказа от курения (третий четверг ноября)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10 декабря - Международный день акций за принятие Декларации прав животных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• 15 декабря - День образования организации ООН по охране окружающей среды (ЮНЕП) в 1972 г.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664687">
        <w:rPr>
          <w:rStyle w:val="a5"/>
          <w:color w:val="000000"/>
        </w:rPr>
        <w:t>Календарь зоозащитных праздников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17 февраля - День спонтанного проявления доброты (</w:t>
      </w:r>
      <w:proofErr w:type="spellStart"/>
      <w:r w:rsidRPr="00664687">
        <w:rPr>
          <w:color w:val="000000"/>
        </w:rPr>
        <w:t>Random</w:t>
      </w:r>
      <w:proofErr w:type="spellEnd"/>
      <w:r w:rsidRPr="00664687">
        <w:rPr>
          <w:color w:val="000000"/>
        </w:rPr>
        <w:t xml:space="preserve"> </w:t>
      </w:r>
      <w:proofErr w:type="spellStart"/>
      <w:r w:rsidRPr="00664687">
        <w:rPr>
          <w:color w:val="000000"/>
        </w:rPr>
        <w:t>Acts</w:t>
      </w:r>
      <w:proofErr w:type="spellEnd"/>
      <w:r w:rsidRPr="00664687">
        <w:rPr>
          <w:color w:val="000000"/>
        </w:rPr>
        <w:t xml:space="preserve"> </w:t>
      </w:r>
      <w:proofErr w:type="spellStart"/>
      <w:r w:rsidRPr="00664687">
        <w:rPr>
          <w:color w:val="000000"/>
        </w:rPr>
        <w:t>of</w:t>
      </w:r>
      <w:proofErr w:type="spellEnd"/>
      <w:r w:rsidRPr="00664687">
        <w:rPr>
          <w:color w:val="000000"/>
        </w:rPr>
        <w:t xml:space="preserve"> </w:t>
      </w:r>
      <w:proofErr w:type="spellStart"/>
      <w:r w:rsidRPr="00664687">
        <w:rPr>
          <w:color w:val="000000"/>
        </w:rPr>
        <w:t>Kindness</w:t>
      </w:r>
      <w:proofErr w:type="spellEnd"/>
      <w:r w:rsidRPr="00664687">
        <w:rPr>
          <w:color w:val="000000"/>
        </w:rPr>
        <w:t xml:space="preserve"> </w:t>
      </w:r>
      <w:proofErr w:type="spellStart"/>
      <w:r w:rsidRPr="00664687">
        <w:rPr>
          <w:color w:val="000000"/>
        </w:rPr>
        <w:t>Day</w:t>
      </w:r>
      <w:proofErr w:type="spellEnd"/>
      <w:r w:rsidRPr="00664687">
        <w:rPr>
          <w:color w:val="000000"/>
        </w:rPr>
        <w:t>).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 xml:space="preserve">1 марта - Всемирный день кошек. Профессиональный праздник </w:t>
      </w:r>
      <w:proofErr w:type="spellStart"/>
      <w:r w:rsidRPr="00664687">
        <w:rPr>
          <w:color w:val="000000"/>
        </w:rPr>
        <w:t>фелинологов</w:t>
      </w:r>
      <w:proofErr w:type="spellEnd"/>
      <w:r w:rsidRPr="00664687">
        <w:rPr>
          <w:color w:val="000000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664687">
        <w:rPr>
          <w:color w:val="000000"/>
        </w:rPr>
        <w:t>фелинологическая</w:t>
      </w:r>
      <w:proofErr w:type="spellEnd"/>
      <w:r w:rsidRPr="00664687">
        <w:rPr>
          <w:color w:val="000000"/>
        </w:rPr>
        <w:t xml:space="preserve"> ассоциация призывает людей помочь найти каждой кошке свой дом.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27 апреля - Всемирный день собак-поводырей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21 июня - День кинолога (День кинологических подразделений МВД России)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25 июня - Международный день с собаками на работе. В этом году будет отмечаться 12-й раз по всему миру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2 июля - Международный День Собак. 25 июля - Международный день в защиту корейских собак и кошек.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усыплѐнных в приютах, не дождавшихся своих хозяев...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 4 октября - Всемирный день защиты животных. Вот уже 88 лет 4 октября считается Международным днѐм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6 ноября - День Памяти животных, погибших от рук человека.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17 ноября - День защиты чѐрных кошек Итальянская ассоциация по защите окружающей среды и животных признала Днѐм черных кошек. Еѐ члены считают, что чѐрные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вперѐд, к применению принципов Декларации ко </w:t>
      </w:r>
      <w:r w:rsidRPr="00664687">
        <w:rPr>
          <w:color w:val="000000"/>
        </w:rPr>
        <w:lastRenderedPageBreak/>
        <w:t>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Днѐм защиты прав человека.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664687">
        <w:rPr>
          <w:rStyle w:val="a5"/>
          <w:color w:val="000000"/>
        </w:rPr>
        <w:t xml:space="preserve">Экологическая ситуация в </w:t>
      </w:r>
      <w:r w:rsidR="007D3900">
        <w:rPr>
          <w:rStyle w:val="a5"/>
          <w:color w:val="000000"/>
        </w:rPr>
        <w:t>Зудиловском</w:t>
      </w:r>
      <w:r w:rsidRPr="00664687">
        <w:rPr>
          <w:rStyle w:val="a5"/>
          <w:color w:val="000000"/>
        </w:rPr>
        <w:t xml:space="preserve"> сельсовете Первомайского района Алтайского края.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В целом экологическая ситуация в Берёзовском сельсовете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 xml:space="preserve">По-прежнему серьезную озабоченность вызывают состояние сбора, утилизации и захоронения бытовых и промышленных отходов. Для решения данной проблемы требуется участие и взаимодействие органов местного самоуправления </w:t>
      </w:r>
      <w:r w:rsidR="007D3900">
        <w:rPr>
          <w:color w:val="000000"/>
        </w:rPr>
        <w:t xml:space="preserve">поселения, </w:t>
      </w:r>
      <w:r w:rsidRPr="00664687">
        <w:rPr>
          <w:color w:val="000000"/>
        </w:rPr>
        <w:t>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Для решения проблем по благоустройству населенных пунктов сельсовета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В течение 2023 - 2028 годов Администрация планирует организовать и провести: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</w:t>
      </w:r>
      <w:r w:rsidR="007D3900">
        <w:rPr>
          <w:color w:val="000000"/>
        </w:rPr>
        <w:t xml:space="preserve"> прилегающих территорий», «Лучшая усадьба</w:t>
      </w:r>
      <w:r w:rsidRPr="00664687">
        <w:rPr>
          <w:color w:val="000000"/>
        </w:rPr>
        <w:t>», «Лучшая улица» с привлечением предприятий, организаций и учреждений;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 xml:space="preserve">- различные конкурсы, направленные на озеленение </w:t>
      </w:r>
      <w:r w:rsidR="007D3900">
        <w:rPr>
          <w:color w:val="000000"/>
        </w:rPr>
        <w:t xml:space="preserve">приусадебных </w:t>
      </w:r>
      <w:proofErr w:type="gramStart"/>
      <w:r w:rsidR="007D3900">
        <w:rPr>
          <w:color w:val="000000"/>
        </w:rPr>
        <w:t>участков  -</w:t>
      </w:r>
      <w:proofErr w:type="gramEnd"/>
      <w:r w:rsidRPr="00664687">
        <w:rPr>
          <w:color w:val="000000"/>
        </w:rPr>
        <w:t xml:space="preserve"> придомовой территории.</w:t>
      </w:r>
    </w:p>
    <w:p w:rsidR="00D91493" w:rsidRPr="00664687" w:rsidRDefault="00D91493" w:rsidP="007D390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4687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D91493" w:rsidRPr="00664687" w:rsidRDefault="007D3900" w:rsidP="00BC5F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>Уважаемые жители с. Зудилово и пос. Ильича! З</w:t>
      </w:r>
      <w:r w:rsidR="00D91493" w:rsidRPr="00664687">
        <w:rPr>
          <w:rStyle w:val="a5"/>
          <w:color w:val="000000"/>
        </w:rPr>
        <w:t>ащитим природу, чтобы жить долго</w:t>
      </w:r>
      <w:r>
        <w:rPr>
          <w:rStyle w:val="a5"/>
          <w:color w:val="000000"/>
        </w:rPr>
        <w:t>, быть</w:t>
      </w:r>
      <w:r w:rsidR="00D91493" w:rsidRPr="00664687">
        <w:rPr>
          <w:rStyle w:val="a5"/>
          <w:color w:val="000000"/>
        </w:rPr>
        <w:t xml:space="preserve"> сильными и здоровыми</w:t>
      </w:r>
      <w:r w:rsidR="00BC5FA9">
        <w:rPr>
          <w:rStyle w:val="a5"/>
          <w:color w:val="000000"/>
        </w:rPr>
        <w:t>!</w:t>
      </w:r>
      <w:r w:rsidR="00D91493" w:rsidRPr="00664687">
        <w:rPr>
          <w:rStyle w:val="a5"/>
          <w:color w:val="000000"/>
        </w:rPr>
        <w:t xml:space="preserve"> Любите животных, защищайте их</w:t>
      </w:r>
      <w:r w:rsidR="00BC5FA9">
        <w:rPr>
          <w:rStyle w:val="a5"/>
          <w:color w:val="000000"/>
        </w:rPr>
        <w:t>! П</w:t>
      </w:r>
      <w:r w:rsidR="00D91493" w:rsidRPr="00664687">
        <w:rPr>
          <w:rStyle w:val="a5"/>
          <w:color w:val="000000"/>
        </w:rPr>
        <w:t>осадите деревья и цветы, кормите птиц, не загрязняйте речку! </w:t>
      </w:r>
    </w:p>
    <w:p w:rsidR="00F23FA6" w:rsidRPr="00664687" w:rsidRDefault="00F23FA6" w:rsidP="00BC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3FA6" w:rsidRPr="00664687" w:rsidSect="006646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D80"/>
    <w:multiLevelType w:val="multilevel"/>
    <w:tmpl w:val="A21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B0EF0"/>
    <w:multiLevelType w:val="multilevel"/>
    <w:tmpl w:val="82C6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96787"/>
    <w:multiLevelType w:val="multilevel"/>
    <w:tmpl w:val="C152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B4113"/>
    <w:multiLevelType w:val="multilevel"/>
    <w:tmpl w:val="4B7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4337B"/>
    <w:multiLevelType w:val="hybridMultilevel"/>
    <w:tmpl w:val="ED28C0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29C"/>
    <w:rsid w:val="0054629C"/>
    <w:rsid w:val="00664687"/>
    <w:rsid w:val="00777B39"/>
    <w:rsid w:val="007D3900"/>
    <w:rsid w:val="00BC5FA9"/>
    <w:rsid w:val="00C305E7"/>
    <w:rsid w:val="00D91493"/>
    <w:rsid w:val="00F2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5DFF"/>
  <w15:docId w15:val="{893E8044-837F-41E0-9708-499430B9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A6"/>
  </w:style>
  <w:style w:type="paragraph" w:styleId="1">
    <w:name w:val="heading 1"/>
    <w:basedOn w:val="a"/>
    <w:link w:val="10"/>
    <w:uiPriority w:val="9"/>
    <w:qFormat/>
    <w:rsid w:val="00546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29C"/>
    <w:rPr>
      <w:color w:val="0000FF"/>
      <w:u w:val="single"/>
    </w:rPr>
  </w:style>
  <w:style w:type="character" w:styleId="a5">
    <w:name w:val="Strong"/>
    <w:basedOn w:val="a0"/>
    <w:uiPriority w:val="22"/>
    <w:qFormat/>
    <w:rsid w:val="005462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4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68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D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tanichnoe.ru/new/1192-informirovanie-naseleniya-ob-ekologicheskom-prosveshchenii" TargetMode="Externa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zamglav</cp:lastModifiedBy>
  <cp:revision>5</cp:revision>
  <cp:lastPrinted>2022-12-27T06:51:00Z</cp:lastPrinted>
  <dcterms:created xsi:type="dcterms:W3CDTF">2022-12-19T01:10:00Z</dcterms:created>
  <dcterms:modified xsi:type="dcterms:W3CDTF">2022-12-27T07:16:00Z</dcterms:modified>
</cp:coreProperties>
</file>