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E465A4">
        <w:rPr>
          <w:color w:val="001219"/>
          <w:sz w:val="28"/>
          <w:szCs w:val="28"/>
        </w:rPr>
        <w:t xml:space="preserve">с. </w:t>
      </w:r>
      <w:r w:rsidR="004535A2">
        <w:rPr>
          <w:color w:val="001219"/>
          <w:sz w:val="28"/>
          <w:szCs w:val="28"/>
        </w:rPr>
        <w:t>Березовка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4535A2">
        <w:rPr>
          <w:color w:val="001219"/>
          <w:sz w:val="28"/>
          <w:szCs w:val="28"/>
        </w:rPr>
        <w:t>40 лет Победы</w:t>
      </w:r>
      <w:r w:rsidR="0089518D">
        <w:rPr>
          <w:color w:val="001219"/>
          <w:sz w:val="28"/>
          <w:szCs w:val="28"/>
        </w:rPr>
        <w:t xml:space="preserve">, </w:t>
      </w:r>
      <w:r w:rsidR="004535A2">
        <w:rPr>
          <w:color w:val="001219"/>
          <w:sz w:val="28"/>
          <w:szCs w:val="28"/>
        </w:rPr>
        <w:t>65а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E465A4">
        <w:rPr>
          <w:color w:val="001219"/>
          <w:sz w:val="28"/>
          <w:szCs w:val="28"/>
        </w:rPr>
        <w:t>3</w:t>
      </w:r>
      <w:r w:rsidR="004535A2">
        <w:rPr>
          <w:color w:val="001219"/>
          <w:sz w:val="28"/>
          <w:szCs w:val="28"/>
        </w:rPr>
        <w:t>35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E465A4">
        <w:rPr>
          <w:color w:val="001219"/>
          <w:sz w:val="28"/>
          <w:szCs w:val="28"/>
        </w:rPr>
        <w:t>22:33:0</w:t>
      </w:r>
      <w:r w:rsidR="004535A2">
        <w:rPr>
          <w:color w:val="001219"/>
          <w:sz w:val="28"/>
          <w:szCs w:val="28"/>
        </w:rPr>
        <w:t>42628</w:t>
      </w:r>
      <w:r w:rsidR="00E465A4">
        <w:rPr>
          <w:color w:val="001219"/>
          <w:sz w:val="28"/>
          <w:szCs w:val="28"/>
        </w:rPr>
        <w:t>:</w:t>
      </w:r>
      <w:r w:rsidR="004535A2">
        <w:rPr>
          <w:color w:val="001219"/>
          <w:sz w:val="28"/>
          <w:szCs w:val="28"/>
        </w:rPr>
        <w:t>29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4535A2">
        <w:rPr>
          <w:color w:val="001219"/>
          <w:sz w:val="28"/>
          <w:szCs w:val="28"/>
        </w:rPr>
        <w:t>под пристрой к многоквартирному дому № 65 по ул. 40 лет Победы с. Березовка магазина смешанных товаров</w:t>
      </w:r>
      <w:r w:rsidR="00B5524D" w:rsidRPr="005D1FC9">
        <w:rPr>
          <w:color w:val="001219"/>
          <w:sz w:val="28"/>
          <w:szCs w:val="28"/>
        </w:rPr>
        <w:t xml:space="preserve">, цель предоставления – </w:t>
      </w:r>
      <w:r w:rsidR="004535A2" w:rsidRPr="004535A2">
        <w:rPr>
          <w:color w:val="001219"/>
          <w:sz w:val="28"/>
          <w:szCs w:val="28"/>
        </w:rPr>
        <w:t>под пристрой к многоквартирному дому № 65 по ул. 40 лет Победы с. Березовка магазина смешанных товаров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CF1DFF">
        <w:rPr>
          <w:color w:val="001219"/>
          <w:sz w:val="28"/>
          <w:szCs w:val="28"/>
        </w:rPr>
        <w:t>03.07</w:t>
      </w:r>
      <w:bookmarkStart w:id="0" w:name="_GoBack"/>
      <w:bookmarkEnd w:id="0"/>
      <w:r w:rsidR="00263811">
        <w:rPr>
          <w:color w:val="001219"/>
          <w:sz w:val="28"/>
          <w:szCs w:val="28"/>
        </w:rPr>
        <w:t>.</w:t>
      </w:r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465A4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465A4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63811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535A2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CF1DFF"/>
    <w:rsid w:val="00DF5EC0"/>
    <w:rsid w:val="00E25F88"/>
    <w:rsid w:val="00E42DB1"/>
    <w:rsid w:val="00E465A4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AC63-BC80-455C-9247-C1C296B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22</cp:revision>
  <cp:lastPrinted>2023-05-29T08:07:00Z</cp:lastPrinted>
  <dcterms:created xsi:type="dcterms:W3CDTF">2022-06-23T01:15:00Z</dcterms:created>
  <dcterms:modified xsi:type="dcterms:W3CDTF">2023-06-01T06:38:00Z</dcterms:modified>
</cp:coreProperties>
</file>