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0A" w:rsidRPr="000F3332" w:rsidRDefault="000F3332" w:rsidP="005E7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33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F3332" w:rsidRPr="000F3332" w:rsidRDefault="000F3332" w:rsidP="005E7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3332">
        <w:rPr>
          <w:rFonts w:ascii="Times New Roman" w:hAnsi="Times New Roman" w:cs="Times New Roman"/>
          <w:sz w:val="28"/>
          <w:szCs w:val="28"/>
        </w:rPr>
        <w:t>АДМИНИСТРАЦИЯ СЕВЕРНОГО СЕЛЬСОВЕТА</w:t>
      </w:r>
    </w:p>
    <w:p w:rsidR="000F3332" w:rsidRDefault="000F3332" w:rsidP="005E7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3332">
        <w:rPr>
          <w:rFonts w:ascii="Times New Roman" w:hAnsi="Times New Roman" w:cs="Times New Roman"/>
          <w:sz w:val="28"/>
          <w:szCs w:val="28"/>
        </w:rPr>
        <w:t>ПЕРВОМАЙСКОГО РАЙОНА АЛТАЙСКОГО КРАЯ</w:t>
      </w:r>
    </w:p>
    <w:p w:rsidR="000F3332" w:rsidRDefault="000F3332" w:rsidP="005E7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332" w:rsidRDefault="000F3332" w:rsidP="005E7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3332" w:rsidRDefault="000F3332" w:rsidP="005E7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332" w:rsidRDefault="000F3332" w:rsidP="005E7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5E786A">
        <w:rPr>
          <w:rFonts w:ascii="Times New Roman" w:hAnsi="Times New Roman" w:cs="Times New Roman"/>
          <w:sz w:val="28"/>
          <w:szCs w:val="28"/>
        </w:rPr>
        <w:t>30.10.2020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</w:t>
      </w:r>
      <w:r w:rsidR="005E786A">
        <w:rPr>
          <w:rFonts w:ascii="Times New Roman" w:hAnsi="Times New Roman" w:cs="Times New Roman"/>
          <w:sz w:val="28"/>
          <w:szCs w:val="28"/>
        </w:rPr>
        <w:t xml:space="preserve"> 37</w:t>
      </w:r>
      <w:bookmarkStart w:id="0" w:name="_GoBack"/>
      <w:bookmarkEnd w:id="0"/>
    </w:p>
    <w:p w:rsidR="000F3332" w:rsidRDefault="000F3332" w:rsidP="005E7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332" w:rsidRDefault="000F3332" w:rsidP="005E7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0F3332" w:rsidRDefault="000F3332" w:rsidP="005E7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0F3332" w:rsidRDefault="000F3332" w:rsidP="005E7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 сельсовета</w:t>
      </w:r>
    </w:p>
    <w:p w:rsidR="000F3332" w:rsidRDefault="000F3332" w:rsidP="005E7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от 09.01.2017</w:t>
      </w:r>
    </w:p>
    <w:p w:rsidR="000F3332" w:rsidRDefault="000F3332" w:rsidP="005E7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«Об утверждении Порядка</w:t>
      </w:r>
    </w:p>
    <w:p w:rsidR="000F3332" w:rsidRDefault="000F3332" w:rsidP="005E7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решений о признании</w:t>
      </w:r>
    </w:p>
    <w:p w:rsidR="000F3332" w:rsidRDefault="000F3332" w:rsidP="005E7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0F3332" w:rsidRDefault="000F3332" w:rsidP="005E7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задолженности по платежам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3332" w:rsidRDefault="000F3332" w:rsidP="005E7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F3332" w:rsidRDefault="000F3332" w:rsidP="005E7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Северный сельсовет»</w:t>
      </w:r>
    </w:p>
    <w:p w:rsidR="000F3332" w:rsidRDefault="000F3332" w:rsidP="005E7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332" w:rsidRDefault="000F3332" w:rsidP="005E7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78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соответствии со ст.47.2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</w:t>
      </w:r>
    </w:p>
    <w:p w:rsidR="005E786A" w:rsidRDefault="005E786A" w:rsidP="005E7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3332" w:rsidRDefault="000F3332" w:rsidP="005E7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786A" w:rsidRDefault="005E786A" w:rsidP="005E7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3332" w:rsidRDefault="000F3332" w:rsidP="005E786A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332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Северного сельсовета Первомайского района Алтайского края от 09.01.2017 №2 «Об утверждении Порядка принятия решений о признании безнадежной к взысканию задолженности по платежам в бюджет муниципального образования Северный сельсовет» следующие изменения:</w:t>
      </w:r>
    </w:p>
    <w:p w:rsidR="000F3332" w:rsidRDefault="000F3332" w:rsidP="005E786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2.1 статьи 2</w:t>
      </w:r>
      <w:r w:rsidR="006F4B26">
        <w:rPr>
          <w:rFonts w:ascii="Times New Roman" w:hAnsi="Times New Roman" w:cs="Times New Roman"/>
          <w:sz w:val="28"/>
          <w:szCs w:val="28"/>
        </w:rPr>
        <w:t>:</w:t>
      </w:r>
    </w:p>
    <w:p w:rsidR="006F4B26" w:rsidRDefault="006F4B26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подпункте 2 слова «в части задолженности по платежам в бюджет, не погашенным» заменить словами «- в части задолженности по платежам в бюджет, не погашенной»;</w:t>
      </w:r>
    </w:p>
    <w:p w:rsidR="006F4B26" w:rsidRDefault="006F4B26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подпунктом 2.1 следующего содержания:</w:t>
      </w:r>
    </w:p>
    <w:p w:rsidR="006F4B26" w:rsidRDefault="006F4B26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«2.1) признания банкротом гражданина, не являющегося индивидуальным предпринимателем, в соответствии с Федеральным законом от 26 октября 2002 года № 127- ФЗ «О несостоятельности (банкротстве)»- в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задолженности по платежам в бюджет, не погашенной после  завершения расчетов с кредиторами в соответствии с указанным Федеральным законом»;</w:t>
      </w:r>
    </w:p>
    <w:p w:rsidR="006F4B26" w:rsidRDefault="006F4B26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подпункте 3 слова «погашенным по причине недостаточности имущества организации и (или) невозможности их» заменить словами «погашенной по причине недостаточности имущества организации и (или) невозможности ее»;</w:t>
      </w:r>
    </w:p>
    <w:p w:rsidR="006F4B26" w:rsidRDefault="006F4B26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подпункт 4 изложить  в следующей редакции:</w:t>
      </w:r>
    </w:p>
    <w:p w:rsidR="006F4B26" w:rsidRDefault="006F4B26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применения актов об амнистии или о помиловании в отношении осужденных к наказанию в виде штрафа или принятия судом решения, в  соответствии с которым администратор доходов бюджета  утрачивает возможность взыскания задолженности по платежам в бюджет»;</w:t>
      </w:r>
    </w:p>
    <w:p w:rsidR="006F4B26" w:rsidRDefault="006F4B26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 в абзаце первом подпункта 5 слова «основаниям, предусмотренным пунктами 3 и 4» заменить словами «осн</w:t>
      </w:r>
      <w:r w:rsidR="00EF55B0">
        <w:rPr>
          <w:rFonts w:ascii="Times New Roman" w:hAnsi="Times New Roman" w:cs="Times New Roman"/>
          <w:sz w:val="28"/>
          <w:szCs w:val="28"/>
        </w:rPr>
        <w:t>ованию, предусмотренным пунктом</w:t>
      </w:r>
      <w:r>
        <w:rPr>
          <w:rFonts w:ascii="Times New Roman" w:hAnsi="Times New Roman" w:cs="Times New Roman"/>
          <w:sz w:val="28"/>
          <w:szCs w:val="28"/>
        </w:rPr>
        <w:t xml:space="preserve"> 3 и</w:t>
      </w:r>
      <w:r w:rsidR="00EF55B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4»</w:t>
      </w:r>
      <w:r w:rsidR="00EF55B0">
        <w:rPr>
          <w:rFonts w:ascii="Times New Roman" w:hAnsi="Times New Roman" w:cs="Times New Roman"/>
          <w:sz w:val="28"/>
          <w:szCs w:val="28"/>
        </w:rPr>
        <w:t>;</w:t>
      </w:r>
    </w:p>
    <w:p w:rsidR="00EF55B0" w:rsidRDefault="00EF55B0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дополнить подпунктом 5.1 следующего содержания:</w:t>
      </w:r>
    </w:p>
    <w:p w:rsidR="00EF55B0" w:rsidRDefault="00EF55B0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вынесенного судебным  приставом-исполнителем постановления 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 ФЗ «Об исполнительном производстве», - в части задолженности по платежам в бюджет, не  погашенной по причине недостаточности имущества организации и невозможности ее погашения учредителями (участниками) указанной  организации в случаях, предусмотренных законодательством Российской Федерации. В случае  признания решения регистрирующего органа об исключении юридического 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юридических лиц в соответствии с Федеральным законом от 8 августа 2001 года №129-ФЗ « 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 безнадежной к взысканию в соответствии с настоящим подпунктом, подлежит</w:t>
      </w:r>
      <w:r w:rsidR="00D34D40">
        <w:rPr>
          <w:rFonts w:ascii="Times New Roman" w:hAnsi="Times New Roman" w:cs="Times New Roman"/>
          <w:sz w:val="28"/>
          <w:szCs w:val="28"/>
        </w:rPr>
        <w:t xml:space="preserve"> восстановлению в бюджетном (бухгалтерском)  учете</w:t>
      </w:r>
      <w:proofErr w:type="gramStart"/>
      <w:r w:rsidR="00D34D4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34D40" w:rsidRDefault="00D34D40" w:rsidP="005E786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D34D40" w:rsidRDefault="00D34D40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Наряду со случаями, предусмотренными пунктом 1 настоящей статьи, неуплаченные административные штрафы признаются безденежными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правонарушениях, вынесено постановление о прекращении исполнения постановления о  назначении административного наказания»;</w:t>
      </w:r>
    </w:p>
    <w:p w:rsidR="00D34D40" w:rsidRDefault="00D34D40" w:rsidP="005E786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3 части 3.1 статьи 3 изложить в следующей редакции:</w:t>
      </w:r>
    </w:p>
    <w:p w:rsidR="00D34D40" w:rsidRDefault="00D34D40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документы, подтверждающие  случаи  признания  безнадежной к взысканию задолженности по платежам в бюджеты бюджетной системы Российской Федерации, в том числе:</w:t>
      </w:r>
    </w:p>
    <w:p w:rsidR="00D34D40" w:rsidRDefault="00D34D40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документ, свидетельствующий о смерти физического лица – плательщика платежей  в бюджет или подтверждающий факт объявления его умершим;</w:t>
      </w:r>
      <w:proofErr w:type="gramEnd"/>
    </w:p>
    <w:p w:rsidR="00D34D40" w:rsidRDefault="00D34D40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судебный  акт  о завершении конкурсного производства или завершении реализации имущества  гражданина – плательщика платежей в бюджет, являвшегося  индивидуальным предпринимателем, а также документ, содержащий  сведения  из Единого государственного реестра </w:t>
      </w:r>
      <w:r w:rsidR="00454ED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о прекращении физическим лицом – плательщиком платежей  в бюджет деятельности  в качестве   индивидуального  предпринимателя  в связи  с принятием судебного акта  о признании его несостоятельным (банкротом);</w:t>
      </w:r>
      <w:proofErr w:type="gramEnd"/>
    </w:p>
    <w:p w:rsidR="00454EDF" w:rsidRDefault="00454EDF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судебный акт  о завершении конкурсного  производства или завершении реализации имущества гражданина – плательщика платежей в бюджет;</w:t>
      </w:r>
    </w:p>
    <w:p w:rsidR="00454EDF" w:rsidRDefault="00454EDF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 государственного реестра юридических лиц о прекращении деятельности в связи  с ликвидацией  организаци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454EDF" w:rsidRDefault="00454EDF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 органа;</w:t>
      </w:r>
    </w:p>
    <w:p w:rsidR="00454EDF" w:rsidRDefault="00454EDF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об амнистии или о помиловании в отношении осужденных к наказанию в виде штрафа или судебный акт, в соответствии с которым</w:t>
      </w:r>
      <w:r w:rsidR="00146412">
        <w:rPr>
          <w:rFonts w:ascii="Times New Roman" w:hAnsi="Times New Roman" w:cs="Times New Roman"/>
          <w:sz w:val="28"/>
          <w:szCs w:val="28"/>
        </w:rPr>
        <w:t xml:space="preserve"> администратор доходов бюджета утрачивает возможность взыскания задолженности по платежам в бюджет;</w:t>
      </w:r>
    </w:p>
    <w:p w:rsidR="00146412" w:rsidRDefault="00146412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судебного  пристава-исполнителя об окончании исполнительного производства в связи с возвращением взыскателю исполнительного 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146412" w:rsidRDefault="00146412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судебный акт о возвращении заявления о признании должника несостоятельным (банкротом) или 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46412" w:rsidRDefault="00146412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о прекращении исполнения  постановления о назначении административного наказания»</w:t>
      </w:r>
    </w:p>
    <w:p w:rsidR="00146412" w:rsidRDefault="00146412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«б» части 4.4 статьи 4 слова «(идентификационный номер налогоплательщика физического лица)» заменить словами «(идентификационный номер налогоплательщика физического лица (при наличии)»</w:t>
      </w:r>
    </w:p>
    <w:p w:rsidR="00146412" w:rsidRDefault="00146412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установленном законом порядке.</w:t>
      </w:r>
    </w:p>
    <w:p w:rsidR="00146412" w:rsidRDefault="00146412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6412" w:rsidRDefault="00146412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6412" w:rsidRDefault="00146412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6412" w:rsidRDefault="00146412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6412" w:rsidRDefault="00146412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6412" w:rsidRPr="000F3332" w:rsidRDefault="005E786A" w:rsidP="005E78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1464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6412">
        <w:rPr>
          <w:rFonts w:ascii="Times New Roman" w:hAnsi="Times New Roman" w:cs="Times New Roman"/>
          <w:sz w:val="28"/>
          <w:szCs w:val="28"/>
        </w:rPr>
        <w:t xml:space="preserve"> сельсовета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41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</w:p>
    <w:sectPr w:rsidR="00146412" w:rsidRPr="000F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3AAB"/>
    <w:multiLevelType w:val="hybridMultilevel"/>
    <w:tmpl w:val="A51CD400"/>
    <w:lvl w:ilvl="0" w:tplc="B71C301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4AFE4060"/>
    <w:multiLevelType w:val="hybridMultilevel"/>
    <w:tmpl w:val="7E9CA820"/>
    <w:lvl w:ilvl="0" w:tplc="B7001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4A79E1"/>
    <w:multiLevelType w:val="hybridMultilevel"/>
    <w:tmpl w:val="268C1524"/>
    <w:lvl w:ilvl="0" w:tplc="2BD61E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32"/>
    <w:rsid w:val="00006591"/>
    <w:rsid w:val="00010F5F"/>
    <w:rsid w:val="00013660"/>
    <w:rsid w:val="00015777"/>
    <w:rsid w:val="00033B21"/>
    <w:rsid w:val="0004653B"/>
    <w:rsid w:val="000474E0"/>
    <w:rsid w:val="00064897"/>
    <w:rsid w:val="000658B3"/>
    <w:rsid w:val="00066266"/>
    <w:rsid w:val="00067ED1"/>
    <w:rsid w:val="000828C3"/>
    <w:rsid w:val="0008604C"/>
    <w:rsid w:val="00086AE4"/>
    <w:rsid w:val="00087BFD"/>
    <w:rsid w:val="00087C4C"/>
    <w:rsid w:val="00090BF0"/>
    <w:rsid w:val="00094B8B"/>
    <w:rsid w:val="000A5B5E"/>
    <w:rsid w:val="000A70F1"/>
    <w:rsid w:val="000B7825"/>
    <w:rsid w:val="000C2E72"/>
    <w:rsid w:val="000C6AD2"/>
    <w:rsid w:val="000D04D0"/>
    <w:rsid w:val="000D0DDA"/>
    <w:rsid w:val="000D4C67"/>
    <w:rsid w:val="000E018D"/>
    <w:rsid w:val="000E4F83"/>
    <w:rsid w:val="000F155D"/>
    <w:rsid w:val="000F3332"/>
    <w:rsid w:val="000F3D2D"/>
    <w:rsid w:val="000F7701"/>
    <w:rsid w:val="00102688"/>
    <w:rsid w:val="0010439C"/>
    <w:rsid w:val="00107881"/>
    <w:rsid w:val="001235B9"/>
    <w:rsid w:val="00123B2D"/>
    <w:rsid w:val="001437AE"/>
    <w:rsid w:val="00146412"/>
    <w:rsid w:val="001524F8"/>
    <w:rsid w:val="00152BB1"/>
    <w:rsid w:val="00161B22"/>
    <w:rsid w:val="00162361"/>
    <w:rsid w:val="00163327"/>
    <w:rsid w:val="00165E0E"/>
    <w:rsid w:val="00166920"/>
    <w:rsid w:val="00167D2C"/>
    <w:rsid w:val="00172FAE"/>
    <w:rsid w:val="00193E11"/>
    <w:rsid w:val="00196D83"/>
    <w:rsid w:val="001A40AD"/>
    <w:rsid w:val="001A4A24"/>
    <w:rsid w:val="001A6DAF"/>
    <w:rsid w:val="001C0D2C"/>
    <w:rsid w:val="001C1E7C"/>
    <w:rsid w:val="001C7CCC"/>
    <w:rsid w:val="001D27AB"/>
    <w:rsid w:val="001D467E"/>
    <w:rsid w:val="001E3850"/>
    <w:rsid w:val="001E5A91"/>
    <w:rsid w:val="001F2D8B"/>
    <w:rsid w:val="002020B9"/>
    <w:rsid w:val="0020570B"/>
    <w:rsid w:val="00212444"/>
    <w:rsid w:val="00214408"/>
    <w:rsid w:val="00214C14"/>
    <w:rsid w:val="00215874"/>
    <w:rsid w:val="00215E8D"/>
    <w:rsid w:val="002240D2"/>
    <w:rsid w:val="00225553"/>
    <w:rsid w:val="00227BAE"/>
    <w:rsid w:val="002326C8"/>
    <w:rsid w:val="00236E27"/>
    <w:rsid w:val="002411AF"/>
    <w:rsid w:val="0024400F"/>
    <w:rsid w:val="00251914"/>
    <w:rsid w:val="00252CDA"/>
    <w:rsid w:val="00253731"/>
    <w:rsid w:val="0025437B"/>
    <w:rsid w:val="002571D7"/>
    <w:rsid w:val="00260878"/>
    <w:rsid w:val="00261D07"/>
    <w:rsid w:val="00263357"/>
    <w:rsid w:val="00280626"/>
    <w:rsid w:val="00285919"/>
    <w:rsid w:val="0028647B"/>
    <w:rsid w:val="00286590"/>
    <w:rsid w:val="00291383"/>
    <w:rsid w:val="00293C5A"/>
    <w:rsid w:val="00295BFC"/>
    <w:rsid w:val="002979FD"/>
    <w:rsid w:val="002A306A"/>
    <w:rsid w:val="002A356B"/>
    <w:rsid w:val="002B3CC1"/>
    <w:rsid w:val="002B42CC"/>
    <w:rsid w:val="002B5939"/>
    <w:rsid w:val="002B7812"/>
    <w:rsid w:val="002C12F1"/>
    <w:rsid w:val="002C657F"/>
    <w:rsid w:val="002C6E14"/>
    <w:rsid w:val="002D5D14"/>
    <w:rsid w:val="002E3247"/>
    <w:rsid w:val="002E5776"/>
    <w:rsid w:val="002F6D84"/>
    <w:rsid w:val="00302C90"/>
    <w:rsid w:val="003035A7"/>
    <w:rsid w:val="003049A0"/>
    <w:rsid w:val="00307A46"/>
    <w:rsid w:val="003103F5"/>
    <w:rsid w:val="0031228D"/>
    <w:rsid w:val="00312969"/>
    <w:rsid w:val="00317662"/>
    <w:rsid w:val="00321906"/>
    <w:rsid w:val="00321E12"/>
    <w:rsid w:val="00335F3D"/>
    <w:rsid w:val="003465B6"/>
    <w:rsid w:val="00350F48"/>
    <w:rsid w:val="00351EDC"/>
    <w:rsid w:val="00353EB0"/>
    <w:rsid w:val="003546E6"/>
    <w:rsid w:val="00355D85"/>
    <w:rsid w:val="003569A9"/>
    <w:rsid w:val="00365CB0"/>
    <w:rsid w:val="00367078"/>
    <w:rsid w:val="00370E60"/>
    <w:rsid w:val="003711CD"/>
    <w:rsid w:val="00371C72"/>
    <w:rsid w:val="00377C13"/>
    <w:rsid w:val="0038044E"/>
    <w:rsid w:val="0038257D"/>
    <w:rsid w:val="003872E0"/>
    <w:rsid w:val="00392B24"/>
    <w:rsid w:val="003977D6"/>
    <w:rsid w:val="003A727D"/>
    <w:rsid w:val="003B234B"/>
    <w:rsid w:val="003B2D2E"/>
    <w:rsid w:val="003B5885"/>
    <w:rsid w:val="003C125E"/>
    <w:rsid w:val="003D0E20"/>
    <w:rsid w:val="003D26DC"/>
    <w:rsid w:val="003D2855"/>
    <w:rsid w:val="003D6B78"/>
    <w:rsid w:val="003E1F86"/>
    <w:rsid w:val="003E77FD"/>
    <w:rsid w:val="003F16C5"/>
    <w:rsid w:val="003F2943"/>
    <w:rsid w:val="003F74B7"/>
    <w:rsid w:val="0040217B"/>
    <w:rsid w:val="00402382"/>
    <w:rsid w:val="004050EF"/>
    <w:rsid w:val="004117C1"/>
    <w:rsid w:val="00412EA1"/>
    <w:rsid w:val="00415901"/>
    <w:rsid w:val="00417B0E"/>
    <w:rsid w:val="00427B3C"/>
    <w:rsid w:val="00430AC2"/>
    <w:rsid w:val="00431B15"/>
    <w:rsid w:val="004405BF"/>
    <w:rsid w:val="00444832"/>
    <w:rsid w:val="00447E84"/>
    <w:rsid w:val="00450F7C"/>
    <w:rsid w:val="00454EDF"/>
    <w:rsid w:val="00457748"/>
    <w:rsid w:val="0046052E"/>
    <w:rsid w:val="004620C7"/>
    <w:rsid w:val="004628EA"/>
    <w:rsid w:val="00463137"/>
    <w:rsid w:val="00464607"/>
    <w:rsid w:val="00466C32"/>
    <w:rsid w:val="00466D71"/>
    <w:rsid w:val="00470616"/>
    <w:rsid w:val="00472411"/>
    <w:rsid w:val="00480217"/>
    <w:rsid w:val="0048107A"/>
    <w:rsid w:val="004825F5"/>
    <w:rsid w:val="00491FC5"/>
    <w:rsid w:val="0049352F"/>
    <w:rsid w:val="00497EDB"/>
    <w:rsid w:val="004A3370"/>
    <w:rsid w:val="004A68E7"/>
    <w:rsid w:val="004B03E0"/>
    <w:rsid w:val="004B62DD"/>
    <w:rsid w:val="004B7B0B"/>
    <w:rsid w:val="004C1611"/>
    <w:rsid w:val="004C7A69"/>
    <w:rsid w:val="004D093A"/>
    <w:rsid w:val="004D17AD"/>
    <w:rsid w:val="004D34BB"/>
    <w:rsid w:val="004D5603"/>
    <w:rsid w:val="004E1E0F"/>
    <w:rsid w:val="004F1A07"/>
    <w:rsid w:val="004F22B3"/>
    <w:rsid w:val="004F343E"/>
    <w:rsid w:val="004F5A2E"/>
    <w:rsid w:val="004F5DE5"/>
    <w:rsid w:val="004F7630"/>
    <w:rsid w:val="004F7C73"/>
    <w:rsid w:val="00502C83"/>
    <w:rsid w:val="0050485A"/>
    <w:rsid w:val="00512A99"/>
    <w:rsid w:val="00515380"/>
    <w:rsid w:val="00517CEB"/>
    <w:rsid w:val="00527011"/>
    <w:rsid w:val="00535848"/>
    <w:rsid w:val="005369AD"/>
    <w:rsid w:val="00536EEE"/>
    <w:rsid w:val="005405C0"/>
    <w:rsid w:val="005407E3"/>
    <w:rsid w:val="00543FD3"/>
    <w:rsid w:val="0054601E"/>
    <w:rsid w:val="00546D26"/>
    <w:rsid w:val="00550E2A"/>
    <w:rsid w:val="005518B5"/>
    <w:rsid w:val="00552935"/>
    <w:rsid w:val="00554BEC"/>
    <w:rsid w:val="00555EB9"/>
    <w:rsid w:val="00557EAC"/>
    <w:rsid w:val="0056072A"/>
    <w:rsid w:val="00563959"/>
    <w:rsid w:val="00564D36"/>
    <w:rsid w:val="00567C8E"/>
    <w:rsid w:val="00577DA3"/>
    <w:rsid w:val="005944BF"/>
    <w:rsid w:val="005A005B"/>
    <w:rsid w:val="005A2F04"/>
    <w:rsid w:val="005A4353"/>
    <w:rsid w:val="005A4403"/>
    <w:rsid w:val="005B1028"/>
    <w:rsid w:val="005B2554"/>
    <w:rsid w:val="005C203C"/>
    <w:rsid w:val="005C5F93"/>
    <w:rsid w:val="005D34E6"/>
    <w:rsid w:val="005D5B34"/>
    <w:rsid w:val="005D73DF"/>
    <w:rsid w:val="005E786A"/>
    <w:rsid w:val="005F3672"/>
    <w:rsid w:val="005F3C3D"/>
    <w:rsid w:val="005F4D34"/>
    <w:rsid w:val="00611219"/>
    <w:rsid w:val="006126C2"/>
    <w:rsid w:val="006126CD"/>
    <w:rsid w:val="00613BC3"/>
    <w:rsid w:val="006169C0"/>
    <w:rsid w:val="00617182"/>
    <w:rsid w:val="00621758"/>
    <w:rsid w:val="00622CA5"/>
    <w:rsid w:val="00623B1D"/>
    <w:rsid w:val="00624D52"/>
    <w:rsid w:val="00625A0D"/>
    <w:rsid w:val="00627715"/>
    <w:rsid w:val="006318A6"/>
    <w:rsid w:val="006325F9"/>
    <w:rsid w:val="00634D40"/>
    <w:rsid w:val="00636386"/>
    <w:rsid w:val="006364B5"/>
    <w:rsid w:val="00647DC4"/>
    <w:rsid w:val="006517FF"/>
    <w:rsid w:val="00662F06"/>
    <w:rsid w:val="0066449E"/>
    <w:rsid w:val="00677C67"/>
    <w:rsid w:val="00677E38"/>
    <w:rsid w:val="00680B9A"/>
    <w:rsid w:val="00683908"/>
    <w:rsid w:val="006940E9"/>
    <w:rsid w:val="006960B8"/>
    <w:rsid w:val="006A211D"/>
    <w:rsid w:val="006A243A"/>
    <w:rsid w:val="006B62F0"/>
    <w:rsid w:val="006B70BA"/>
    <w:rsid w:val="006C0F18"/>
    <w:rsid w:val="006C4010"/>
    <w:rsid w:val="006C4FF6"/>
    <w:rsid w:val="006C6A8B"/>
    <w:rsid w:val="006D34EB"/>
    <w:rsid w:val="006D7C1F"/>
    <w:rsid w:val="006E3AE0"/>
    <w:rsid w:val="006E785B"/>
    <w:rsid w:val="006F02B3"/>
    <w:rsid w:val="006F4B26"/>
    <w:rsid w:val="0070443A"/>
    <w:rsid w:val="0071198C"/>
    <w:rsid w:val="00716C68"/>
    <w:rsid w:val="00722247"/>
    <w:rsid w:val="0072410A"/>
    <w:rsid w:val="00725256"/>
    <w:rsid w:val="00725422"/>
    <w:rsid w:val="007323D8"/>
    <w:rsid w:val="00751B1F"/>
    <w:rsid w:val="007544EC"/>
    <w:rsid w:val="007566BA"/>
    <w:rsid w:val="00757D8F"/>
    <w:rsid w:val="00761DFF"/>
    <w:rsid w:val="007676A3"/>
    <w:rsid w:val="007739B8"/>
    <w:rsid w:val="00774B7B"/>
    <w:rsid w:val="00775D09"/>
    <w:rsid w:val="0079055A"/>
    <w:rsid w:val="007920D1"/>
    <w:rsid w:val="00797334"/>
    <w:rsid w:val="007A1980"/>
    <w:rsid w:val="007A1B19"/>
    <w:rsid w:val="007A7109"/>
    <w:rsid w:val="007B26C5"/>
    <w:rsid w:val="007B3CA0"/>
    <w:rsid w:val="007C4AEF"/>
    <w:rsid w:val="007C4EDC"/>
    <w:rsid w:val="007D0EB9"/>
    <w:rsid w:val="007D3E4B"/>
    <w:rsid w:val="007D5127"/>
    <w:rsid w:val="007D7BA8"/>
    <w:rsid w:val="007E7D75"/>
    <w:rsid w:val="007F5BFC"/>
    <w:rsid w:val="00805461"/>
    <w:rsid w:val="00807320"/>
    <w:rsid w:val="00810483"/>
    <w:rsid w:val="00816033"/>
    <w:rsid w:val="0081680A"/>
    <w:rsid w:val="00825B7E"/>
    <w:rsid w:val="0082653A"/>
    <w:rsid w:val="00827598"/>
    <w:rsid w:val="0082783D"/>
    <w:rsid w:val="008321A3"/>
    <w:rsid w:val="008333DB"/>
    <w:rsid w:val="008339AD"/>
    <w:rsid w:val="00840AEE"/>
    <w:rsid w:val="00841DC4"/>
    <w:rsid w:val="0084261E"/>
    <w:rsid w:val="00844098"/>
    <w:rsid w:val="00854790"/>
    <w:rsid w:val="00855414"/>
    <w:rsid w:val="00857912"/>
    <w:rsid w:val="00857E60"/>
    <w:rsid w:val="00866244"/>
    <w:rsid w:val="008673DD"/>
    <w:rsid w:val="00872DA4"/>
    <w:rsid w:val="00874A8D"/>
    <w:rsid w:val="00876B99"/>
    <w:rsid w:val="0088030B"/>
    <w:rsid w:val="00880477"/>
    <w:rsid w:val="0088398C"/>
    <w:rsid w:val="00891A2C"/>
    <w:rsid w:val="00894928"/>
    <w:rsid w:val="0089666B"/>
    <w:rsid w:val="008A0FFA"/>
    <w:rsid w:val="008B5C4B"/>
    <w:rsid w:val="008C08B6"/>
    <w:rsid w:val="008C119C"/>
    <w:rsid w:val="008C4EC7"/>
    <w:rsid w:val="008D1A3B"/>
    <w:rsid w:val="008E0746"/>
    <w:rsid w:val="008E1ECE"/>
    <w:rsid w:val="008E5D36"/>
    <w:rsid w:val="008F03C1"/>
    <w:rsid w:val="008F0F60"/>
    <w:rsid w:val="00910522"/>
    <w:rsid w:val="00910961"/>
    <w:rsid w:val="00911AEA"/>
    <w:rsid w:val="009122CB"/>
    <w:rsid w:val="00917D31"/>
    <w:rsid w:val="00922798"/>
    <w:rsid w:val="00922DD5"/>
    <w:rsid w:val="009327A5"/>
    <w:rsid w:val="009373AB"/>
    <w:rsid w:val="00937B9D"/>
    <w:rsid w:val="00940E5A"/>
    <w:rsid w:val="009532A5"/>
    <w:rsid w:val="0095715F"/>
    <w:rsid w:val="00960E52"/>
    <w:rsid w:val="00961192"/>
    <w:rsid w:val="009630F3"/>
    <w:rsid w:val="0096686F"/>
    <w:rsid w:val="009757F3"/>
    <w:rsid w:val="0097662D"/>
    <w:rsid w:val="00987395"/>
    <w:rsid w:val="009908C0"/>
    <w:rsid w:val="009A5F2B"/>
    <w:rsid w:val="009A6344"/>
    <w:rsid w:val="009B055C"/>
    <w:rsid w:val="009B07CB"/>
    <w:rsid w:val="009B169C"/>
    <w:rsid w:val="009B5D2E"/>
    <w:rsid w:val="009B632A"/>
    <w:rsid w:val="009C5D37"/>
    <w:rsid w:val="009C7494"/>
    <w:rsid w:val="009D1011"/>
    <w:rsid w:val="009D72B4"/>
    <w:rsid w:val="009E3D0D"/>
    <w:rsid w:val="009E6166"/>
    <w:rsid w:val="009F5C59"/>
    <w:rsid w:val="009F7BF6"/>
    <w:rsid w:val="00A0227A"/>
    <w:rsid w:val="00A06F6E"/>
    <w:rsid w:val="00A12A12"/>
    <w:rsid w:val="00A138C4"/>
    <w:rsid w:val="00A20D53"/>
    <w:rsid w:val="00A24CC8"/>
    <w:rsid w:val="00A304D4"/>
    <w:rsid w:val="00A318F3"/>
    <w:rsid w:val="00A3420F"/>
    <w:rsid w:val="00A375B0"/>
    <w:rsid w:val="00A37808"/>
    <w:rsid w:val="00A37B32"/>
    <w:rsid w:val="00A400D6"/>
    <w:rsid w:val="00A44B99"/>
    <w:rsid w:val="00A5696E"/>
    <w:rsid w:val="00A609D5"/>
    <w:rsid w:val="00A6391D"/>
    <w:rsid w:val="00A65797"/>
    <w:rsid w:val="00A71D5E"/>
    <w:rsid w:val="00A729F6"/>
    <w:rsid w:val="00A7307C"/>
    <w:rsid w:val="00A81A9C"/>
    <w:rsid w:val="00A81D03"/>
    <w:rsid w:val="00A864AF"/>
    <w:rsid w:val="00A869A3"/>
    <w:rsid w:val="00A91799"/>
    <w:rsid w:val="00A94F84"/>
    <w:rsid w:val="00A97CB1"/>
    <w:rsid w:val="00AA3FDD"/>
    <w:rsid w:val="00AA4CB8"/>
    <w:rsid w:val="00AA5FC5"/>
    <w:rsid w:val="00AB04DA"/>
    <w:rsid w:val="00AB2B2F"/>
    <w:rsid w:val="00AB7741"/>
    <w:rsid w:val="00AC4BDC"/>
    <w:rsid w:val="00AD7EFC"/>
    <w:rsid w:val="00AE358E"/>
    <w:rsid w:val="00AF3D47"/>
    <w:rsid w:val="00AF4BB8"/>
    <w:rsid w:val="00B06E78"/>
    <w:rsid w:val="00B10464"/>
    <w:rsid w:val="00B128C4"/>
    <w:rsid w:val="00B1534A"/>
    <w:rsid w:val="00B15C1B"/>
    <w:rsid w:val="00B24A86"/>
    <w:rsid w:val="00B24C00"/>
    <w:rsid w:val="00B3685E"/>
    <w:rsid w:val="00B424EC"/>
    <w:rsid w:val="00B5066E"/>
    <w:rsid w:val="00B52AD9"/>
    <w:rsid w:val="00B53BF7"/>
    <w:rsid w:val="00B64732"/>
    <w:rsid w:val="00B669F8"/>
    <w:rsid w:val="00B708E1"/>
    <w:rsid w:val="00B768D0"/>
    <w:rsid w:val="00B92152"/>
    <w:rsid w:val="00B945D2"/>
    <w:rsid w:val="00BA2348"/>
    <w:rsid w:val="00BA5C11"/>
    <w:rsid w:val="00BC1E36"/>
    <w:rsid w:val="00BC410D"/>
    <w:rsid w:val="00BC4AD2"/>
    <w:rsid w:val="00BD1DA7"/>
    <w:rsid w:val="00BD5669"/>
    <w:rsid w:val="00BD633D"/>
    <w:rsid w:val="00BD640E"/>
    <w:rsid w:val="00BD64CE"/>
    <w:rsid w:val="00BE0772"/>
    <w:rsid w:val="00BE18F6"/>
    <w:rsid w:val="00C022F6"/>
    <w:rsid w:val="00C028BB"/>
    <w:rsid w:val="00C0361F"/>
    <w:rsid w:val="00C14AAE"/>
    <w:rsid w:val="00C20C2F"/>
    <w:rsid w:val="00C21D7B"/>
    <w:rsid w:val="00C24625"/>
    <w:rsid w:val="00C24AEF"/>
    <w:rsid w:val="00C27BF1"/>
    <w:rsid w:val="00C326B2"/>
    <w:rsid w:val="00C356FD"/>
    <w:rsid w:val="00C379B5"/>
    <w:rsid w:val="00C37B62"/>
    <w:rsid w:val="00C50511"/>
    <w:rsid w:val="00C525DE"/>
    <w:rsid w:val="00C5682A"/>
    <w:rsid w:val="00C640DD"/>
    <w:rsid w:val="00C64EF6"/>
    <w:rsid w:val="00C6564B"/>
    <w:rsid w:val="00C6732E"/>
    <w:rsid w:val="00C67362"/>
    <w:rsid w:val="00C724E6"/>
    <w:rsid w:val="00C76238"/>
    <w:rsid w:val="00C774E2"/>
    <w:rsid w:val="00C832D4"/>
    <w:rsid w:val="00C8495D"/>
    <w:rsid w:val="00C85867"/>
    <w:rsid w:val="00C918F8"/>
    <w:rsid w:val="00C91E96"/>
    <w:rsid w:val="00C9634A"/>
    <w:rsid w:val="00CA0109"/>
    <w:rsid w:val="00CA6604"/>
    <w:rsid w:val="00CB3769"/>
    <w:rsid w:val="00CB3AB2"/>
    <w:rsid w:val="00CB51A3"/>
    <w:rsid w:val="00CC3832"/>
    <w:rsid w:val="00CC39D1"/>
    <w:rsid w:val="00CD7F5F"/>
    <w:rsid w:val="00CE5C53"/>
    <w:rsid w:val="00CE6317"/>
    <w:rsid w:val="00CF0A00"/>
    <w:rsid w:val="00CF0B22"/>
    <w:rsid w:val="00CF0BCF"/>
    <w:rsid w:val="00CF443B"/>
    <w:rsid w:val="00CF5053"/>
    <w:rsid w:val="00CF556A"/>
    <w:rsid w:val="00CF7C95"/>
    <w:rsid w:val="00D0226B"/>
    <w:rsid w:val="00D02619"/>
    <w:rsid w:val="00D041A7"/>
    <w:rsid w:val="00D059C6"/>
    <w:rsid w:val="00D12990"/>
    <w:rsid w:val="00D21DB3"/>
    <w:rsid w:val="00D23CBA"/>
    <w:rsid w:val="00D34D40"/>
    <w:rsid w:val="00D370FD"/>
    <w:rsid w:val="00D421DF"/>
    <w:rsid w:val="00D46B4D"/>
    <w:rsid w:val="00D54249"/>
    <w:rsid w:val="00D543A0"/>
    <w:rsid w:val="00D56A1A"/>
    <w:rsid w:val="00D6267D"/>
    <w:rsid w:val="00D83AF1"/>
    <w:rsid w:val="00D85B62"/>
    <w:rsid w:val="00D86EB4"/>
    <w:rsid w:val="00D94F2C"/>
    <w:rsid w:val="00D97185"/>
    <w:rsid w:val="00DA0FCB"/>
    <w:rsid w:val="00DA15C7"/>
    <w:rsid w:val="00DA3309"/>
    <w:rsid w:val="00DA415B"/>
    <w:rsid w:val="00DA53AB"/>
    <w:rsid w:val="00DB5002"/>
    <w:rsid w:val="00DB6E5F"/>
    <w:rsid w:val="00DC0675"/>
    <w:rsid w:val="00DC2BE0"/>
    <w:rsid w:val="00DC3F62"/>
    <w:rsid w:val="00DC4385"/>
    <w:rsid w:val="00DC51A1"/>
    <w:rsid w:val="00DD29B4"/>
    <w:rsid w:val="00DD29CA"/>
    <w:rsid w:val="00DE33D9"/>
    <w:rsid w:val="00DE64C5"/>
    <w:rsid w:val="00DF1606"/>
    <w:rsid w:val="00DF3130"/>
    <w:rsid w:val="00DF485E"/>
    <w:rsid w:val="00E02D84"/>
    <w:rsid w:val="00E035CA"/>
    <w:rsid w:val="00E070EE"/>
    <w:rsid w:val="00E15E54"/>
    <w:rsid w:val="00E22412"/>
    <w:rsid w:val="00E24FC4"/>
    <w:rsid w:val="00E2589D"/>
    <w:rsid w:val="00E26772"/>
    <w:rsid w:val="00E31154"/>
    <w:rsid w:val="00E33937"/>
    <w:rsid w:val="00E36AC7"/>
    <w:rsid w:val="00E3707F"/>
    <w:rsid w:val="00E41132"/>
    <w:rsid w:val="00E46371"/>
    <w:rsid w:val="00E5069C"/>
    <w:rsid w:val="00E53467"/>
    <w:rsid w:val="00E55015"/>
    <w:rsid w:val="00E562A5"/>
    <w:rsid w:val="00E62E06"/>
    <w:rsid w:val="00E66B9A"/>
    <w:rsid w:val="00E7056B"/>
    <w:rsid w:val="00E70F6A"/>
    <w:rsid w:val="00E7654B"/>
    <w:rsid w:val="00E77305"/>
    <w:rsid w:val="00E81983"/>
    <w:rsid w:val="00E84898"/>
    <w:rsid w:val="00E84E2A"/>
    <w:rsid w:val="00E9201A"/>
    <w:rsid w:val="00E92130"/>
    <w:rsid w:val="00E97E95"/>
    <w:rsid w:val="00EA1336"/>
    <w:rsid w:val="00EA4E1C"/>
    <w:rsid w:val="00EA52EB"/>
    <w:rsid w:val="00EA6D51"/>
    <w:rsid w:val="00EB7D0B"/>
    <w:rsid w:val="00EC24A7"/>
    <w:rsid w:val="00EC2C7C"/>
    <w:rsid w:val="00ED109D"/>
    <w:rsid w:val="00ED223A"/>
    <w:rsid w:val="00ED6C9A"/>
    <w:rsid w:val="00ED7C85"/>
    <w:rsid w:val="00EE023E"/>
    <w:rsid w:val="00EE09FE"/>
    <w:rsid w:val="00EE140B"/>
    <w:rsid w:val="00EE50CC"/>
    <w:rsid w:val="00EE56C3"/>
    <w:rsid w:val="00EF55B0"/>
    <w:rsid w:val="00F02E76"/>
    <w:rsid w:val="00F04013"/>
    <w:rsid w:val="00F05E72"/>
    <w:rsid w:val="00F06014"/>
    <w:rsid w:val="00F06931"/>
    <w:rsid w:val="00F06E81"/>
    <w:rsid w:val="00F0745B"/>
    <w:rsid w:val="00F07790"/>
    <w:rsid w:val="00F13941"/>
    <w:rsid w:val="00F22FCD"/>
    <w:rsid w:val="00F2558E"/>
    <w:rsid w:val="00F2780F"/>
    <w:rsid w:val="00F359D3"/>
    <w:rsid w:val="00F42B2D"/>
    <w:rsid w:val="00F46507"/>
    <w:rsid w:val="00F52D2C"/>
    <w:rsid w:val="00F53D15"/>
    <w:rsid w:val="00F551A8"/>
    <w:rsid w:val="00F607C6"/>
    <w:rsid w:val="00F62579"/>
    <w:rsid w:val="00F7508A"/>
    <w:rsid w:val="00F81054"/>
    <w:rsid w:val="00F864A3"/>
    <w:rsid w:val="00F967A8"/>
    <w:rsid w:val="00F97D85"/>
    <w:rsid w:val="00FA6634"/>
    <w:rsid w:val="00FC0DB8"/>
    <w:rsid w:val="00FC1896"/>
    <w:rsid w:val="00FC6585"/>
    <w:rsid w:val="00FC7AC0"/>
    <w:rsid w:val="00FD0032"/>
    <w:rsid w:val="00FD08C4"/>
    <w:rsid w:val="00FD276A"/>
    <w:rsid w:val="00FD4348"/>
    <w:rsid w:val="00FD4B26"/>
    <w:rsid w:val="00FE2187"/>
    <w:rsid w:val="00FE242D"/>
    <w:rsid w:val="00FE6903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4</cp:revision>
  <cp:lastPrinted>2020-10-30T03:31:00Z</cp:lastPrinted>
  <dcterms:created xsi:type="dcterms:W3CDTF">2020-10-29T07:10:00Z</dcterms:created>
  <dcterms:modified xsi:type="dcterms:W3CDTF">2020-10-30T03:38:00Z</dcterms:modified>
</cp:coreProperties>
</file>