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3B" w:rsidRPr="00016A46" w:rsidRDefault="00D1673B" w:rsidP="00D1673B">
      <w:pPr>
        <w:pStyle w:val="1"/>
        <w:jc w:val="center"/>
        <w:rPr>
          <w:b/>
          <w:sz w:val="16"/>
          <w:szCs w:val="16"/>
        </w:rPr>
      </w:pPr>
    </w:p>
    <w:p w:rsidR="00D1673B" w:rsidRDefault="00D1673B" w:rsidP="00D1673B">
      <w:pPr>
        <w:pStyle w:val="1"/>
        <w:jc w:val="center"/>
        <w:rPr>
          <w:b/>
        </w:rPr>
      </w:pPr>
      <w:r>
        <w:rPr>
          <w:b/>
        </w:rPr>
        <w:t>ПЕРВОМАЙСКОЕ РАЙОННОЕ СОБРАНИЕ  ДЕПУТАТОВ</w:t>
      </w:r>
    </w:p>
    <w:p w:rsidR="00D1673B" w:rsidRDefault="00D1673B" w:rsidP="00D1673B">
      <w:pPr>
        <w:pStyle w:val="1"/>
        <w:jc w:val="center"/>
        <w:rPr>
          <w:b/>
        </w:rPr>
      </w:pPr>
      <w:r>
        <w:rPr>
          <w:b/>
        </w:rPr>
        <w:t xml:space="preserve"> АЛТАЙСКОГО КРАЯ</w:t>
      </w:r>
    </w:p>
    <w:p w:rsidR="00D1673B" w:rsidRDefault="00D1673B" w:rsidP="00D1673B">
      <w:pPr>
        <w:jc w:val="center"/>
        <w:rPr>
          <w:b/>
          <w:sz w:val="16"/>
        </w:rPr>
      </w:pPr>
    </w:p>
    <w:p w:rsidR="00D1673B" w:rsidRPr="003F6C11" w:rsidRDefault="00D1673B" w:rsidP="00D1673B">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D1673B" w:rsidRDefault="00D1673B" w:rsidP="00D1673B">
      <w:pPr>
        <w:jc w:val="center"/>
        <w:rPr>
          <w:sz w:val="4"/>
        </w:rPr>
      </w:pPr>
    </w:p>
    <w:tbl>
      <w:tblPr>
        <w:tblW w:w="10206" w:type="dxa"/>
        <w:tblInd w:w="108" w:type="dxa"/>
        <w:tblLayout w:type="fixed"/>
        <w:tblLook w:val="0000" w:firstRow="0" w:lastRow="0" w:firstColumn="0" w:lastColumn="0" w:noHBand="0" w:noVBand="0"/>
      </w:tblPr>
      <w:tblGrid>
        <w:gridCol w:w="2835"/>
        <w:gridCol w:w="2156"/>
        <w:gridCol w:w="2202"/>
        <w:gridCol w:w="462"/>
        <w:gridCol w:w="1701"/>
        <w:gridCol w:w="850"/>
      </w:tblGrid>
      <w:tr w:rsidR="00D1673B" w:rsidRPr="00063958" w:rsidTr="000F59B2">
        <w:trPr>
          <w:cantSplit/>
          <w:trHeight w:val="594"/>
        </w:trPr>
        <w:tc>
          <w:tcPr>
            <w:tcW w:w="10206" w:type="dxa"/>
            <w:gridSpan w:val="6"/>
            <w:tcBorders>
              <w:top w:val="single" w:sz="4" w:space="0" w:color="FFFFFF"/>
              <w:left w:val="single" w:sz="4" w:space="0" w:color="FFFFFF"/>
              <w:right w:val="single" w:sz="4" w:space="0" w:color="FFFFFF"/>
            </w:tcBorders>
          </w:tcPr>
          <w:p w:rsidR="00D1673B" w:rsidRPr="00063958" w:rsidRDefault="00D1673B" w:rsidP="000B287E">
            <w:pPr>
              <w:spacing w:line="240" w:lineRule="exact"/>
              <w:rPr>
                <w:sz w:val="28"/>
                <w:szCs w:val="28"/>
              </w:rPr>
            </w:pPr>
          </w:p>
        </w:tc>
      </w:tr>
      <w:tr w:rsidR="000F59B2" w:rsidRPr="00063958" w:rsidTr="000F59B2">
        <w:trPr>
          <w:gridAfter w:val="1"/>
          <w:wAfter w:w="850" w:type="dxa"/>
          <w:cantSplit/>
        </w:trPr>
        <w:tc>
          <w:tcPr>
            <w:tcW w:w="2835" w:type="dxa"/>
            <w:tcBorders>
              <w:bottom w:val="single" w:sz="4" w:space="0" w:color="auto"/>
            </w:tcBorders>
          </w:tcPr>
          <w:p w:rsidR="000F59B2" w:rsidRPr="00D8661E" w:rsidRDefault="000F59B2" w:rsidP="000F59B2">
            <w:pPr>
              <w:rPr>
                <w:sz w:val="24"/>
                <w:szCs w:val="24"/>
              </w:rPr>
            </w:pPr>
            <w:r>
              <w:rPr>
                <w:i/>
                <w:sz w:val="18"/>
              </w:rPr>
              <w:t xml:space="preserve">  </w:t>
            </w:r>
            <w:r>
              <w:rPr>
                <w:iCs/>
                <w:sz w:val="28"/>
              </w:rPr>
              <w:t xml:space="preserve"> </w:t>
            </w:r>
            <w:r w:rsidR="00697E42">
              <w:rPr>
                <w:iCs/>
                <w:sz w:val="28"/>
              </w:rPr>
              <w:t>19.12.2017</w:t>
            </w:r>
          </w:p>
        </w:tc>
        <w:tc>
          <w:tcPr>
            <w:tcW w:w="4820" w:type="dxa"/>
            <w:gridSpan w:val="3"/>
            <w:tcBorders>
              <w:top w:val="single" w:sz="4" w:space="0" w:color="FFFFFF"/>
              <w:bottom w:val="single" w:sz="4" w:space="0" w:color="FFFFFF"/>
            </w:tcBorders>
          </w:tcPr>
          <w:p w:rsidR="000F59B2" w:rsidRPr="001E243D" w:rsidRDefault="000F59B2" w:rsidP="00C02753">
            <w:pPr>
              <w:spacing w:line="240" w:lineRule="exact"/>
              <w:jc w:val="right"/>
              <w:rPr>
                <w:sz w:val="28"/>
                <w:szCs w:val="28"/>
              </w:rPr>
            </w:pPr>
            <w:r>
              <w:rPr>
                <w:sz w:val="28"/>
                <w:szCs w:val="28"/>
              </w:rPr>
              <w:t>№</w:t>
            </w:r>
          </w:p>
        </w:tc>
        <w:tc>
          <w:tcPr>
            <w:tcW w:w="1701" w:type="dxa"/>
            <w:tcBorders>
              <w:left w:val="nil"/>
              <w:bottom w:val="single" w:sz="4" w:space="0" w:color="auto"/>
            </w:tcBorders>
          </w:tcPr>
          <w:p w:rsidR="000F59B2" w:rsidRPr="00063958" w:rsidRDefault="00697E42" w:rsidP="00C02753">
            <w:pPr>
              <w:spacing w:line="240" w:lineRule="exact"/>
              <w:rPr>
                <w:sz w:val="28"/>
                <w:szCs w:val="28"/>
              </w:rPr>
            </w:pPr>
            <w:r>
              <w:rPr>
                <w:sz w:val="28"/>
                <w:szCs w:val="28"/>
              </w:rPr>
              <w:t>110</w:t>
            </w:r>
          </w:p>
        </w:tc>
      </w:tr>
      <w:tr w:rsidR="00D1673B" w:rsidRPr="00063958" w:rsidTr="000F59B2">
        <w:trPr>
          <w:cantSplit/>
          <w:trHeight w:val="251"/>
        </w:trPr>
        <w:tc>
          <w:tcPr>
            <w:tcW w:w="10206" w:type="dxa"/>
            <w:gridSpan w:val="6"/>
            <w:tcBorders>
              <w:left w:val="single" w:sz="4" w:space="0" w:color="FFFFFF"/>
              <w:bottom w:val="single" w:sz="4" w:space="0" w:color="FFFFFF"/>
              <w:right w:val="single" w:sz="4" w:space="0" w:color="FFFFFF"/>
            </w:tcBorders>
          </w:tcPr>
          <w:p w:rsidR="00D1673B" w:rsidRPr="00063958" w:rsidRDefault="00D1673B" w:rsidP="000B287E">
            <w:pPr>
              <w:spacing w:line="240" w:lineRule="exact"/>
              <w:jc w:val="center"/>
              <w:rPr>
                <w:sz w:val="28"/>
                <w:szCs w:val="28"/>
              </w:rPr>
            </w:pPr>
            <w:r w:rsidRPr="00502EC6">
              <w:rPr>
                <w:sz w:val="24"/>
              </w:rPr>
              <w:t>г.  Новоалтайск</w:t>
            </w:r>
          </w:p>
        </w:tc>
      </w:tr>
      <w:tr w:rsidR="00D1673B" w:rsidRPr="00063958" w:rsidTr="000F59B2">
        <w:trPr>
          <w:cantSplit/>
          <w:trHeight w:val="527"/>
        </w:trPr>
        <w:tc>
          <w:tcPr>
            <w:tcW w:w="10206" w:type="dxa"/>
            <w:gridSpan w:val="6"/>
            <w:tcBorders>
              <w:top w:val="single" w:sz="4" w:space="0" w:color="FFFFFF"/>
              <w:left w:val="single" w:sz="4" w:space="0" w:color="FFFFFF"/>
              <w:right w:val="single" w:sz="4" w:space="0" w:color="FFFFFF"/>
            </w:tcBorders>
          </w:tcPr>
          <w:p w:rsidR="00D1673B" w:rsidRPr="00063958" w:rsidRDefault="00332312" w:rsidP="000B287E">
            <w:pPr>
              <w:spacing w:line="240" w:lineRule="exact"/>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310515</wp:posOffset>
                      </wp:positionV>
                      <wp:extent cx="3305810" cy="838200"/>
                      <wp:effectExtent l="0" t="0" r="2794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38200"/>
                              </a:xfrm>
                              <a:prstGeom prst="rect">
                                <a:avLst/>
                              </a:prstGeom>
                              <a:solidFill>
                                <a:srgbClr val="FFFFFF"/>
                              </a:solidFill>
                              <a:ln w="9525">
                                <a:solidFill>
                                  <a:srgbClr val="FFFFFF"/>
                                </a:solidFill>
                                <a:miter lim="800000"/>
                                <a:headEnd/>
                                <a:tailEnd/>
                              </a:ln>
                            </wps:spPr>
                            <wps:txbx>
                              <w:txbxContent>
                                <w:p w:rsidR="00125A52" w:rsidRPr="00D659AB" w:rsidRDefault="00125A52" w:rsidP="00D659AB">
                                  <w:pPr>
                                    <w:pStyle w:val="ConsPlusNormal"/>
                                    <w:suppressAutoHyphens/>
                                    <w:ind w:right="-1"/>
                                    <w:jc w:val="both"/>
                                    <w:rPr>
                                      <w:sz w:val="26"/>
                                      <w:szCs w:val="26"/>
                                    </w:rPr>
                                  </w:pPr>
                                  <w:r w:rsidRPr="00D659AB">
                                    <w:rPr>
                                      <w:sz w:val="26"/>
                                      <w:szCs w:val="26"/>
                                    </w:rPr>
                                    <w:t>Об утверждении Стратегии социально-экономического развития Первомайского района до 2035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4pt;margin-top:24.45pt;width:260.3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QSPgIAAFYEAAAOAAAAZHJzL2Uyb0RvYy54bWysVM2O0zAQviPxDpbvNOkfdKOmq6VLEdLy&#10;Iy08gOs4iYXjMbbbZLntnVfgHThw4MYrdN+IsdPtRnBBiBysGc/4m5lvZrI87xpF9sI6CTqn41FK&#10;idAcCqmrnH54v3myoMR5pgumQIuc3ghHz1ePHy1bk4kJ1KAKYQmCaJe1Jqe19yZLEsdr0TA3AiM0&#10;GkuwDfOo2iopLGsRvVHJJE2fJi3Ywljgwjm8veyNdBXxy1Jw/7YsnfBE5RRz8/G08dyGM1ktWVZZ&#10;ZmrJj2mwf8iiYVJj0BPUJfOM7Kz8A6qR3IKD0o84NAmUpeQi1oDVjNPfqrmumRGxFiTHmRNN7v/B&#10;8jf7d5bIAntHiWYNtujw9fDt8P3w8/Dj7vbuC5kEjlrjMnS9Nujsu+fQBf9QrzNXwD86omFdM12J&#10;C2uhrQUrMMdxeJkMnvY4LoBs29dQYDC28xCButI2ARApIYiOvbo59Ud0nnC8nE7T+WKMJo62xXSB&#10;AxBDsOz+tbHOvxTQkCDk1GL/IzrbXzkfsmHZvUvMHpQsNlKpqNhqu1aW7BnOyiZ+R3Q3dFOatDk9&#10;m0/mPQFDm/s7iEZ6HHolG6wiDV+Iw7JA2wtdRNkzqXoZU1b6yGOgrifRd9sOHQO5WyhukFEL/XDj&#10;MqJQg/1MSYuDnVP3acesoES90tiVs/FsFjYhKrP5swkqdmjZDi1Mc4TKqaekF9e+356dsbKqMVI/&#10;BxousJOljCQ/ZHXMG4c3cn9ctLAdQz16PfwOVr8AAAD//wMAUEsDBBQABgAIAAAAIQB24DgX3gAA&#10;AAoBAAAPAAAAZHJzL2Rvd25yZXYueG1sTI/BTsMwDIbvSHuHyJO4oC2hmlBbmk7TBOK8wYVb1nht&#10;ReO0TbZ2PD3mBEfbn35/f7GdXSeuOIbWk4bHtQKBVHnbUq3h4/11lYII0ZA1nSfUcMMA23JxV5jc&#10;+okOeD3GWnAIhdxoaGLscylD1aAzYe17JL6d/ehM5HGspR3NxOGuk4lST9KZlvhDY3rcN1h9HS9O&#10;g59ebs7joJKHz2/3tt8Nh3MyaH2/nHfPICLO8Q+GX31Wh5KdTv5CNohOwypRrB41bNIMBAObLOPF&#10;iclUZSDLQv6vUP4AAAD//wMAUEsBAi0AFAAGAAgAAAAhALaDOJL+AAAA4QEAABMAAAAAAAAAAAAA&#10;AAAAAAAAAFtDb250ZW50X1R5cGVzXS54bWxQSwECLQAUAAYACAAAACEAOP0h/9YAAACUAQAACwAA&#10;AAAAAAAAAAAAAAAvAQAAX3JlbHMvLnJlbHNQSwECLQAUAAYACAAAACEAxvEkEj4CAABWBAAADgAA&#10;AAAAAAAAAAAAAAAuAgAAZHJzL2Uyb0RvYy54bWxQSwECLQAUAAYACAAAACEAduA4F94AAAAKAQAA&#10;DwAAAAAAAAAAAAAAAACYBAAAZHJzL2Rvd25yZXYueG1sUEsFBgAAAAAEAAQA8wAAAKMFAAAAAA==&#10;" strokecolor="white">
                      <v:textbox>
                        <w:txbxContent>
                          <w:p w:rsidR="00125A52" w:rsidRPr="00D659AB" w:rsidRDefault="00125A52" w:rsidP="00D659AB">
                            <w:pPr>
                              <w:pStyle w:val="ConsPlusNormal"/>
                              <w:suppressAutoHyphens/>
                              <w:ind w:right="-1"/>
                              <w:jc w:val="both"/>
                              <w:rPr>
                                <w:sz w:val="26"/>
                                <w:szCs w:val="26"/>
                              </w:rPr>
                            </w:pPr>
                            <w:r w:rsidRPr="00D659AB">
                              <w:rPr>
                                <w:sz w:val="26"/>
                                <w:szCs w:val="26"/>
                              </w:rPr>
                              <w:t>Об утверждении Стратегии социально-экономического развития Первомайского района до 2035 года</w:t>
                            </w:r>
                          </w:p>
                        </w:txbxContent>
                      </v:textbox>
                    </v:shape>
                  </w:pict>
                </mc:Fallback>
              </mc:AlternateContent>
            </w:r>
          </w:p>
        </w:tc>
      </w:tr>
      <w:tr w:rsidR="00D1673B" w:rsidRPr="00063958" w:rsidTr="000F59B2">
        <w:trPr>
          <w:cantSplit/>
          <w:trHeight w:val="1755"/>
        </w:trPr>
        <w:tc>
          <w:tcPr>
            <w:tcW w:w="4991" w:type="dxa"/>
            <w:gridSpan w:val="2"/>
          </w:tcPr>
          <w:p w:rsidR="00D1673B" w:rsidRDefault="00D1673B" w:rsidP="000B287E">
            <w:pPr>
              <w:rPr>
                <w:sz w:val="24"/>
                <w:szCs w:val="24"/>
              </w:rPr>
            </w:pPr>
          </w:p>
          <w:p w:rsidR="00D1673B" w:rsidRDefault="00D1673B" w:rsidP="000B287E">
            <w:pPr>
              <w:rPr>
                <w:sz w:val="24"/>
                <w:szCs w:val="24"/>
              </w:rPr>
            </w:pPr>
          </w:p>
          <w:p w:rsidR="00D1673B" w:rsidRDefault="00D1673B" w:rsidP="000B287E">
            <w:pPr>
              <w:rPr>
                <w:sz w:val="24"/>
                <w:szCs w:val="24"/>
              </w:rPr>
            </w:pPr>
          </w:p>
          <w:p w:rsidR="00D1673B" w:rsidRDefault="00D1673B" w:rsidP="000B287E">
            <w:pPr>
              <w:rPr>
                <w:sz w:val="24"/>
                <w:szCs w:val="24"/>
              </w:rPr>
            </w:pPr>
          </w:p>
          <w:p w:rsidR="00D1673B" w:rsidRDefault="00D1673B" w:rsidP="000B287E">
            <w:pPr>
              <w:rPr>
                <w:sz w:val="24"/>
                <w:szCs w:val="24"/>
              </w:rPr>
            </w:pPr>
          </w:p>
          <w:p w:rsidR="00D1673B" w:rsidRPr="00A02949" w:rsidRDefault="00D1673B" w:rsidP="000B287E">
            <w:pPr>
              <w:jc w:val="both"/>
              <w:rPr>
                <w:sz w:val="28"/>
                <w:szCs w:val="28"/>
              </w:rPr>
            </w:pPr>
          </w:p>
        </w:tc>
        <w:tc>
          <w:tcPr>
            <w:tcW w:w="2202" w:type="dxa"/>
            <w:tcBorders>
              <w:top w:val="single" w:sz="4" w:space="0" w:color="FFFFFF"/>
              <w:bottom w:val="single" w:sz="4" w:space="0" w:color="FFFFFF"/>
              <w:right w:val="single" w:sz="4" w:space="0" w:color="FFFFFF"/>
            </w:tcBorders>
          </w:tcPr>
          <w:p w:rsidR="00D1673B" w:rsidRPr="00A02949" w:rsidRDefault="00D1673B" w:rsidP="000B287E">
            <w:pPr>
              <w:spacing w:line="240" w:lineRule="exact"/>
              <w:jc w:val="both"/>
              <w:rPr>
                <w:sz w:val="28"/>
                <w:szCs w:val="28"/>
              </w:rPr>
            </w:pPr>
          </w:p>
        </w:tc>
        <w:tc>
          <w:tcPr>
            <w:tcW w:w="3013" w:type="dxa"/>
            <w:gridSpan w:val="3"/>
            <w:tcBorders>
              <w:top w:val="single" w:sz="4" w:space="0" w:color="FFFFFF"/>
              <w:left w:val="single" w:sz="4" w:space="0" w:color="FFFFFF"/>
              <w:bottom w:val="single" w:sz="4" w:space="0" w:color="FFFFFF"/>
              <w:right w:val="single" w:sz="4" w:space="0" w:color="FFFFFF"/>
            </w:tcBorders>
          </w:tcPr>
          <w:p w:rsidR="00D1673B" w:rsidRPr="00063958" w:rsidRDefault="00D1673B" w:rsidP="000B287E">
            <w:pPr>
              <w:spacing w:line="240" w:lineRule="exact"/>
              <w:rPr>
                <w:sz w:val="28"/>
                <w:szCs w:val="28"/>
              </w:rPr>
            </w:pPr>
          </w:p>
        </w:tc>
      </w:tr>
      <w:tr w:rsidR="00D1673B" w:rsidRPr="00063958" w:rsidTr="000F59B2">
        <w:trPr>
          <w:cantSplit/>
          <w:trHeight w:hRule="exact" w:val="112"/>
        </w:trPr>
        <w:tc>
          <w:tcPr>
            <w:tcW w:w="4991" w:type="dxa"/>
            <w:gridSpan w:val="2"/>
            <w:tcBorders>
              <w:left w:val="single" w:sz="4" w:space="0" w:color="FFFFFF"/>
              <w:bottom w:val="nil"/>
              <w:right w:val="single" w:sz="4" w:space="0" w:color="FFFFFF"/>
            </w:tcBorders>
          </w:tcPr>
          <w:p w:rsidR="00D1673B" w:rsidRDefault="00D1673B" w:rsidP="000B287E">
            <w:pPr>
              <w:rPr>
                <w:sz w:val="24"/>
                <w:szCs w:val="24"/>
              </w:rPr>
            </w:pPr>
          </w:p>
        </w:tc>
        <w:tc>
          <w:tcPr>
            <w:tcW w:w="5215" w:type="dxa"/>
            <w:gridSpan w:val="4"/>
            <w:tcBorders>
              <w:top w:val="single" w:sz="4" w:space="0" w:color="FFFFFF"/>
              <w:left w:val="single" w:sz="4" w:space="0" w:color="FFFFFF"/>
              <w:bottom w:val="nil"/>
              <w:right w:val="single" w:sz="4" w:space="0" w:color="FFFFFF"/>
            </w:tcBorders>
          </w:tcPr>
          <w:p w:rsidR="00D1673B" w:rsidRPr="00063958" w:rsidRDefault="00D1673B" w:rsidP="000B287E">
            <w:pPr>
              <w:spacing w:line="240" w:lineRule="exact"/>
              <w:rPr>
                <w:sz w:val="28"/>
                <w:szCs w:val="28"/>
              </w:rPr>
            </w:pPr>
          </w:p>
        </w:tc>
      </w:tr>
    </w:tbl>
    <w:p w:rsidR="00DC1037" w:rsidRPr="00D659AB" w:rsidRDefault="00DC1037" w:rsidP="00DC1037">
      <w:pPr>
        <w:ind w:firstLine="709"/>
        <w:jc w:val="both"/>
        <w:rPr>
          <w:sz w:val="26"/>
          <w:szCs w:val="26"/>
        </w:rPr>
      </w:pPr>
      <w:r w:rsidRPr="00D659AB">
        <w:rPr>
          <w:sz w:val="26"/>
          <w:szCs w:val="26"/>
        </w:rPr>
        <w:t>В соответствии с Федеральным законом от 28.06.2014 № 172-ФЗ «О стратегическом планировании в Российской федерации», законом Алтайского края от 03.04.2015 № 30-ЗС «О стратегическом планировании в Алтайском крае», статьей 30 Устава муниципального образования Первомайский район районное Собрание депутатов РЕШИЛО:</w:t>
      </w:r>
    </w:p>
    <w:p w:rsidR="00DC1037" w:rsidRPr="00B1415E" w:rsidRDefault="00DC1037" w:rsidP="00DC1037">
      <w:pPr>
        <w:jc w:val="both"/>
        <w:rPr>
          <w:sz w:val="26"/>
          <w:szCs w:val="26"/>
        </w:rPr>
      </w:pPr>
    </w:p>
    <w:p w:rsidR="00DC1037" w:rsidRPr="00832AFA" w:rsidRDefault="00DC1037" w:rsidP="00DC1037">
      <w:pPr>
        <w:tabs>
          <w:tab w:val="left" w:pos="567"/>
        </w:tabs>
        <w:ind w:firstLine="709"/>
        <w:jc w:val="both"/>
        <w:rPr>
          <w:sz w:val="26"/>
          <w:szCs w:val="26"/>
        </w:rPr>
      </w:pPr>
      <w:r w:rsidRPr="00832AFA">
        <w:rPr>
          <w:sz w:val="26"/>
          <w:szCs w:val="26"/>
        </w:rPr>
        <w:t xml:space="preserve">1. </w:t>
      </w:r>
      <w:r w:rsidRPr="00832AFA">
        <w:rPr>
          <w:iCs/>
          <w:sz w:val="26"/>
          <w:szCs w:val="26"/>
        </w:rPr>
        <w:t>Принять нормативный правовой акт «</w:t>
      </w:r>
      <w:r w:rsidRPr="00832AFA">
        <w:rPr>
          <w:sz w:val="26"/>
          <w:szCs w:val="26"/>
        </w:rPr>
        <w:t>Об утверждении Стратегии социально-экономического развития Первомайского района до 2035 года</w:t>
      </w:r>
      <w:r w:rsidRPr="00DC1037">
        <w:rPr>
          <w:sz w:val="26"/>
          <w:szCs w:val="26"/>
        </w:rPr>
        <w:t>».</w:t>
      </w:r>
    </w:p>
    <w:p w:rsidR="00DC1037" w:rsidRDefault="00DC1037" w:rsidP="00DC1037">
      <w:pPr>
        <w:tabs>
          <w:tab w:val="left" w:pos="567"/>
        </w:tabs>
        <w:ind w:firstLine="709"/>
        <w:jc w:val="both"/>
        <w:rPr>
          <w:sz w:val="26"/>
          <w:szCs w:val="26"/>
        </w:rPr>
      </w:pPr>
      <w:r w:rsidRPr="00B1415E">
        <w:rPr>
          <w:sz w:val="26"/>
          <w:szCs w:val="26"/>
        </w:rPr>
        <w:t xml:space="preserve">2. </w:t>
      </w:r>
      <w:r w:rsidRPr="000901EB">
        <w:rPr>
          <w:sz w:val="26"/>
          <w:szCs w:val="26"/>
        </w:rPr>
        <w:t xml:space="preserve">Настоящее решение обнародовать на официальном интернет-сайте </w:t>
      </w:r>
      <w:r>
        <w:rPr>
          <w:sz w:val="26"/>
          <w:szCs w:val="26"/>
        </w:rPr>
        <w:t xml:space="preserve">                     </w:t>
      </w:r>
      <w:r w:rsidRPr="000901EB">
        <w:rPr>
          <w:sz w:val="26"/>
          <w:szCs w:val="26"/>
        </w:rPr>
        <w:t>(</w:t>
      </w:r>
      <w:hyperlink r:id="rId8" w:history="1">
        <w:r w:rsidRPr="00B118AB">
          <w:rPr>
            <w:rStyle w:val="a4"/>
            <w:sz w:val="26"/>
            <w:szCs w:val="26"/>
          </w:rPr>
          <w:t>www.perv-alt.ru</w:t>
        </w:r>
      </w:hyperlink>
      <w:r w:rsidRPr="000901EB">
        <w:rPr>
          <w:sz w:val="26"/>
          <w:szCs w:val="26"/>
        </w:rPr>
        <w:t>)</w:t>
      </w:r>
      <w:r>
        <w:rPr>
          <w:sz w:val="26"/>
          <w:szCs w:val="26"/>
        </w:rPr>
        <w:t xml:space="preserve"> </w:t>
      </w:r>
      <w:r w:rsidRPr="000901EB">
        <w:rPr>
          <w:sz w:val="26"/>
          <w:szCs w:val="26"/>
        </w:rPr>
        <w:t>и информационном стенде администрации Первомайского района.</w:t>
      </w:r>
    </w:p>
    <w:p w:rsidR="00DC1037" w:rsidRDefault="00DC1037" w:rsidP="00DC1037">
      <w:pPr>
        <w:ind w:firstLine="709"/>
        <w:jc w:val="both"/>
        <w:rPr>
          <w:sz w:val="26"/>
          <w:szCs w:val="26"/>
        </w:rPr>
      </w:pPr>
      <w:r>
        <w:rPr>
          <w:sz w:val="26"/>
          <w:szCs w:val="26"/>
        </w:rPr>
        <w:t>3</w:t>
      </w:r>
      <w:r w:rsidRPr="000901EB">
        <w:rPr>
          <w:sz w:val="26"/>
          <w:szCs w:val="26"/>
        </w:rPr>
        <w:t xml:space="preserve">. </w:t>
      </w:r>
      <w:proofErr w:type="gramStart"/>
      <w:r w:rsidRPr="000901EB">
        <w:rPr>
          <w:sz w:val="26"/>
          <w:szCs w:val="26"/>
        </w:rPr>
        <w:t>Контроль за</w:t>
      </w:r>
      <w:proofErr w:type="gramEnd"/>
      <w:r w:rsidRPr="000901EB">
        <w:rPr>
          <w:sz w:val="26"/>
          <w:szCs w:val="26"/>
        </w:rPr>
        <w:t xml:space="preserve"> исполнением настоящего решения возложить на постоянную </w:t>
      </w:r>
      <w:r w:rsidRPr="008F0390">
        <w:rPr>
          <w:sz w:val="26"/>
          <w:szCs w:val="26"/>
        </w:rPr>
        <w:t xml:space="preserve">комиссию по </w:t>
      </w:r>
      <w:r w:rsidRPr="008F0390">
        <w:rPr>
          <w:spacing w:val="-12"/>
          <w:sz w:val="26"/>
          <w:szCs w:val="26"/>
        </w:rPr>
        <w:t>вопросам</w:t>
      </w:r>
      <w:r w:rsidRPr="008F0390">
        <w:rPr>
          <w:sz w:val="26"/>
          <w:szCs w:val="26"/>
        </w:rPr>
        <w:t> </w:t>
      </w:r>
      <w:r>
        <w:rPr>
          <w:sz w:val="26"/>
          <w:szCs w:val="26"/>
        </w:rPr>
        <w:t xml:space="preserve"> </w:t>
      </w:r>
      <w:r w:rsidRPr="008F0390">
        <w:rPr>
          <w:sz w:val="26"/>
          <w:szCs w:val="26"/>
        </w:rPr>
        <w:t>экономики, собственности, сельского хозяйства, и землепользования (</w:t>
      </w:r>
      <w:r>
        <w:rPr>
          <w:sz w:val="26"/>
          <w:szCs w:val="26"/>
        </w:rPr>
        <w:t>Н. А. Горожанин)</w:t>
      </w:r>
      <w:r w:rsidRPr="000901EB">
        <w:rPr>
          <w:sz w:val="26"/>
          <w:szCs w:val="26"/>
        </w:rPr>
        <w:t>.</w:t>
      </w:r>
      <w:r>
        <w:rPr>
          <w:sz w:val="26"/>
          <w:szCs w:val="26"/>
        </w:rPr>
        <w:t xml:space="preserve"> </w:t>
      </w:r>
      <w:r w:rsidRPr="000901EB">
        <w:rPr>
          <w:sz w:val="26"/>
          <w:szCs w:val="26"/>
        </w:rPr>
        <w:t xml:space="preserve"> </w:t>
      </w:r>
    </w:p>
    <w:p w:rsidR="00DC1037" w:rsidRDefault="00DC1037" w:rsidP="00DC1037">
      <w:pPr>
        <w:ind w:firstLine="709"/>
        <w:jc w:val="both"/>
        <w:rPr>
          <w:sz w:val="26"/>
          <w:szCs w:val="26"/>
        </w:rPr>
      </w:pPr>
    </w:p>
    <w:p w:rsidR="00B1415E" w:rsidRPr="000901EB" w:rsidRDefault="00B1415E" w:rsidP="00B1415E">
      <w:pPr>
        <w:ind w:firstLine="709"/>
        <w:jc w:val="both"/>
        <w:rPr>
          <w:sz w:val="26"/>
          <w:szCs w:val="26"/>
        </w:rPr>
      </w:pPr>
    </w:p>
    <w:p w:rsidR="00B1415E" w:rsidRPr="006A266C" w:rsidRDefault="00B1415E" w:rsidP="00B1415E">
      <w:pPr>
        <w:jc w:val="both"/>
        <w:rPr>
          <w:sz w:val="26"/>
          <w:szCs w:val="26"/>
        </w:rPr>
      </w:pPr>
      <w:r w:rsidRPr="006A266C">
        <w:rPr>
          <w:sz w:val="26"/>
          <w:szCs w:val="26"/>
        </w:rPr>
        <w:t xml:space="preserve"> </w:t>
      </w:r>
      <w:r w:rsidRPr="006A266C">
        <w:rPr>
          <w:sz w:val="26"/>
          <w:szCs w:val="26"/>
        </w:rPr>
        <w:tab/>
      </w:r>
    </w:p>
    <w:p w:rsidR="00B1415E" w:rsidRDefault="00B1415E" w:rsidP="00B1415E">
      <w:pPr>
        <w:jc w:val="both"/>
        <w:rPr>
          <w:sz w:val="26"/>
          <w:szCs w:val="26"/>
        </w:rPr>
      </w:pPr>
      <w:r>
        <w:rPr>
          <w:sz w:val="26"/>
          <w:szCs w:val="26"/>
        </w:rPr>
        <w:t>Председатель  районного Собрания депутатов                                        Ю.А. Фролова</w:t>
      </w:r>
    </w:p>
    <w:p w:rsidR="00B1415E" w:rsidRPr="006A266C" w:rsidRDefault="00B1415E" w:rsidP="00B1415E">
      <w:pPr>
        <w:jc w:val="both"/>
        <w:rPr>
          <w:sz w:val="26"/>
          <w:szCs w:val="26"/>
        </w:rPr>
      </w:pPr>
      <w:r>
        <w:rPr>
          <w:sz w:val="26"/>
          <w:szCs w:val="26"/>
        </w:rPr>
        <w:t xml:space="preserve">                                                                                </w:t>
      </w:r>
    </w:p>
    <w:p w:rsidR="00D1673B" w:rsidRDefault="00D1673B" w:rsidP="00D1673B">
      <w:pPr>
        <w:ind w:firstLine="709"/>
        <w:jc w:val="right"/>
        <w:rPr>
          <w:sz w:val="26"/>
          <w:szCs w:val="26"/>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B1415E" w:rsidRDefault="00B1415E" w:rsidP="00D1673B">
      <w:pPr>
        <w:ind w:firstLine="709"/>
        <w:jc w:val="right"/>
        <w:rPr>
          <w:sz w:val="24"/>
          <w:szCs w:val="24"/>
        </w:rPr>
      </w:pPr>
    </w:p>
    <w:p w:rsidR="00D1673B" w:rsidRPr="00AE1FCE" w:rsidRDefault="00DC1037" w:rsidP="00DC1037">
      <w:pPr>
        <w:keepNext/>
        <w:keepLines/>
        <w:ind w:left="3539" w:firstLine="709"/>
        <w:contextualSpacing/>
        <w:jc w:val="center"/>
        <w:rPr>
          <w:sz w:val="24"/>
          <w:szCs w:val="24"/>
        </w:rPr>
      </w:pPr>
      <w:r>
        <w:rPr>
          <w:sz w:val="24"/>
          <w:szCs w:val="24"/>
        </w:rPr>
        <w:lastRenderedPageBreak/>
        <w:t xml:space="preserve">                                               </w:t>
      </w:r>
      <w:r w:rsidR="00D1673B" w:rsidRPr="00AE1FCE">
        <w:rPr>
          <w:sz w:val="24"/>
          <w:szCs w:val="24"/>
        </w:rPr>
        <w:t>При</w:t>
      </w:r>
      <w:r>
        <w:rPr>
          <w:sz w:val="24"/>
          <w:szCs w:val="24"/>
        </w:rPr>
        <w:t>нято</w:t>
      </w:r>
      <w:r w:rsidR="00D1673B" w:rsidRPr="00AE1FCE">
        <w:rPr>
          <w:sz w:val="24"/>
          <w:szCs w:val="24"/>
        </w:rPr>
        <w:t xml:space="preserve"> </w:t>
      </w:r>
    </w:p>
    <w:p w:rsidR="00D1673B" w:rsidRPr="00AE1FCE" w:rsidRDefault="00DC1037" w:rsidP="00DC1037">
      <w:pPr>
        <w:keepNext/>
        <w:keepLines/>
        <w:tabs>
          <w:tab w:val="left" w:pos="7088"/>
        </w:tabs>
        <w:ind w:firstLine="709"/>
        <w:contextualSpacing/>
        <w:jc w:val="center"/>
        <w:rPr>
          <w:sz w:val="24"/>
          <w:szCs w:val="24"/>
        </w:rPr>
      </w:pPr>
      <w:r>
        <w:rPr>
          <w:sz w:val="24"/>
          <w:szCs w:val="24"/>
        </w:rPr>
        <w:tab/>
      </w:r>
      <w:r w:rsidR="00D1673B" w:rsidRPr="00AE1FCE">
        <w:rPr>
          <w:sz w:val="24"/>
          <w:szCs w:val="24"/>
        </w:rPr>
        <w:t>решени</w:t>
      </w:r>
      <w:r>
        <w:rPr>
          <w:sz w:val="24"/>
          <w:szCs w:val="24"/>
        </w:rPr>
        <w:t>ем</w:t>
      </w:r>
      <w:r w:rsidR="00D1673B" w:rsidRPr="00AE1FCE">
        <w:rPr>
          <w:sz w:val="24"/>
          <w:szCs w:val="24"/>
        </w:rPr>
        <w:t xml:space="preserve"> </w:t>
      </w:r>
      <w:proofErr w:type="gramStart"/>
      <w:r w:rsidR="00D1673B" w:rsidRPr="00AE1FCE">
        <w:rPr>
          <w:sz w:val="24"/>
          <w:szCs w:val="24"/>
        </w:rPr>
        <w:t>районного</w:t>
      </w:r>
      <w:proofErr w:type="gramEnd"/>
    </w:p>
    <w:p w:rsidR="00D1673B" w:rsidRPr="00AE1FCE" w:rsidRDefault="00D1673B" w:rsidP="0042470B">
      <w:pPr>
        <w:keepNext/>
        <w:keepLines/>
        <w:ind w:firstLine="709"/>
        <w:contextualSpacing/>
        <w:jc w:val="right"/>
        <w:rPr>
          <w:sz w:val="24"/>
          <w:szCs w:val="24"/>
        </w:rPr>
      </w:pPr>
      <w:r w:rsidRPr="00AE1FCE">
        <w:rPr>
          <w:sz w:val="24"/>
          <w:szCs w:val="24"/>
        </w:rPr>
        <w:t>Собрания   депутатов</w:t>
      </w:r>
    </w:p>
    <w:p w:rsidR="00D1673B" w:rsidRPr="00AE1FCE" w:rsidRDefault="008E4B04" w:rsidP="0042470B">
      <w:pPr>
        <w:keepNext/>
        <w:keepLines/>
        <w:ind w:firstLine="709"/>
        <w:contextualSpacing/>
        <w:jc w:val="right"/>
        <w:rPr>
          <w:sz w:val="24"/>
          <w:szCs w:val="24"/>
        </w:rPr>
      </w:pPr>
      <w:r>
        <w:rPr>
          <w:sz w:val="24"/>
          <w:szCs w:val="24"/>
        </w:rPr>
        <w:t>о</w:t>
      </w:r>
      <w:r w:rsidR="00D1673B">
        <w:rPr>
          <w:sz w:val="24"/>
          <w:szCs w:val="24"/>
        </w:rPr>
        <w:t>т</w:t>
      </w:r>
      <w:r>
        <w:rPr>
          <w:sz w:val="24"/>
          <w:szCs w:val="24"/>
        </w:rPr>
        <w:t xml:space="preserve"> </w:t>
      </w:r>
      <w:r w:rsidR="00697E42">
        <w:rPr>
          <w:sz w:val="24"/>
          <w:szCs w:val="24"/>
        </w:rPr>
        <w:t>19.12.2017</w:t>
      </w:r>
      <w:r w:rsidR="00385CDC">
        <w:rPr>
          <w:sz w:val="24"/>
          <w:szCs w:val="24"/>
        </w:rPr>
        <w:t xml:space="preserve"> </w:t>
      </w:r>
      <w:r w:rsidR="00D1673B">
        <w:rPr>
          <w:sz w:val="24"/>
          <w:szCs w:val="24"/>
        </w:rPr>
        <w:t>№</w:t>
      </w:r>
      <w:r>
        <w:rPr>
          <w:sz w:val="24"/>
          <w:szCs w:val="24"/>
        </w:rPr>
        <w:t xml:space="preserve"> </w:t>
      </w:r>
      <w:r w:rsidR="00697E42">
        <w:rPr>
          <w:sz w:val="24"/>
          <w:szCs w:val="24"/>
        </w:rPr>
        <w:t>110</w:t>
      </w:r>
    </w:p>
    <w:p w:rsidR="00D1673B" w:rsidRPr="00693E81" w:rsidRDefault="00D1673B" w:rsidP="0042470B">
      <w:pPr>
        <w:keepNext/>
        <w:keepLines/>
        <w:ind w:firstLine="709"/>
        <w:contextualSpacing/>
        <w:jc w:val="right"/>
        <w:rPr>
          <w:sz w:val="26"/>
          <w:szCs w:val="26"/>
        </w:rPr>
      </w:pPr>
    </w:p>
    <w:p w:rsidR="00D1673B" w:rsidRDefault="00D1673B" w:rsidP="0042470B">
      <w:pPr>
        <w:keepNext/>
        <w:keepLines/>
        <w:ind w:firstLine="709"/>
        <w:contextualSpacing/>
        <w:jc w:val="right"/>
        <w:rPr>
          <w:sz w:val="26"/>
          <w:szCs w:val="26"/>
        </w:rPr>
      </w:pPr>
    </w:p>
    <w:p w:rsidR="000F59B2" w:rsidRPr="00DC1037" w:rsidRDefault="000F59B2" w:rsidP="0042470B">
      <w:pPr>
        <w:pStyle w:val="ConsPlusTitle"/>
        <w:keepNext/>
        <w:keepLines/>
        <w:widowControl/>
        <w:suppressAutoHyphens/>
        <w:contextualSpacing/>
        <w:jc w:val="center"/>
        <w:rPr>
          <w:rFonts w:ascii="Times New Roman" w:hAnsi="Times New Roman" w:cs="Times New Roman"/>
          <w:color w:val="000000"/>
          <w:sz w:val="24"/>
          <w:szCs w:val="24"/>
        </w:rPr>
      </w:pPr>
      <w:r w:rsidRPr="00DC1037">
        <w:rPr>
          <w:rFonts w:ascii="Times New Roman" w:hAnsi="Times New Roman" w:cs="Times New Roman"/>
          <w:color w:val="000000"/>
          <w:sz w:val="24"/>
          <w:szCs w:val="24"/>
        </w:rPr>
        <w:t>СТРАТЕГИЯ</w:t>
      </w:r>
    </w:p>
    <w:p w:rsidR="000F59B2" w:rsidRPr="00DC1037" w:rsidRDefault="000F59B2" w:rsidP="0042470B">
      <w:pPr>
        <w:pStyle w:val="ConsPlusTitle"/>
        <w:keepNext/>
        <w:keepLines/>
        <w:widowControl/>
        <w:suppressAutoHyphens/>
        <w:contextualSpacing/>
        <w:jc w:val="center"/>
        <w:rPr>
          <w:rFonts w:ascii="Times New Roman" w:hAnsi="Times New Roman" w:cs="Times New Roman"/>
          <w:color w:val="000000"/>
          <w:sz w:val="24"/>
          <w:szCs w:val="24"/>
        </w:rPr>
      </w:pPr>
      <w:r w:rsidRPr="00DC1037">
        <w:rPr>
          <w:rFonts w:ascii="Times New Roman" w:hAnsi="Times New Roman" w:cs="Times New Roman"/>
          <w:color w:val="000000"/>
          <w:sz w:val="24"/>
          <w:szCs w:val="24"/>
        </w:rPr>
        <w:t>социально-экономического развития муниципального образования</w:t>
      </w:r>
    </w:p>
    <w:p w:rsidR="000F59B2" w:rsidRPr="00DC1037" w:rsidRDefault="000F59B2" w:rsidP="0042470B">
      <w:pPr>
        <w:pStyle w:val="ConsPlusTitle"/>
        <w:keepNext/>
        <w:keepLines/>
        <w:widowControl/>
        <w:suppressAutoHyphens/>
        <w:contextualSpacing/>
        <w:jc w:val="center"/>
        <w:rPr>
          <w:rFonts w:ascii="Times New Roman" w:hAnsi="Times New Roman" w:cs="Times New Roman"/>
          <w:color w:val="000000"/>
          <w:sz w:val="24"/>
          <w:szCs w:val="24"/>
        </w:rPr>
      </w:pPr>
      <w:r w:rsidRPr="00DC1037">
        <w:rPr>
          <w:rFonts w:ascii="Times New Roman" w:hAnsi="Times New Roman" w:cs="Times New Roman"/>
          <w:color w:val="000000"/>
          <w:sz w:val="24"/>
          <w:szCs w:val="24"/>
        </w:rPr>
        <w:t xml:space="preserve"> Первомайский район Алтайского края</w:t>
      </w:r>
    </w:p>
    <w:p w:rsidR="000F59B2" w:rsidRPr="00DC1037" w:rsidRDefault="000F59B2" w:rsidP="0042470B">
      <w:pPr>
        <w:pStyle w:val="ConsPlusTitle"/>
        <w:keepNext/>
        <w:keepLines/>
        <w:widowControl/>
        <w:suppressAutoHyphens/>
        <w:contextualSpacing/>
        <w:jc w:val="center"/>
        <w:rPr>
          <w:rFonts w:ascii="Times New Roman" w:hAnsi="Times New Roman" w:cs="Times New Roman"/>
          <w:color w:val="000000"/>
          <w:sz w:val="24"/>
          <w:szCs w:val="24"/>
        </w:rPr>
      </w:pPr>
      <w:r w:rsidRPr="00DC1037">
        <w:rPr>
          <w:rFonts w:ascii="Times New Roman" w:hAnsi="Times New Roman" w:cs="Times New Roman"/>
          <w:color w:val="000000"/>
          <w:sz w:val="24"/>
          <w:szCs w:val="24"/>
        </w:rPr>
        <w:t xml:space="preserve"> до 2035 года </w:t>
      </w:r>
    </w:p>
    <w:p w:rsidR="0042470B" w:rsidRPr="00DC1037" w:rsidRDefault="0042470B" w:rsidP="0042470B">
      <w:pPr>
        <w:pStyle w:val="ConsPlusTitle"/>
        <w:keepNext/>
        <w:keepLines/>
        <w:widowControl/>
        <w:suppressAutoHyphens/>
        <w:contextualSpacing/>
        <w:jc w:val="center"/>
        <w:rPr>
          <w:rFonts w:ascii="Times New Roman" w:hAnsi="Times New Roman" w:cs="Times New Roman"/>
          <w:color w:val="000000"/>
          <w:sz w:val="24"/>
          <w:szCs w:val="24"/>
        </w:rPr>
      </w:pPr>
    </w:p>
    <w:p w:rsidR="000F59B2" w:rsidRPr="00DC1037" w:rsidRDefault="000F59B2" w:rsidP="00995DE1">
      <w:pPr>
        <w:pStyle w:val="ConsPlusNormal"/>
        <w:keepNext/>
        <w:keepLines/>
        <w:suppressAutoHyphens/>
        <w:ind w:firstLine="709"/>
        <w:contextualSpacing/>
        <w:jc w:val="both"/>
        <w:rPr>
          <w:sz w:val="24"/>
          <w:szCs w:val="24"/>
        </w:rPr>
      </w:pPr>
      <w:r w:rsidRPr="00DC1037">
        <w:rPr>
          <w:sz w:val="24"/>
          <w:szCs w:val="24"/>
        </w:rPr>
        <w:t>Стратегия социально-экономического развития Первомайского района до 2035 года (далее - Стратегия) определяет стратегическую цель, цели, задачи и приоритеты социально-экономического развития Первомайского района.</w:t>
      </w:r>
    </w:p>
    <w:p w:rsidR="000F59B2" w:rsidRPr="00DC1037" w:rsidRDefault="000F59B2" w:rsidP="00995DE1">
      <w:pPr>
        <w:pStyle w:val="ConsPlusNormal"/>
        <w:keepNext/>
        <w:keepLines/>
        <w:suppressAutoHyphens/>
        <w:ind w:firstLine="709"/>
        <w:contextualSpacing/>
        <w:jc w:val="both"/>
        <w:rPr>
          <w:sz w:val="24"/>
          <w:szCs w:val="24"/>
        </w:rPr>
      </w:pPr>
      <w:r w:rsidRPr="00DC1037">
        <w:rPr>
          <w:sz w:val="24"/>
          <w:szCs w:val="24"/>
        </w:rPr>
        <w:t xml:space="preserve">Стратегия разработана с учетом следующих нормативных правовых актов: </w:t>
      </w:r>
      <w:proofErr w:type="gramStart"/>
      <w:r w:rsidRPr="00DC1037">
        <w:rPr>
          <w:sz w:val="24"/>
          <w:szCs w:val="24"/>
        </w:rPr>
        <w:t>Федеральный закон от 28.06.2014 № 172-ФЗ «О стратегическом планировании в Российской Федерации», закон Алтайского края от 03.04.2015 №30-ЗС «О стратегическом планировании в Алтайском крае», Устава муниципального образования Первомайский район, Положения о стратегическом планировании в муниципальном образовании Первомайский район (решение районного Собрания депутатов от 28.04.2015 №26), указы Президента Российской Федерации, основные положения государственных программ Алтайского края и иных нормативных правовых актов.</w:t>
      </w:r>
      <w:proofErr w:type="gramEnd"/>
    </w:p>
    <w:p w:rsidR="000F59B2" w:rsidRPr="00DC1037" w:rsidRDefault="000F59B2" w:rsidP="00995DE1">
      <w:pPr>
        <w:pStyle w:val="ConsPlusNormal"/>
        <w:keepNext/>
        <w:suppressAutoHyphens/>
        <w:ind w:firstLine="709"/>
        <w:contextualSpacing/>
        <w:jc w:val="both"/>
        <w:rPr>
          <w:sz w:val="24"/>
          <w:szCs w:val="24"/>
        </w:rPr>
      </w:pPr>
      <w:r w:rsidRPr="00DC1037">
        <w:rPr>
          <w:sz w:val="24"/>
          <w:szCs w:val="24"/>
        </w:rPr>
        <w:t>Решение задачи устойчивого экономического развития территории муниципального образования Первомайский район сосредоточено на таких приоритетных  направлениях, как обеспечение роста промышленного производства, сельского хозяйства, привлечение в район инвестиций, дальнейшего развития в экономике частного сектора, поддержка малого и среднего предпринимательства.</w:t>
      </w:r>
    </w:p>
    <w:p w:rsidR="000F59B2" w:rsidRPr="00DC1037" w:rsidRDefault="000F59B2" w:rsidP="00995DE1">
      <w:pPr>
        <w:pStyle w:val="ConsPlusNormal"/>
        <w:keepNext/>
        <w:suppressAutoHyphens/>
        <w:ind w:firstLine="709"/>
        <w:contextualSpacing/>
        <w:jc w:val="both"/>
        <w:rPr>
          <w:sz w:val="24"/>
          <w:szCs w:val="24"/>
        </w:rPr>
      </w:pPr>
      <w:r w:rsidRPr="00DC1037">
        <w:rPr>
          <w:sz w:val="24"/>
          <w:szCs w:val="24"/>
        </w:rPr>
        <w:t>Мероприятия по улучшению стандартов жизнеобеспечения ориентированы на развитие коммунальных служб, услуг связи и пассажирского транспорта, сферы потребительского рынка, социальной сферы, обеспечение безопасного проживания населения.</w:t>
      </w:r>
    </w:p>
    <w:p w:rsidR="000F59B2" w:rsidRPr="00DC1037" w:rsidRDefault="000F59B2" w:rsidP="00995DE1">
      <w:pPr>
        <w:pStyle w:val="ConsPlusNormal"/>
        <w:keepNext/>
        <w:suppressAutoHyphens/>
        <w:ind w:firstLine="709"/>
        <w:contextualSpacing/>
        <w:jc w:val="both"/>
        <w:rPr>
          <w:sz w:val="24"/>
          <w:szCs w:val="24"/>
        </w:rPr>
      </w:pPr>
      <w:r w:rsidRPr="00DC1037">
        <w:rPr>
          <w:sz w:val="24"/>
          <w:szCs w:val="24"/>
        </w:rPr>
        <w:t>В современных экономических условиях требуется в полную силу задействовать новые факторы роста: благоприятный инвестиционный климат, современные технологии, высокое качество профессионального образования.</w:t>
      </w:r>
    </w:p>
    <w:p w:rsidR="000F59B2" w:rsidRPr="00DC1037" w:rsidRDefault="000F59B2" w:rsidP="00995DE1">
      <w:pPr>
        <w:pStyle w:val="ConsPlusNormal"/>
        <w:keepNext/>
        <w:suppressAutoHyphens/>
        <w:ind w:firstLine="709"/>
        <w:contextualSpacing/>
        <w:jc w:val="both"/>
        <w:rPr>
          <w:color w:val="000000"/>
          <w:sz w:val="24"/>
          <w:szCs w:val="24"/>
        </w:rPr>
      </w:pPr>
      <w:r w:rsidRPr="00DC1037">
        <w:rPr>
          <w:sz w:val="24"/>
          <w:szCs w:val="24"/>
        </w:rPr>
        <w:t xml:space="preserve">Таким образом, для дальнейшего развития территории муниципального образования необходимы модернизация экономики, наполнение отечественного рынка собственными экологически чистыми продуктами, </w:t>
      </w:r>
      <w:r w:rsidRPr="00DC1037">
        <w:rPr>
          <w:color w:val="000000"/>
          <w:sz w:val="24"/>
          <w:szCs w:val="24"/>
        </w:rPr>
        <w:t>активное совершенствование деловой среды и улучшение инвестиционной привлекательности, применение новых форм и методов территориальной организации.</w:t>
      </w:r>
    </w:p>
    <w:p w:rsidR="000F59B2" w:rsidRPr="00DC1037" w:rsidRDefault="000F59B2" w:rsidP="000F59B2">
      <w:pPr>
        <w:pStyle w:val="ConsPlusNormal"/>
        <w:keepNext/>
        <w:suppressAutoHyphens/>
        <w:ind w:firstLine="360"/>
        <w:contextualSpacing/>
        <w:jc w:val="both"/>
        <w:rPr>
          <w:sz w:val="24"/>
          <w:szCs w:val="24"/>
        </w:rPr>
      </w:pPr>
      <w:r w:rsidRPr="00DC1037">
        <w:rPr>
          <w:sz w:val="24"/>
          <w:szCs w:val="24"/>
        </w:rPr>
        <w:t xml:space="preserve"> </w:t>
      </w:r>
    </w:p>
    <w:p w:rsidR="000F59B2" w:rsidRPr="00DC1037" w:rsidRDefault="000F59B2" w:rsidP="000F59B2">
      <w:pPr>
        <w:pStyle w:val="ConsPlusNormal"/>
        <w:keepNext/>
        <w:numPr>
          <w:ilvl w:val="0"/>
          <w:numId w:val="18"/>
        </w:numPr>
        <w:suppressAutoHyphens/>
        <w:contextualSpacing/>
        <w:jc w:val="center"/>
        <w:outlineLvl w:val="1"/>
        <w:rPr>
          <w:b/>
          <w:color w:val="000000"/>
          <w:sz w:val="24"/>
          <w:szCs w:val="24"/>
        </w:rPr>
      </w:pPr>
      <w:r w:rsidRPr="00DC1037">
        <w:rPr>
          <w:b/>
          <w:color w:val="000000"/>
          <w:sz w:val="24"/>
          <w:szCs w:val="24"/>
        </w:rPr>
        <w:t>Оценка социально-экономического развития Первомайского</w:t>
      </w:r>
    </w:p>
    <w:p w:rsidR="000F59B2" w:rsidRPr="00DC1037" w:rsidRDefault="000F59B2" w:rsidP="000F59B2">
      <w:pPr>
        <w:pStyle w:val="ConsPlusNormal"/>
        <w:keepNext/>
        <w:suppressAutoHyphens/>
        <w:ind w:left="1080"/>
        <w:contextualSpacing/>
        <w:outlineLvl w:val="1"/>
        <w:rPr>
          <w:b/>
          <w:color w:val="000000"/>
          <w:sz w:val="24"/>
          <w:szCs w:val="24"/>
        </w:rPr>
      </w:pPr>
      <w:r w:rsidRPr="00DC1037">
        <w:rPr>
          <w:b/>
          <w:color w:val="000000"/>
          <w:sz w:val="24"/>
          <w:szCs w:val="24"/>
        </w:rPr>
        <w:t>района и текущего уровня конкурентоспособности</w:t>
      </w:r>
    </w:p>
    <w:p w:rsidR="002F4A2E" w:rsidRPr="00DC1037" w:rsidRDefault="002F4A2E" w:rsidP="000F59B2">
      <w:pPr>
        <w:pStyle w:val="ConsPlusNormal"/>
        <w:keepNext/>
        <w:suppressAutoHyphens/>
        <w:ind w:left="1080"/>
        <w:contextualSpacing/>
        <w:outlineLvl w:val="1"/>
        <w:rPr>
          <w:b/>
          <w:color w:val="000000"/>
          <w:sz w:val="24"/>
          <w:szCs w:val="24"/>
        </w:rPr>
      </w:pPr>
    </w:p>
    <w:p w:rsidR="000F59B2" w:rsidRPr="00DC1037" w:rsidRDefault="000F59B2" w:rsidP="000F59B2">
      <w:pPr>
        <w:pStyle w:val="ConsPlusNormal"/>
        <w:keepNext/>
        <w:suppressAutoHyphens/>
        <w:ind w:firstLine="709"/>
        <w:contextualSpacing/>
        <w:jc w:val="both"/>
        <w:outlineLvl w:val="1"/>
        <w:rPr>
          <w:b/>
          <w:color w:val="000000"/>
          <w:sz w:val="24"/>
          <w:szCs w:val="24"/>
        </w:rPr>
      </w:pPr>
      <w:r w:rsidRPr="00DC1037">
        <w:rPr>
          <w:color w:val="000000"/>
          <w:sz w:val="24"/>
          <w:szCs w:val="24"/>
        </w:rPr>
        <w:t xml:space="preserve">На основе результатов стратегического анализа и оценки социально-экономического развития Первомайского </w:t>
      </w:r>
      <w:r w:rsidRPr="00DC1037">
        <w:rPr>
          <w:sz w:val="24"/>
          <w:szCs w:val="24"/>
        </w:rPr>
        <w:t>района за 2006-2016 годы</w:t>
      </w:r>
      <w:r w:rsidRPr="00DC1037">
        <w:rPr>
          <w:color w:val="000000"/>
          <w:sz w:val="24"/>
          <w:szCs w:val="24"/>
        </w:rPr>
        <w:t xml:space="preserve"> выявлены конкурентные преимущества, ограничивающие факторы, перспективные возможности и ключевые угрозы для развития Первомайского района на долгосрочную перспективу.</w:t>
      </w:r>
    </w:p>
    <w:p w:rsidR="000F59B2" w:rsidRPr="00DC1037" w:rsidRDefault="000F59B2" w:rsidP="000F59B2">
      <w:pPr>
        <w:pStyle w:val="ConsPlusNormal"/>
        <w:keepNext/>
        <w:suppressAutoHyphens/>
        <w:contextualSpacing/>
        <w:jc w:val="center"/>
        <w:outlineLvl w:val="1"/>
        <w:rPr>
          <w:b/>
          <w:color w:val="000000"/>
          <w:sz w:val="24"/>
          <w:szCs w:val="24"/>
        </w:rPr>
      </w:pPr>
    </w:p>
    <w:p w:rsidR="000F59B2" w:rsidRPr="00DC1037" w:rsidRDefault="000F59B2" w:rsidP="000F59B2">
      <w:pPr>
        <w:pStyle w:val="ConsPlusNormal"/>
        <w:keepNext/>
        <w:suppressAutoHyphens/>
        <w:contextualSpacing/>
        <w:jc w:val="center"/>
        <w:outlineLvl w:val="1"/>
        <w:rPr>
          <w:color w:val="000000"/>
          <w:sz w:val="24"/>
          <w:szCs w:val="24"/>
        </w:rPr>
      </w:pPr>
      <w:r w:rsidRPr="00DC1037">
        <w:rPr>
          <w:b/>
          <w:color w:val="000000"/>
          <w:sz w:val="24"/>
          <w:szCs w:val="24"/>
        </w:rPr>
        <w:t>1.1. Анализ социально-экономического развития Первомайского района</w:t>
      </w:r>
    </w:p>
    <w:p w:rsidR="000F59B2" w:rsidRPr="00DC1037" w:rsidRDefault="000F59B2" w:rsidP="000F59B2">
      <w:pPr>
        <w:pStyle w:val="ConsPlusNormal"/>
        <w:keepNext/>
        <w:suppressAutoHyphens/>
        <w:ind w:firstLine="540"/>
        <w:contextualSpacing/>
        <w:jc w:val="center"/>
        <w:rPr>
          <w:b/>
          <w:color w:val="000000"/>
          <w:sz w:val="24"/>
          <w:szCs w:val="24"/>
        </w:rPr>
      </w:pPr>
      <w:r w:rsidRPr="00DC1037">
        <w:rPr>
          <w:b/>
          <w:color w:val="000000"/>
          <w:sz w:val="24"/>
          <w:szCs w:val="24"/>
        </w:rPr>
        <w:t xml:space="preserve">1.1.1. </w:t>
      </w:r>
      <w:proofErr w:type="gramStart"/>
      <w:r w:rsidRPr="00DC1037">
        <w:rPr>
          <w:b/>
          <w:color w:val="000000"/>
          <w:sz w:val="24"/>
          <w:szCs w:val="24"/>
        </w:rPr>
        <w:t xml:space="preserve">Основные сведения и особенности экономико-географического </w:t>
      </w:r>
      <w:proofErr w:type="gramEnd"/>
    </w:p>
    <w:p w:rsidR="000F59B2" w:rsidRPr="00DC1037" w:rsidRDefault="000F59B2" w:rsidP="000F59B2">
      <w:pPr>
        <w:pStyle w:val="ConsPlusNormal"/>
        <w:keepNext/>
        <w:suppressAutoHyphens/>
        <w:ind w:firstLine="540"/>
        <w:contextualSpacing/>
        <w:jc w:val="center"/>
        <w:rPr>
          <w:color w:val="000000"/>
          <w:sz w:val="24"/>
          <w:szCs w:val="24"/>
        </w:rPr>
      </w:pPr>
      <w:r w:rsidRPr="00DC1037">
        <w:rPr>
          <w:b/>
          <w:color w:val="000000"/>
          <w:sz w:val="24"/>
          <w:szCs w:val="24"/>
        </w:rPr>
        <w:t>положения:</w:t>
      </w:r>
    </w:p>
    <w:p w:rsidR="000F59B2" w:rsidRPr="00DC1037" w:rsidRDefault="000F59B2" w:rsidP="000F59B2">
      <w:pPr>
        <w:pStyle w:val="11"/>
        <w:keepNext/>
        <w:suppressAutoHyphens/>
        <w:spacing w:after="0" w:line="240" w:lineRule="auto"/>
        <w:ind w:left="0" w:firstLine="708"/>
      </w:pPr>
      <w:r w:rsidRPr="00DC1037">
        <w:lastRenderedPageBreak/>
        <w:t xml:space="preserve">Первомайский район образован в 1965 году, расположен в северо-восточной части Алтайского края, на территории </w:t>
      </w:r>
      <w:proofErr w:type="spellStart"/>
      <w:r w:rsidRPr="00DC1037">
        <w:t>Бийско</w:t>
      </w:r>
      <w:proofErr w:type="spellEnd"/>
      <w:r w:rsidRPr="00DC1037">
        <w:t xml:space="preserve"> - </w:t>
      </w:r>
      <w:proofErr w:type="spellStart"/>
      <w:r w:rsidRPr="00DC1037">
        <w:t>Чумышской</w:t>
      </w:r>
      <w:proofErr w:type="spellEnd"/>
      <w:r w:rsidRPr="00DC1037">
        <w:t xml:space="preserve"> агроклиматической зоны, граничит с </w:t>
      </w:r>
      <w:proofErr w:type="spellStart"/>
      <w:r w:rsidRPr="00DC1037">
        <w:t>Тальменским</w:t>
      </w:r>
      <w:proofErr w:type="spellEnd"/>
      <w:r w:rsidRPr="00DC1037">
        <w:t xml:space="preserve">, </w:t>
      </w:r>
      <w:proofErr w:type="gramStart"/>
      <w:r w:rsidRPr="00DC1037">
        <w:t>Троицким</w:t>
      </w:r>
      <w:proofErr w:type="gramEnd"/>
      <w:r w:rsidRPr="00DC1037">
        <w:t xml:space="preserve">, </w:t>
      </w:r>
      <w:proofErr w:type="spellStart"/>
      <w:r w:rsidRPr="00DC1037">
        <w:t>Залесовским</w:t>
      </w:r>
      <w:proofErr w:type="spellEnd"/>
      <w:r w:rsidRPr="00DC1037">
        <w:t xml:space="preserve">, </w:t>
      </w:r>
      <w:proofErr w:type="spellStart"/>
      <w:r w:rsidRPr="00DC1037">
        <w:t>Заринским</w:t>
      </w:r>
      <w:proofErr w:type="spellEnd"/>
      <w:r w:rsidRPr="00DC1037">
        <w:t xml:space="preserve">, </w:t>
      </w:r>
      <w:proofErr w:type="spellStart"/>
      <w:r w:rsidRPr="00DC1037">
        <w:t>Косихинским</w:t>
      </w:r>
      <w:proofErr w:type="spellEnd"/>
      <w:r w:rsidRPr="00DC1037">
        <w:t xml:space="preserve">, </w:t>
      </w:r>
      <w:proofErr w:type="spellStart"/>
      <w:r w:rsidRPr="00DC1037">
        <w:t>Топчихинским</w:t>
      </w:r>
      <w:proofErr w:type="spellEnd"/>
      <w:r w:rsidRPr="00DC1037">
        <w:t xml:space="preserve">, </w:t>
      </w:r>
      <w:proofErr w:type="spellStart"/>
      <w:r w:rsidRPr="00DC1037">
        <w:t>Калманским</w:t>
      </w:r>
      <w:proofErr w:type="spellEnd"/>
      <w:r w:rsidRPr="00DC1037">
        <w:t xml:space="preserve"> районами, городами Барнаул и Новоалтайск. </w:t>
      </w:r>
    </w:p>
    <w:p w:rsidR="000F59B2" w:rsidRPr="00DC1037" w:rsidRDefault="000F59B2" w:rsidP="000F59B2">
      <w:pPr>
        <w:pStyle w:val="11"/>
        <w:keepNext/>
        <w:suppressAutoHyphens/>
        <w:spacing w:line="240" w:lineRule="auto"/>
        <w:ind w:left="0"/>
        <w:rPr>
          <w:color w:val="000000"/>
        </w:rPr>
      </w:pPr>
      <w:r w:rsidRPr="00DC1037">
        <w:t xml:space="preserve">Расстояние от г. Барнаула до районного центра г. Новоалтайска - 12 км. Транспортная сеть Первомайского района представлена территориальными автомобильными дорогами и участками автодорог общегосударственного значения. Через район проходит Западно - Сибирская железнодорожная магистраль, автодороги общегосударственного значения: </w:t>
      </w:r>
      <w:proofErr w:type="gramStart"/>
      <w:r w:rsidRPr="00DC1037">
        <w:t>Новосибирск - Барнаул - Семипалатинск, Новосибирск - Бийск - Горно-Алтайск, Барнаул - Бийск - Ташанта и автомобильная дорога на Кузбасс.</w:t>
      </w:r>
      <w:proofErr w:type="gramEnd"/>
      <w:r w:rsidRPr="00DC1037">
        <w:t xml:space="preserve"> По территории района проходит магистральный газопровод </w:t>
      </w:r>
      <w:r w:rsidRPr="00DC1037">
        <w:rPr>
          <w:color w:val="000000"/>
        </w:rPr>
        <w:t>высокого давления</w:t>
      </w:r>
      <w:r w:rsidRPr="00DC1037">
        <w:t xml:space="preserve"> Новосибирск – Барнаул - Бийск-Белокуриха</w:t>
      </w:r>
      <w:r w:rsidRPr="00DC1037">
        <w:rPr>
          <w:color w:val="000000"/>
        </w:rPr>
        <w:t xml:space="preserve">.                                                                                     </w:t>
      </w:r>
    </w:p>
    <w:p w:rsidR="000F59B2" w:rsidRPr="00DC1037" w:rsidRDefault="000F59B2" w:rsidP="000F59B2">
      <w:pPr>
        <w:pStyle w:val="11"/>
        <w:keepNext/>
        <w:suppressAutoHyphens/>
        <w:spacing w:line="240" w:lineRule="auto"/>
        <w:ind w:left="0"/>
      </w:pPr>
      <w:r w:rsidRPr="00DC1037">
        <w:t xml:space="preserve">Территория Первомайского района - 3596 </w:t>
      </w:r>
      <w:proofErr w:type="spellStart"/>
      <w:r w:rsidRPr="00DC1037">
        <w:t>кв</w:t>
      </w:r>
      <w:proofErr w:type="gramStart"/>
      <w:r w:rsidRPr="00DC1037">
        <w:t>.к</w:t>
      </w:r>
      <w:proofErr w:type="gramEnd"/>
      <w:r w:rsidRPr="00DC1037">
        <w:t>м</w:t>
      </w:r>
      <w:proofErr w:type="spellEnd"/>
      <w:r w:rsidRPr="00DC1037">
        <w:t>, плотность населения - 14,8 чел./</w:t>
      </w:r>
      <w:proofErr w:type="spellStart"/>
      <w:r w:rsidRPr="00DC1037">
        <w:t>кв.км</w:t>
      </w:r>
      <w:proofErr w:type="spellEnd"/>
      <w:r w:rsidRPr="00DC1037">
        <w:t>. Территориально район подразделяется на 18 сельских поселений, осуществляющих местное самоуправление и объединяющих 53 населённых пункта:</w:t>
      </w:r>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Акуловский</w:t>
      </w:r>
      <w:proofErr w:type="spellEnd"/>
      <w:r w:rsidRPr="00DC1037">
        <w:rPr>
          <w:sz w:val="24"/>
          <w:szCs w:val="24"/>
        </w:rPr>
        <w:t xml:space="preserve"> сельсовет: </w:t>
      </w:r>
      <w:proofErr w:type="spellStart"/>
      <w:r w:rsidRPr="00DC1037">
        <w:rPr>
          <w:sz w:val="24"/>
          <w:szCs w:val="24"/>
        </w:rPr>
        <w:t>с</w:t>
      </w:r>
      <w:proofErr w:type="gramStart"/>
      <w:r w:rsidRPr="00DC1037">
        <w:rPr>
          <w:sz w:val="24"/>
          <w:szCs w:val="24"/>
        </w:rPr>
        <w:t>.А</w:t>
      </w:r>
      <w:proofErr w:type="gramEnd"/>
      <w:r w:rsidRPr="00DC1037">
        <w:rPr>
          <w:sz w:val="24"/>
          <w:szCs w:val="24"/>
        </w:rPr>
        <w:t>кулово</w:t>
      </w:r>
      <w:proofErr w:type="spellEnd"/>
      <w:r w:rsidRPr="00DC1037">
        <w:rPr>
          <w:sz w:val="24"/>
          <w:szCs w:val="24"/>
        </w:rPr>
        <w:t xml:space="preserve">,  </w:t>
      </w:r>
      <w:proofErr w:type="spellStart"/>
      <w:r w:rsidRPr="00DC1037">
        <w:rPr>
          <w:sz w:val="24"/>
          <w:szCs w:val="24"/>
        </w:rPr>
        <w:t>с.Ногино</w:t>
      </w:r>
      <w:proofErr w:type="spellEnd"/>
      <w:r w:rsidRPr="00DC1037">
        <w:rPr>
          <w:sz w:val="24"/>
          <w:szCs w:val="24"/>
        </w:rPr>
        <w:t xml:space="preserve">, </w:t>
      </w:r>
      <w:proofErr w:type="spellStart"/>
      <w:r w:rsidRPr="00DC1037">
        <w:rPr>
          <w:sz w:val="24"/>
          <w:szCs w:val="24"/>
        </w:rPr>
        <w:t>с.Пурысево</w:t>
      </w:r>
      <w:proofErr w:type="spellEnd"/>
      <w:r w:rsidRPr="00DC1037">
        <w:rPr>
          <w:sz w:val="24"/>
          <w:szCs w:val="24"/>
        </w:rPr>
        <w:t xml:space="preserve">, </w:t>
      </w:r>
      <w:proofErr w:type="spellStart"/>
      <w:r w:rsidRPr="00DC1037">
        <w:rPr>
          <w:sz w:val="24"/>
          <w:szCs w:val="24"/>
        </w:rPr>
        <w:t>с.Старокрайчиково</w:t>
      </w:r>
      <w:proofErr w:type="spellEnd"/>
    </w:p>
    <w:p w:rsidR="000F59B2" w:rsidRPr="00DC1037" w:rsidRDefault="000F59B2" w:rsidP="000F59B2">
      <w:pPr>
        <w:keepNext/>
        <w:widowControl w:val="0"/>
        <w:numPr>
          <w:ilvl w:val="0"/>
          <w:numId w:val="3"/>
        </w:numPr>
        <w:suppressAutoHyphens/>
        <w:contextualSpacing/>
        <w:jc w:val="both"/>
        <w:rPr>
          <w:sz w:val="24"/>
          <w:szCs w:val="24"/>
        </w:rPr>
      </w:pPr>
      <w:r w:rsidRPr="00DC1037">
        <w:rPr>
          <w:sz w:val="24"/>
          <w:szCs w:val="24"/>
        </w:rPr>
        <w:t xml:space="preserve">Северный сельсовет: </w:t>
      </w:r>
      <w:proofErr w:type="spellStart"/>
      <w:r w:rsidRPr="00DC1037">
        <w:rPr>
          <w:sz w:val="24"/>
          <w:szCs w:val="24"/>
        </w:rPr>
        <w:t>п</w:t>
      </w:r>
      <w:proofErr w:type="gramStart"/>
      <w:r w:rsidRPr="00DC1037">
        <w:rPr>
          <w:sz w:val="24"/>
          <w:szCs w:val="24"/>
        </w:rPr>
        <w:t>.С</w:t>
      </w:r>
      <w:proofErr w:type="gramEnd"/>
      <w:r w:rsidRPr="00DC1037">
        <w:rPr>
          <w:sz w:val="24"/>
          <w:szCs w:val="24"/>
        </w:rPr>
        <w:t>еверный</w:t>
      </w:r>
      <w:proofErr w:type="spellEnd"/>
      <w:r w:rsidRPr="00DC1037">
        <w:rPr>
          <w:sz w:val="24"/>
          <w:szCs w:val="24"/>
        </w:rPr>
        <w:t xml:space="preserve">, </w:t>
      </w:r>
      <w:proofErr w:type="spellStart"/>
      <w:r w:rsidRPr="00DC1037">
        <w:rPr>
          <w:sz w:val="24"/>
          <w:szCs w:val="24"/>
        </w:rPr>
        <w:t>с.Лебяжье</w:t>
      </w:r>
      <w:proofErr w:type="spellEnd"/>
      <w:r w:rsidRPr="00DC1037">
        <w:rPr>
          <w:sz w:val="24"/>
          <w:szCs w:val="24"/>
        </w:rPr>
        <w:t xml:space="preserve">, </w:t>
      </w:r>
      <w:proofErr w:type="spellStart"/>
      <w:r w:rsidRPr="00DC1037">
        <w:rPr>
          <w:sz w:val="24"/>
          <w:szCs w:val="24"/>
        </w:rPr>
        <w:t>с.Новокраюшкино</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Журавлихинский</w:t>
      </w:r>
      <w:proofErr w:type="spellEnd"/>
      <w:r w:rsidRPr="00DC1037">
        <w:rPr>
          <w:sz w:val="24"/>
          <w:szCs w:val="24"/>
        </w:rPr>
        <w:t xml:space="preserve"> сельсовет: </w:t>
      </w:r>
      <w:proofErr w:type="spellStart"/>
      <w:r w:rsidRPr="00DC1037">
        <w:rPr>
          <w:sz w:val="24"/>
          <w:szCs w:val="24"/>
        </w:rPr>
        <w:t>с</w:t>
      </w:r>
      <w:proofErr w:type="gramStart"/>
      <w:r w:rsidRPr="00DC1037">
        <w:rPr>
          <w:sz w:val="24"/>
          <w:szCs w:val="24"/>
        </w:rPr>
        <w:t>.Ж</w:t>
      </w:r>
      <w:proofErr w:type="gramEnd"/>
      <w:r w:rsidRPr="00DC1037">
        <w:rPr>
          <w:sz w:val="24"/>
          <w:szCs w:val="24"/>
        </w:rPr>
        <w:t>уравлиха</w:t>
      </w:r>
      <w:proofErr w:type="spellEnd"/>
      <w:r w:rsidRPr="00DC1037">
        <w:rPr>
          <w:sz w:val="24"/>
          <w:szCs w:val="24"/>
        </w:rPr>
        <w:t xml:space="preserve">, </w:t>
      </w:r>
      <w:proofErr w:type="spellStart"/>
      <w:r w:rsidRPr="00DC1037">
        <w:rPr>
          <w:sz w:val="24"/>
          <w:szCs w:val="24"/>
        </w:rPr>
        <w:t>с.Таловка</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Новоберёзовский</w:t>
      </w:r>
      <w:proofErr w:type="spellEnd"/>
      <w:r w:rsidRPr="00DC1037">
        <w:rPr>
          <w:sz w:val="24"/>
          <w:szCs w:val="24"/>
        </w:rPr>
        <w:t xml:space="preserve"> сельсовет: </w:t>
      </w:r>
      <w:proofErr w:type="spellStart"/>
      <w:r w:rsidRPr="00DC1037">
        <w:rPr>
          <w:sz w:val="24"/>
          <w:szCs w:val="24"/>
        </w:rPr>
        <w:t>с</w:t>
      </w:r>
      <w:proofErr w:type="gramStart"/>
      <w:r w:rsidRPr="00DC1037">
        <w:rPr>
          <w:sz w:val="24"/>
          <w:szCs w:val="24"/>
        </w:rPr>
        <w:t>.Н</w:t>
      </w:r>
      <w:proofErr w:type="gramEnd"/>
      <w:r w:rsidRPr="00DC1037">
        <w:rPr>
          <w:sz w:val="24"/>
          <w:szCs w:val="24"/>
        </w:rPr>
        <w:t>овоберёзовка</w:t>
      </w:r>
      <w:proofErr w:type="spellEnd"/>
      <w:r w:rsidRPr="00DC1037">
        <w:rPr>
          <w:sz w:val="24"/>
          <w:szCs w:val="24"/>
        </w:rPr>
        <w:t xml:space="preserve">, </w:t>
      </w:r>
      <w:proofErr w:type="spellStart"/>
      <w:r w:rsidRPr="00DC1037">
        <w:rPr>
          <w:sz w:val="24"/>
          <w:szCs w:val="24"/>
        </w:rPr>
        <w:t>с.Малая</w:t>
      </w:r>
      <w:proofErr w:type="spellEnd"/>
      <w:r w:rsidRPr="00DC1037">
        <w:rPr>
          <w:sz w:val="24"/>
          <w:szCs w:val="24"/>
        </w:rPr>
        <w:t xml:space="preserve"> Повалиха</w:t>
      </w:r>
    </w:p>
    <w:p w:rsidR="000F59B2" w:rsidRPr="00DC1037" w:rsidRDefault="000F59B2" w:rsidP="000F59B2">
      <w:pPr>
        <w:keepNext/>
        <w:widowControl w:val="0"/>
        <w:numPr>
          <w:ilvl w:val="0"/>
          <w:numId w:val="3"/>
        </w:numPr>
        <w:suppressAutoHyphens/>
        <w:ind w:right="-6"/>
        <w:contextualSpacing/>
        <w:jc w:val="both"/>
        <w:rPr>
          <w:sz w:val="24"/>
          <w:szCs w:val="24"/>
        </w:rPr>
      </w:pPr>
      <w:r w:rsidRPr="00DC1037">
        <w:rPr>
          <w:sz w:val="24"/>
          <w:szCs w:val="24"/>
        </w:rPr>
        <w:t xml:space="preserve">Первомайский сельсовет: </w:t>
      </w:r>
      <w:proofErr w:type="spellStart"/>
      <w:r w:rsidRPr="00DC1037">
        <w:rPr>
          <w:sz w:val="24"/>
          <w:szCs w:val="24"/>
        </w:rPr>
        <w:t>с</w:t>
      </w:r>
      <w:proofErr w:type="gramStart"/>
      <w:r w:rsidRPr="00DC1037">
        <w:rPr>
          <w:sz w:val="24"/>
          <w:szCs w:val="24"/>
        </w:rPr>
        <w:t>.П</w:t>
      </w:r>
      <w:proofErr w:type="gramEnd"/>
      <w:r w:rsidRPr="00DC1037">
        <w:rPr>
          <w:sz w:val="24"/>
          <w:szCs w:val="24"/>
        </w:rPr>
        <w:t>ервомайское</w:t>
      </w:r>
      <w:proofErr w:type="spellEnd"/>
      <w:r w:rsidRPr="00DC1037">
        <w:rPr>
          <w:sz w:val="24"/>
          <w:szCs w:val="24"/>
        </w:rPr>
        <w:t xml:space="preserve">,  </w:t>
      </w:r>
      <w:proofErr w:type="spellStart"/>
      <w:r w:rsidRPr="00DC1037">
        <w:rPr>
          <w:sz w:val="24"/>
          <w:szCs w:val="24"/>
        </w:rPr>
        <w:t>с.Голышево</w:t>
      </w:r>
      <w:proofErr w:type="spellEnd"/>
      <w:r w:rsidRPr="00DC1037">
        <w:rPr>
          <w:sz w:val="24"/>
          <w:szCs w:val="24"/>
        </w:rPr>
        <w:t xml:space="preserve">, </w:t>
      </w:r>
      <w:proofErr w:type="spellStart"/>
      <w:r w:rsidRPr="00DC1037">
        <w:rPr>
          <w:sz w:val="24"/>
          <w:szCs w:val="24"/>
        </w:rPr>
        <w:t>с.Новоповалиха</w:t>
      </w:r>
      <w:proofErr w:type="spellEnd"/>
      <w:r w:rsidRPr="00DC1037">
        <w:rPr>
          <w:sz w:val="24"/>
          <w:szCs w:val="24"/>
        </w:rPr>
        <w:t>, п. Волга</w:t>
      </w:r>
    </w:p>
    <w:p w:rsidR="000F59B2" w:rsidRPr="00DC1037" w:rsidRDefault="000F59B2" w:rsidP="000F59B2">
      <w:pPr>
        <w:keepNext/>
        <w:widowControl w:val="0"/>
        <w:numPr>
          <w:ilvl w:val="0"/>
          <w:numId w:val="3"/>
        </w:numPr>
        <w:suppressAutoHyphens/>
        <w:contextualSpacing/>
        <w:jc w:val="both"/>
        <w:rPr>
          <w:sz w:val="24"/>
          <w:szCs w:val="24"/>
        </w:rPr>
      </w:pPr>
      <w:r w:rsidRPr="00DC1037">
        <w:rPr>
          <w:sz w:val="24"/>
          <w:szCs w:val="24"/>
        </w:rPr>
        <w:t xml:space="preserve">Сибирский сельсовет: п. Сибирский, </w:t>
      </w:r>
      <w:proofErr w:type="spellStart"/>
      <w:r w:rsidRPr="00DC1037">
        <w:rPr>
          <w:sz w:val="24"/>
          <w:szCs w:val="24"/>
        </w:rPr>
        <w:t>с</w:t>
      </w:r>
      <w:proofErr w:type="gramStart"/>
      <w:r w:rsidRPr="00DC1037">
        <w:rPr>
          <w:sz w:val="24"/>
          <w:szCs w:val="24"/>
        </w:rPr>
        <w:t>.О</w:t>
      </w:r>
      <w:proofErr w:type="gramEnd"/>
      <w:r w:rsidRPr="00DC1037">
        <w:rPr>
          <w:sz w:val="24"/>
          <w:szCs w:val="24"/>
        </w:rPr>
        <w:t>ктябрьское</w:t>
      </w:r>
      <w:proofErr w:type="spellEnd"/>
      <w:r w:rsidRPr="00DC1037">
        <w:rPr>
          <w:sz w:val="24"/>
          <w:szCs w:val="24"/>
        </w:rPr>
        <w:t xml:space="preserve">, </w:t>
      </w:r>
      <w:proofErr w:type="spellStart"/>
      <w:r w:rsidRPr="00DC1037">
        <w:rPr>
          <w:sz w:val="24"/>
          <w:szCs w:val="24"/>
        </w:rPr>
        <w:t>п.Костяки</w:t>
      </w:r>
      <w:proofErr w:type="spellEnd"/>
      <w:r w:rsidRPr="00DC1037">
        <w:rPr>
          <w:sz w:val="24"/>
          <w:szCs w:val="24"/>
        </w:rPr>
        <w:t xml:space="preserve">, </w:t>
      </w:r>
      <w:proofErr w:type="spellStart"/>
      <w:r w:rsidRPr="00DC1037">
        <w:rPr>
          <w:sz w:val="24"/>
          <w:szCs w:val="24"/>
        </w:rPr>
        <w:t>п.Лесная</w:t>
      </w:r>
      <w:proofErr w:type="spellEnd"/>
      <w:r w:rsidRPr="00DC1037">
        <w:rPr>
          <w:sz w:val="24"/>
          <w:szCs w:val="24"/>
        </w:rPr>
        <w:t xml:space="preserve"> Поляна, </w:t>
      </w:r>
      <w:proofErr w:type="spellStart"/>
      <w:r w:rsidRPr="00DC1037">
        <w:rPr>
          <w:sz w:val="24"/>
          <w:szCs w:val="24"/>
        </w:rPr>
        <w:t>п.Рогуличный</w:t>
      </w:r>
      <w:proofErr w:type="spellEnd"/>
      <w:r w:rsidRPr="00DC1037">
        <w:rPr>
          <w:sz w:val="24"/>
          <w:szCs w:val="24"/>
        </w:rPr>
        <w:t>, Железнодорожная Казарма 193 км</w:t>
      </w:r>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Повалихинский</w:t>
      </w:r>
      <w:proofErr w:type="spellEnd"/>
      <w:r w:rsidRPr="00DC1037">
        <w:rPr>
          <w:sz w:val="24"/>
          <w:szCs w:val="24"/>
        </w:rPr>
        <w:t xml:space="preserve"> сельсовет: </w:t>
      </w:r>
      <w:proofErr w:type="gramStart"/>
      <w:r w:rsidRPr="00DC1037">
        <w:rPr>
          <w:sz w:val="24"/>
          <w:szCs w:val="24"/>
        </w:rPr>
        <w:t>с</w:t>
      </w:r>
      <w:proofErr w:type="gramEnd"/>
      <w:r w:rsidRPr="00DC1037">
        <w:rPr>
          <w:sz w:val="24"/>
          <w:szCs w:val="24"/>
        </w:rPr>
        <w:t xml:space="preserve">. Повалиха, п. </w:t>
      </w:r>
      <w:proofErr w:type="spellStart"/>
      <w:r w:rsidRPr="00DC1037">
        <w:rPr>
          <w:sz w:val="24"/>
          <w:szCs w:val="24"/>
        </w:rPr>
        <w:t>Кислуха</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Боровихинский</w:t>
      </w:r>
      <w:proofErr w:type="spellEnd"/>
      <w:r w:rsidRPr="00DC1037">
        <w:rPr>
          <w:sz w:val="24"/>
          <w:szCs w:val="24"/>
        </w:rPr>
        <w:t xml:space="preserve"> сельсовет: с. </w:t>
      </w:r>
      <w:proofErr w:type="spellStart"/>
      <w:r w:rsidRPr="00DC1037">
        <w:rPr>
          <w:sz w:val="24"/>
          <w:szCs w:val="24"/>
        </w:rPr>
        <w:t>Боровиха</w:t>
      </w:r>
      <w:proofErr w:type="spellEnd"/>
      <w:r w:rsidRPr="00DC1037">
        <w:rPr>
          <w:sz w:val="24"/>
          <w:szCs w:val="24"/>
        </w:rPr>
        <w:t xml:space="preserve">, </w:t>
      </w:r>
      <w:proofErr w:type="spellStart"/>
      <w:r w:rsidRPr="00DC1037">
        <w:rPr>
          <w:sz w:val="24"/>
          <w:szCs w:val="24"/>
        </w:rPr>
        <w:t>п</w:t>
      </w:r>
      <w:proofErr w:type="gramStart"/>
      <w:r w:rsidRPr="00DC1037">
        <w:rPr>
          <w:sz w:val="24"/>
          <w:szCs w:val="24"/>
        </w:rPr>
        <w:t>.К</w:t>
      </w:r>
      <w:proofErr w:type="gramEnd"/>
      <w:r w:rsidRPr="00DC1037">
        <w:rPr>
          <w:sz w:val="24"/>
          <w:szCs w:val="24"/>
        </w:rPr>
        <w:t>азачий</w:t>
      </w:r>
      <w:proofErr w:type="spellEnd"/>
      <w:r w:rsidRPr="00DC1037">
        <w:rPr>
          <w:sz w:val="24"/>
          <w:szCs w:val="24"/>
        </w:rPr>
        <w:t xml:space="preserve">, </w:t>
      </w:r>
      <w:proofErr w:type="spellStart"/>
      <w:r w:rsidRPr="00DC1037">
        <w:rPr>
          <w:sz w:val="24"/>
          <w:szCs w:val="24"/>
        </w:rPr>
        <w:t>п.Лесной</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Зудиловский</w:t>
      </w:r>
      <w:proofErr w:type="spellEnd"/>
      <w:r w:rsidRPr="00DC1037">
        <w:rPr>
          <w:sz w:val="24"/>
          <w:szCs w:val="24"/>
        </w:rPr>
        <w:t xml:space="preserve"> сельсовет: </w:t>
      </w:r>
      <w:proofErr w:type="spellStart"/>
      <w:r w:rsidRPr="00DC1037">
        <w:rPr>
          <w:sz w:val="24"/>
          <w:szCs w:val="24"/>
        </w:rPr>
        <w:t>с</w:t>
      </w:r>
      <w:proofErr w:type="gramStart"/>
      <w:r w:rsidRPr="00DC1037">
        <w:rPr>
          <w:sz w:val="24"/>
          <w:szCs w:val="24"/>
        </w:rPr>
        <w:t>.З</w:t>
      </w:r>
      <w:proofErr w:type="gramEnd"/>
      <w:r w:rsidRPr="00DC1037">
        <w:rPr>
          <w:sz w:val="24"/>
          <w:szCs w:val="24"/>
        </w:rPr>
        <w:t>удилово</w:t>
      </w:r>
      <w:proofErr w:type="spellEnd"/>
      <w:r w:rsidRPr="00DC1037">
        <w:rPr>
          <w:sz w:val="24"/>
          <w:szCs w:val="24"/>
        </w:rPr>
        <w:t xml:space="preserve">, </w:t>
      </w:r>
      <w:proofErr w:type="spellStart"/>
      <w:r w:rsidRPr="00DC1037">
        <w:rPr>
          <w:sz w:val="24"/>
          <w:szCs w:val="24"/>
        </w:rPr>
        <w:t>п.Ильича</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Сорочелоговской</w:t>
      </w:r>
      <w:proofErr w:type="spellEnd"/>
      <w:r w:rsidRPr="00DC1037">
        <w:rPr>
          <w:sz w:val="24"/>
          <w:szCs w:val="24"/>
        </w:rPr>
        <w:t xml:space="preserve"> сельсовет: с. Сорочий Лог, </w:t>
      </w:r>
      <w:proofErr w:type="spellStart"/>
      <w:r w:rsidRPr="00DC1037">
        <w:rPr>
          <w:sz w:val="24"/>
          <w:szCs w:val="24"/>
        </w:rPr>
        <w:t>п</w:t>
      </w:r>
      <w:proofErr w:type="gramStart"/>
      <w:r w:rsidRPr="00DC1037">
        <w:rPr>
          <w:sz w:val="24"/>
          <w:szCs w:val="24"/>
        </w:rPr>
        <w:t>.С</w:t>
      </w:r>
      <w:proofErr w:type="gramEnd"/>
      <w:r w:rsidRPr="00DC1037">
        <w:rPr>
          <w:sz w:val="24"/>
          <w:szCs w:val="24"/>
        </w:rPr>
        <w:t>тепной</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Логовской</w:t>
      </w:r>
      <w:proofErr w:type="spellEnd"/>
      <w:r w:rsidRPr="00DC1037">
        <w:rPr>
          <w:sz w:val="24"/>
          <w:szCs w:val="24"/>
        </w:rPr>
        <w:t xml:space="preserve"> сельсовет: </w:t>
      </w:r>
      <w:proofErr w:type="spellStart"/>
      <w:r w:rsidRPr="00DC1037">
        <w:rPr>
          <w:sz w:val="24"/>
          <w:szCs w:val="24"/>
        </w:rPr>
        <w:t>с</w:t>
      </w:r>
      <w:proofErr w:type="gramStart"/>
      <w:r w:rsidRPr="00DC1037">
        <w:rPr>
          <w:sz w:val="24"/>
          <w:szCs w:val="24"/>
        </w:rPr>
        <w:t>.Л</w:t>
      </w:r>
      <w:proofErr w:type="gramEnd"/>
      <w:r w:rsidRPr="00DC1037">
        <w:rPr>
          <w:sz w:val="24"/>
          <w:szCs w:val="24"/>
        </w:rPr>
        <w:t>оговское</w:t>
      </w:r>
      <w:proofErr w:type="spellEnd"/>
      <w:r w:rsidRPr="00DC1037">
        <w:rPr>
          <w:sz w:val="24"/>
          <w:szCs w:val="24"/>
        </w:rPr>
        <w:t xml:space="preserve">, </w:t>
      </w:r>
      <w:proofErr w:type="spellStart"/>
      <w:r w:rsidRPr="00DC1037">
        <w:rPr>
          <w:sz w:val="24"/>
          <w:szCs w:val="24"/>
        </w:rPr>
        <w:t>с.Бешенцево</w:t>
      </w:r>
      <w:proofErr w:type="spellEnd"/>
      <w:r w:rsidRPr="00DC1037">
        <w:rPr>
          <w:sz w:val="24"/>
          <w:szCs w:val="24"/>
        </w:rPr>
        <w:t xml:space="preserve">, п. Новый Мир, </w:t>
      </w:r>
      <w:proofErr w:type="spellStart"/>
      <w:r w:rsidRPr="00DC1037">
        <w:rPr>
          <w:sz w:val="24"/>
          <w:szCs w:val="24"/>
        </w:rPr>
        <w:t>рзд.Голубцово</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Берёзовский</w:t>
      </w:r>
      <w:proofErr w:type="spellEnd"/>
      <w:r w:rsidRPr="00DC1037">
        <w:rPr>
          <w:sz w:val="24"/>
          <w:szCs w:val="24"/>
        </w:rPr>
        <w:t xml:space="preserve"> сельсовет: с. </w:t>
      </w:r>
      <w:proofErr w:type="spellStart"/>
      <w:r w:rsidRPr="00DC1037">
        <w:rPr>
          <w:sz w:val="24"/>
          <w:szCs w:val="24"/>
        </w:rPr>
        <w:t>Берёзовка</w:t>
      </w:r>
      <w:proofErr w:type="spellEnd"/>
      <w:r w:rsidRPr="00DC1037">
        <w:rPr>
          <w:sz w:val="24"/>
          <w:szCs w:val="24"/>
        </w:rPr>
        <w:t xml:space="preserve">, </w:t>
      </w:r>
      <w:proofErr w:type="spellStart"/>
      <w:r w:rsidRPr="00DC1037">
        <w:rPr>
          <w:sz w:val="24"/>
          <w:szCs w:val="24"/>
        </w:rPr>
        <w:t>п</w:t>
      </w:r>
      <w:proofErr w:type="gramStart"/>
      <w:r w:rsidRPr="00DC1037">
        <w:rPr>
          <w:sz w:val="24"/>
          <w:szCs w:val="24"/>
        </w:rPr>
        <w:t>.Б</w:t>
      </w:r>
      <w:proofErr w:type="gramEnd"/>
      <w:r w:rsidRPr="00DC1037">
        <w:rPr>
          <w:sz w:val="24"/>
          <w:szCs w:val="24"/>
        </w:rPr>
        <w:t>ажево</w:t>
      </w:r>
      <w:proofErr w:type="spellEnd"/>
      <w:r w:rsidRPr="00DC1037">
        <w:rPr>
          <w:sz w:val="24"/>
          <w:szCs w:val="24"/>
        </w:rPr>
        <w:t xml:space="preserve">, </w:t>
      </w:r>
      <w:proofErr w:type="spellStart"/>
      <w:r w:rsidRPr="00DC1037">
        <w:rPr>
          <w:sz w:val="24"/>
          <w:szCs w:val="24"/>
        </w:rPr>
        <w:t>п.Правда</w:t>
      </w:r>
      <w:proofErr w:type="spellEnd"/>
      <w:r w:rsidRPr="00DC1037">
        <w:rPr>
          <w:sz w:val="24"/>
          <w:szCs w:val="24"/>
        </w:rPr>
        <w:t xml:space="preserve">, </w:t>
      </w:r>
      <w:proofErr w:type="spellStart"/>
      <w:r w:rsidRPr="00DC1037">
        <w:rPr>
          <w:sz w:val="24"/>
          <w:szCs w:val="24"/>
        </w:rPr>
        <w:t>п.Новый</w:t>
      </w:r>
      <w:proofErr w:type="spellEnd"/>
    </w:p>
    <w:p w:rsidR="000F59B2" w:rsidRPr="00DC1037" w:rsidRDefault="000F59B2" w:rsidP="000F59B2">
      <w:pPr>
        <w:keepNext/>
        <w:widowControl w:val="0"/>
        <w:numPr>
          <w:ilvl w:val="0"/>
          <w:numId w:val="3"/>
        </w:numPr>
        <w:suppressAutoHyphens/>
        <w:contextualSpacing/>
        <w:jc w:val="both"/>
        <w:rPr>
          <w:sz w:val="24"/>
          <w:szCs w:val="24"/>
        </w:rPr>
      </w:pPr>
      <w:r w:rsidRPr="00DC1037">
        <w:rPr>
          <w:sz w:val="24"/>
          <w:szCs w:val="24"/>
        </w:rPr>
        <w:t xml:space="preserve">Солнечный сельсовет: </w:t>
      </w:r>
      <w:proofErr w:type="spellStart"/>
      <w:r w:rsidRPr="00DC1037">
        <w:rPr>
          <w:sz w:val="24"/>
          <w:szCs w:val="24"/>
        </w:rPr>
        <w:t>с</w:t>
      </w:r>
      <w:proofErr w:type="gramStart"/>
      <w:r w:rsidRPr="00DC1037">
        <w:rPr>
          <w:sz w:val="24"/>
          <w:szCs w:val="24"/>
        </w:rPr>
        <w:t>.С</w:t>
      </w:r>
      <w:proofErr w:type="gramEnd"/>
      <w:r w:rsidRPr="00DC1037">
        <w:rPr>
          <w:sz w:val="24"/>
          <w:szCs w:val="24"/>
        </w:rPr>
        <w:t>олнечное</w:t>
      </w:r>
      <w:proofErr w:type="spellEnd"/>
    </w:p>
    <w:p w:rsidR="000F59B2" w:rsidRPr="00DC1037" w:rsidRDefault="000F59B2" w:rsidP="000F59B2">
      <w:pPr>
        <w:keepNext/>
        <w:widowControl w:val="0"/>
        <w:numPr>
          <w:ilvl w:val="0"/>
          <w:numId w:val="3"/>
        </w:numPr>
        <w:suppressAutoHyphens/>
        <w:contextualSpacing/>
        <w:jc w:val="both"/>
        <w:rPr>
          <w:sz w:val="24"/>
          <w:szCs w:val="24"/>
        </w:rPr>
      </w:pPr>
      <w:r w:rsidRPr="00DC1037">
        <w:rPr>
          <w:sz w:val="24"/>
          <w:szCs w:val="24"/>
        </w:rPr>
        <w:t xml:space="preserve">Санниковский сельсовет: </w:t>
      </w:r>
      <w:proofErr w:type="spellStart"/>
      <w:r w:rsidRPr="00DC1037">
        <w:rPr>
          <w:sz w:val="24"/>
          <w:szCs w:val="24"/>
        </w:rPr>
        <w:t>с</w:t>
      </w:r>
      <w:proofErr w:type="gramStart"/>
      <w:r w:rsidRPr="00DC1037">
        <w:rPr>
          <w:sz w:val="24"/>
          <w:szCs w:val="24"/>
        </w:rPr>
        <w:t>.С</w:t>
      </w:r>
      <w:proofErr w:type="gramEnd"/>
      <w:r w:rsidRPr="00DC1037">
        <w:rPr>
          <w:sz w:val="24"/>
          <w:szCs w:val="24"/>
        </w:rPr>
        <w:t>анниково</w:t>
      </w:r>
      <w:proofErr w:type="spellEnd"/>
      <w:r w:rsidRPr="00DC1037">
        <w:rPr>
          <w:sz w:val="24"/>
          <w:szCs w:val="24"/>
        </w:rPr>
        <w:t xml:space="preserve">, </w:t>
      </w:r>
      <w:proofErr w:type="spellStart"/>
      <w:r w:rsidRPr="00DC1037">
        <w:rPr>
          <w:sz w:val="24"/>
          <w:szCs w:val="24"/>
        </w:rPr>
        <w:t>с.Фирсово</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Баюновоключевский</w:t>
      </w:r>
      <w:proofErr w:type="spellEnd"/>
      <w:r w:rsidRPr="00DC1037">
        <w:rPr>
          <w:sz w:val="24"/>
          <w:szCs w:val="24"/>
        </w:rPr>
        <w:t xml:space="preserve"> сельсовет: с. </w:t>
      </w:r>
      <w:proofErr w:type="spellStart"/>
      <w:r w:rsidRPr="00DC1037">
        <w:rPr>
          <w:sz w:val="24"/>
          <w:szCs w:val="24"/>
        </w:rPr>
        <w:t>Баюновские</w:t>
      </w:r>
      <w:proofErr w:type="spellEnd"/>
      <w:r w:rsidRPr="00DC1037">
        <w:rPr>
          <w:sz w:val="24"/>
          <w:szCs w:val="24"/>
        </w:rPr>
        <w:t xml:space="preserve"> Ключи, </w:t>
      </w:r>
      <w:proofErr w:type="spellStart"/>
      <w:r w:rsidRPr="00DC1037">
        <w:rPr>
          <w:sz w:val="24"/>
          <w:szCs w:val="24"/>
        </w:rPr>
        <w:t>п</w:t>
      </w:r>
      <w:proofErr w:type="gramStart"/>
      <w:r w:rsidRPr="00DC1037">
        <w:rPr>
          <w:sz w:val="24"/>
          <w:szCs w:val="24"/>
        </w:rPr>
        <w:t>.П</w:t>
      </w:r>
      <w:proofErr w:type="gramEnd"/>
      <w:r w:rsidRPr="00DC1037">
        <w:rPr>
          <w:sz w:val="24"/>
          <w:szCs w:val="24"/>
        </w:rPr>
        <w:t>окровка</w:t>
      </w:r>
      <w:proofErr w:type="spellEnd"/>
      <w:r w:rsidRPr="00DC1037">
        <w:rPr>
          <w:sz w:val="24"/>
          <w:szCs w:val="24"/>
        </w:rPr>
        <w:t xml:space="preserve">, </w:t>
      </w:r>
      <w:proofErr w:type="spellStart"/>
      <w:r w:rsidRPr="00DC1037">
        <w:rPr>
          <w:sz w:val="24"/>
          <w:szCs w:val="24"/>
        </w:rPr>
        <w:t>рзд.Лосиха</w:t>
      </w:r>
      <w:proofErr w:type="spellEnd"/>
    </w:p>
    <w:p w:rsidR="000F59B2" w:rsidRPr="00DC1037" w:rsidRDefault="000F59B2" w:rsidP="000F59B2">
      <w:pPr>
        <w:keepNext/>
        <w:widowControl w:val="0"/>
        <w:numPr>
          <w:ilvl w:val="0"/>
          <w:numId w:val="3"/>
        </w:numPr>
        <w:suppressAutoHyphens/>
        <w:contextualSpacing/>
        <w:jc w:val="both"/>
        <w:rPr>
          <w:sz w:val="24"/>
          <w:szCs w:val="24"/>
        </w:rPr>
      </w:pPr>
      <w:proofErr w:type="spellStart"/>
      <w:r w:rsidRPr="00DC1037">
        <w:rPr>
          <w:sz w:val="24"/>
          <w:szCs w:val="24"/>
        </w:rPr>
        <w:t>Жилинский</w:t>
      </w:r>
      <w:proofErr w:type="spellEnd"/>
      <w:r w:rsidRPr="00DC1037">
        <w:rPr>
          <w:sz w:val="24"/>
          <w:szCs w:val="24"/>
        </w:rPr>
        <w:t xml:space="preserve"> сельсовет: с. Жилино, </w:t>
      </w:r>
      <w:proofErr w:type="spellStart"/>
      <w:r w:rsidRPr="00DC1037">
        <w:rPr>
          <w:sz w:val="24"/>
          <w:szCs w:val="24"/>
        </w:rPr>
        <w:t>с</w:t>
      </w:r>
      <w:proofErr w:type="gramStart"/>
      <w:r w:rsidRPr="00DC1037">
        <w:rPr>
          <w:sz w:val="24"/>
          <w:szCs w:val="24"/>
        </w:rPr>
        <w:t>.Н</w:t>
      </w:r>
      <w:proofErr w:type="gramEnd"/>
      <w:r w:rsidRPr="00DC1037">
        <w:rPr>
          <w:sz w:val="24"/>
          <w:szCs w:val="24"/>
        </w:rPr>
        <w:t>овокопылово</w:t>
      </w:r>
      <w:proofErr w:type="spellEnd"/>
      <w:r w:rsidRPr="00DC1037">
        <w:rPr>
          <w:sz w:val="24"/>
          <w:szCs w:val="24"/>
        </w:rPr>
        <w:t xml:space="preserve">, </w:t>
      </w:r>
      <w:proofErr w:type="spellStart"/>
      <w:r w:rsidRPr="00DC1037">
        <w:rPr>
          <w:sz w:val="24"/>
          <w:szCs w:val="24"/>
        </w:rPr>
        <w:t>с.Новочесноковка</w:t>
      </w:r>
      <w:proofErr w:type="spellEnd"/>
    </w:p>
    <w:p w:rsidR="000F59B2" w:rsidRPr="00DC1037" w:rsidRDefault="000F59B2" w:rsidP="000F59B2">
      <w:pPr>
        <w:keepNext/>
        <w:widowControl w:val="0"/>
        <w:numPr>
          <w:ilvl w:val="0"/>
          <w:numId w:val="3"/>
        </w:numPr>
        <w:suppressAutoHyphens/>
        <w:contextualSpacing/>
        <w:jc w:val="both"/>
        <w:rPr>
          <w:sz w:val="24"/>
          <w:szCs w:val="24"/>
        </w:rPr>
      </w:pPr>
      <w:r w:rsidRPr="00DC1037">
        <w:rPr>
          <w:sz w:val="24"/>
          <w:szCs w:val="24"/>
        </w:rPr>
        <w:t xml:space="preserve">Бобровский сельсовет: с. Бобровка, </w:t>
      </w:r>
      <w:proofErr w:type="spellStart"/>
      <w:r w:rsidRPr="00DC1037">
        <w:rPr>
          <w:sz w:val="24"/>
          <w:szCs w:val="24"/>
        </w:rPr>
        <w:t>с</w:t>
      </w:r>
      <w:proofErr w:type="gramStart"/>
      <w:r w:rsidRPr="00DC1037">
        <w:rPr>
          <w:sz w:val="24"/>
          <w:szCs w:val="24"/>
        </w:rPr>
        <w:t>.С</w:t>
      </w:r>
      <w:proofErr w:type="gramEnd"/>
      <w:r w:rsidRPr="00DC1037">
        <w:rPr>
          <w:sz w:val="24"/>
          <w:szCs w:val="24"/>
        </w:rPr>
        <w:t>основка</w:t>
      </w:r>
      <w:proofErr w:type="spellEnd"/>
      <w:r w:rsidRPr="00DC1037">
        <w:rPr>
          <w:sz w:val="24"/>
          <w:szCs w:val="24"/>
        </w:rPr>
        <w:t xml:space="preserve">, </w:t>
      </w:r>
      <w:proofErr w:type="spellStart"/>
      <w:r w:rsidRPr="00DC1037">
        <w:rPr>
          <w:sz w:val="24"/>
          <w:szCs w:val="24"/>
        </w:rPr>
        <w:t>п.Лесной</w:t>
      </w:r>
      <w:proofErr w:type="spellEnd"/>
    </w:p>
    <w:p w:rsidR="000F59B2" w:rsidRPr="00DC1037" w:rsidRDefault="000F59B2" w:rsidP="000F59B2">
      <w:pPr>
        <w:keepNext/>
        <w:widowControl w:val="0"/>
        <w:numPr>
          <w:ilvl w:val="0"/>
          <w:numId w:val="3"/>
        </w:numPr>
        <w:tabs>
          <w:tab w:val="clear" w:pos="360"/>
          <w:tab w:val="num" w:pos="0"/>
        </w:tabs>
        <w:suppressAutoHyphens/>
        <w:contextualSpacing/>
        <w:jc w:val="both"/>
        <w:rPr>
          <w:sz w:val="24"/>
          <w:szCs w:val="24"/>
        </w:rPr>
      </w:pPr>
      <w:proofErr w:type="spellStart"/>
      <w:r w:rsidRPr="00DC1037">
        <w:rPr>
          <w:sz w:val="24"/>
          <w:szCs w:val="24"/>
        </w:rPr>
        <w:t>Рассказихинский</w:t>
      </w:r>
      <w:proofErr w:type="spellEnd"/>
      <w:r w:rsidRPr="00DC1037">
        <w:rPr>
          <w:sz w:val="24"/>
          <w:szCs w:val="24"/>
        </w:rPr>
        <w:t xml:space="preserve"> сельсовет: с. </w:t>
      </w:r>
      <w:proofErr w:type="spellStart"/>
      <w:r w:rsidRPr="00DC1037">
        <w:rPr>
          <w:sz w:val="24"/>
          <w:szCs w:val="24"/>
        </w:rPr>
        <w:t>Рассказиха</w:t>
      </w:r>
      <w:proofErr w:type="spellEnd"/>
      <w:r w:rsidRPr="00DC1037">
        <w:rPr>
          <w:sz w:val="24"/>
          <w:szCs w:val="24"/>
        </w:rPr>
        <w:t xml:space="preserve">; </w:t>
      </w:r>
      <w:proofErr w:type="spellStart"/>
      <w:r w:rsidRPr="00DC1037">
        <w:rPr>
          <w:sz w:val="24"/>
          <w:szCs w:val="24"/>
        </w:rPr>
        <w:t>п</w:t>
      </w:r>
      <w:proofErr w:type="gramStart"/>
      <w:r w:rsidRPr="00DC1037">
        <w:rPr>
          <w:sz w:val="24"/>
          <w:szCs w:val="24"/>
        </w:rPr>
        <w:t>.М</w:t>
      </w:r>
      <w:proofErr w:type="gramEnd"/>
      <w:r w:rsidRPr="00DC1037">
        <w:rPr>
          <w:sz w:val="24"/>
          <w:szCs w:val="24"/>
        </w:rPr>
        <w:t>алая</w:t>
      </w:r>
      <w:proofErr w:type="spellEnd"/>
      <w:r w:rsidRPr="00DC1037">
        <w:rPr>
          <w:sz w:val="24"/>
          <w:szCs w:val="24"/>
        </w:rPr>
        <w:t xml:space="preserve"> Речка, </w:t>
      </w:r>
      <w:proofErr w:type="spellStart"/>
      <w:r w:rsidRPr="00DC1037">
        <w:rPr>
          <w:sz w:val="24"/>
          <w:szCs w:val="24"/>
        </w:rPr>
        <w:t>п.Нижняя</w:t>
      </w:r>
      <w:proofErr w:type="spellEnd"/>
      <w:r w:rsidRPr="00DC1037">
        <w:rPr>
          <w:sz w:val="24"/>
          <w:szCs w:val="24"/>
        </w:rPr>
        <w:t xml:space="preserve"> Петровка.</w:t>
      </w:r>
    </w:p>
    <w:p w:rsidR="000F59B2" w:rsidRPr="00DC1037" w:rsidRDefault="000F59B2" w:rsidP="000F59B2">
      <w:pPr>
        <w:keepNext/>
        <w:widowControl w:val="0"/>
        <w:suppressAutoHyphens/>
        <w:ind w:firstLine="708"/>
        <w:contextualSpacing/>
        <w:jc w:val="both"/>
        <w:rPr>
          <w:sz w:val="24"/>
          <w:szCs w:val="24"/>
        </w:rPr>
      </w:pPr>
      <w:r w:rsidRPr="00DC1037">
        <w:rPr>
          <w:sz w:val="24"/>
          <w:szCs w:val="24"/>
        </w:rPr>
        <w:t>По агроклиматическому районированию территория района относится к теплому, недостаточно увлажненному району, для которого характерно жаркое лето и холодная зима. Климат континентальный.</w:t>
      </w:r>
    </w:p>
    <w:p w:rsidR="000F59B2" w:rsidRPr="00DC1037" w:rsidRDefault="000F59B2" w:rsidP="000F59B2">
      <w:pPr>
        <w:pStyle w:val="a9"/>
        <w:keepNext/>
        <w:suppressAutoHyphens/>
        <w:spacing w:before="0" w:beforeAutospacing="0" w:after="0" w:afterAutospacing="0"/>
        <w:ind w:firstLine="708"/>
        <w:contextualSpacing/>
        <w:jc w:val="both"/>
      </w:pPr>
      <w:r w:rsidRPr="00DC1037">
        <w:t xml:space="preserve">Первомайский район обладает богатым историко-культурным наследием. На его территории расположены  памятники истории и культуры Великой Отечественной и Гражданской войн, памятники археологии и архитектуры, 2 государственных природных заказника - Бобровский и </w:t>
      </w:r>
      <w:proofErr w:type="spellStart"/>
      <w:r w:rsidRPr="00DC1037">
        <w:t>Кислухинский</w:t>
      </w:r>
      <w:proofErr w:type="spellEnd"/>
      <w:r w:rsidRPr="00DC1037">
        <w:t>.</w:t>
      </w:r>
    </w:p>
    <w:p w:rsidR="000F59B2" w:rsidRPr="00DC1037" w:rsidRDefault="000F59B2" w:rsidP="000F59B2">
      <w:pPr>
        <w:keepNext/>
        <w:widowControl w:val="0"/>
        <w:suppressAutoHyphens/>
        <w:ind w:firstLine="708"/>
        <w:contextualSpacing/>
        <w:jc w:val="both"/>
        <w:rPr>
          <w:color w:val="000000"/>
          <w:sz w:val="24"/>
          <w:szCs w:val="24"/>
        </w:rPr>
      </w:pPr>
      <w:r w:rsidRPr="00DC1037">
        <w:rPr>
          <w:color w:val="000000"/>
          <w:sz w:val="24"/>
          <w:szCs w:val="24"/>
        </w:rPr>
        <w:t>Удобная транспортная доступность в перспективе позволит продолжить развитие туристско-рекреационного комплекса. На территории района функционируют санатории: «Сосновый бор», «Березовая роща», «Гренада», муниципальный детский лагерь «Космос» и спортивный лагерь «Березка». Кроме этого, на территории района располагаются ведомственные лагеря отдыха, базы отдыха.</w:t>
      </w:r>
    </w:p>
    <w:p w:rsidR="000F59B2" w:rsidRPr="00DC1037" w:rsidRDefault="000F59B2" w:rsidP="000F59B2">
      <w:pPr>
        <w:keepNext/>
        <w:widowControl w:val="0"/>
        <w:suppressAutoHyphens/>
        <w:ind w:firstLine="708"/>
        <w:contextualSpacing/>
        <w:jc w:val="center"/>
        <w:rPr>
          <w:b/>
          <w:sz w:val="24"/>
          <w:szCs w:val="24"/>
        </w:rPr>
      </w:pPr>
    </w:p>
    <w:p w:rsidR="000F59B2" w:rsidRPr="00DC1037" w:rsidRDefault="000F59B2" w:rsidP="000F59B2">
      <w:pPr>
        <w:keepNext/>
        <w:widowControl w:val="0"/>
        <w:suppressAutoHyphens/>
        <w:ind w:firstLine="708"/>
        <w:contextualSpacing/>
        <w:jc w:val="center"/>
        <w:rPr>
          <w:b/>
          <w:sz w:val="24"/>
          <w:szCs w:val="24"/>
        </w:rPr>
      </w:pPr>
      <w:r w:rsidRPr="00DC1037">
        <w:rPr>
          <w:b/>
          <w:sz w:val="24"/>
          <w:szCs w:val="24"/>
        </w:rPr>
        <w:t>1.1.2. Наличие природных ресурсов, экологическая ситуация:</w:t>
      </w:r>
    </w:p>
    <w:p w:rsidR="000F59B2" w:rsidRPr="00DC1037" w:rsidRDefault="000F59B2" w:rsidP="000F59B2">
      <w:pPr>
        <w:keepNext/>
        <w:suppressAutoHyphens/>
        <w:ind w:firstLine="708"/>
        <w:contextualSpacing/>
        <w:jc w:val="both"/>
        <w:rPr>
          <w:sz w:val="24"/>
          <w:szCs w:val="24"/>
        </w:rPr>
      </w:pPr>
      <w:r w:rsidRPr="00DC1037">
        <w:rPr>
          <w:sz w:val="24"/>
          <w:szCs w:val="24"/>
        </w:rPr>
        <w:t xml:space="preserve">Район располагает значительными земельными, минеральными, водными, рыбными ресурсами, а также древесными и </w:t>
      </w:r>
      <w:proofErr w:type="spellStart"/>
      <w:r w:rsidRPr="00DC1037">
        <w:rPr>
          <w:sz w:val="24"/>
          <w:szCs w:val="24"/>
        </w:rPr>
        <w:t>недревесными</w:t>
      </w:r>
      <w:proofErr w:type="spellEnd"/>
      <w:r w:rsidRPr="00DC1037">
        <w:rPr>
          <w:sz w:val="24"/>
          <w:szCs w:val="24"/>
        </w:rPr>
        <w:t xml:space="preserve"> ресурсами леса:</w:t>
      </w:r>
    </w:p>
    <w:p w:rsidR="000F59B2" w:rsidRPr="00DC1037" w:rsidRDefault="000F59B2" w:rsidP="000F59B2">
      <w:pPr>
        <w:pStyle w:val="ConsPlusNormal"/>
        <w:keepNext/>
        <w:suppressAutoHyphens/>
        <w:ind w:firstLine="708"/>
        <w:contextualSpacing/>
        <w:jc w:val="both"/>
        <w:rPr>
          <w:color w:val="000000"/>
          <w:sz w:val="24"/>
          <w:szCs w:val="24"/>
        </w:rPr>
      </w:pPr>
      <w:r w:rsidRPr="00DC1037">
        <w:rPr>
          <w:color w:val="000000"/>
          <w:sz w:val="24"/>
          <w:szCs w:val="24"/>
        </w:rPr>
        <w:t xml:space="preserve">-  земельный фонд - 359,6 </w:t>
      </w:r>
      <w:proofErr w:type="spellStart"/>
      <w:r w:rsidRPr="00DC1037">
        <w:rPr>
          <w:color w:val="000000"/>
          <w:sz w:val="24"/>
          <w:szCs w:val="24"/>
        </w:rPr>
        <w:t>тыс</w:t>
      </w:r>
      <w:proofErr w:type="gramStart"/>
      <w:r w:rsidRPr="00DC1037">
        <w:rPr>
          <w:color w:val="000000"/>
          <w:sz w:val="24"/>
          <w:szCs w:val="24"/>
        </w:rPr>
        <w:t>.г</w:t>
      </w:r>
      <w:proofErr w:type="gramEnd"/>
      <w:r w:rsidRPr="00DC1037">
        <w:rPr>
          <w:color w:val="000000"/>
          <w:sz w:val="24"/>
          <w:szCs w:val="24"/>
        </w:rPr>
        <w:t>а</w:t>
      </w:r>
      <w:proofErr w:type="spellEnd"/>
      <w:r w:rsidRPr="00DC1037">
        <w:rPr>
          <w:color w:val="000000"/>
          <w:sz w:val="24"/>
          <w:szCs w:val="24"/>
        </w:rPr>
        <w:t>;</w:t>
      </w:r>
    </w:p>
    <w:p w:rsidR="000F59B2" w:rsidRPr="00DC1037" w:rsidRDefault="000F59B2" w:rsidP="000F59B2">
      <w:pPr>
        <w:pStyle w:val="ConsPlusNormal"/>
        <w:keepNext/>
        <w:suppressAutoHyphens/>
        <w:ind w:firstLine="708"/>
        <w:contextualSpacing/>
        <w:jc w:val="both"/>
        <w:rPr>
          <w:color w:val="000000"/>
          <w:sz w:val="24"/>
          <w:szCs w:val="24"/>
        </w:rPr>
      </w:pPr>
      <w:r w:rsidRPr="00DC1037">
        <w:rPr>
          <w:color w:val="000000"/>
          <w:sz w:val="24"/>
          <w:szCs w:val="24"/>
        </w:rPr>
        <w:t>-  общая площадь лесов - 103,8 тыс. га;</w:t>
      </w:r>
    </w:p>
    <w:p w:rsidR="000F59B2" w:rsidRPr="00DC1037" w:rsidRDefault="000F59B2" w:rsidP="000F59B2">
      <w:pPr>
        <w:pStyle w:val="ConsPlusNormal"/>
        <w:keepNext/>
        <w:suppressAutoHyphens/>
        <w:ind w:firstLine="708"/>
        <w:contextualSpacing/>
        <w:jc w:val="both"/>
        <w:rPr>
          <w:color w:val="000000"/>
          <w:sz w:val="24"/>
          <w:szCs w:val="24"/>
        </w:rPr>
      </w:pPr>
      <w:r w:rsidRPr="00DC1037">
        <w:rPr>
          <w:color w:val="000000"/>
          <w:sz w:val="24"/>
          <w:szCs w:val="24"/>
        </w:rPr>
        <w:lastRenderedPageBreak/>
        <w:t xml:space="preserve">-  водный фонд - 0,33 </w:t>
      </w:r>
      <w:proofErr w:type="spellStart"/>
      <w:r w:rsidRPr="00DC1037">
        <w:rPr>
          <w:color w:val="000000"/>
          <w:sz w:val="24"/>
          <w:szCs w:val="24"/>
        </w:rPr>
        <w:t>тыс</w:t>
      </w:r>
      <w:proofErr w:type="gramStart"/>
      <w:r w:rsidRPr="00DC1037">
        <w:rPr>
          <w:color w:val="000000"/>
          <w:sz w:val="24"/>
          <w:szCs w:val="24"/>
        </w:rPr>
        <w:t>.г</w:t>
      </w:r>
      <w:proofErr w:type="gramEnd"/>
      <w:r w:rsidRPr="00DC1037">
        <w:rPr>
          <w:color w:val="000000"/>
          <w:sz w:val="24"/>
          <w:szCs w:val="24"/>
        </w:rPr>
        <w:t>а</w:t>
      </w:r>
      <w:proofErr w:type="spellEnd"/>
      <w:r w:rsidRPr="00DC1037">
        <w:rPr>
          <w:color w:val="000000"/>
          <w:sz w:val="24"/>
          <w:szCs w:val="24"/>
        </w:rPr>
        <w:t>, состоящий из рек и озёр;</w:t>
      </w:r>
    </w:p>
    <w:p w:rsidR="000F59B2" w:rsidRPr="00DC1037" w:rsidRDefault="000F59B2" w:rsidP="000F59B2">
      <w:pPr>
        <w:pStyle w:val="ConsPlusNormal"/>
        <w:keepNext/>
        <w:suppressAutoHyphens/>
        <w:ind w:firstLine="708"/>
        <w:contextualSpacing/>
        <w:jc w:val="both"/>
        <w:rPr>
          <w:color w:val="000000"/>
          <w:sz w:val="24"/>
          <w:szCs w:val="24"/>
        </w:rPr>
      </w:pPr>
      <w:r w:rsidRPr="00DC1037">
        <w:rPr>
          <w:color w:val="000000"/>
          <w:sz w:val="24"/>
          <w:szCs w:val="24"/>
        </w:rPr>
        <w:t xml:space="preserve">- полезные ископаемые представлены гончарными глинами, строительными песками. Имеются залежи торфа. Глина и песок в небольших количествах используются для производства строительных материалов, разработка залежей торфа не ведется; </w:t>
      </w:r>
    </w:p>
    <w:p w:rsidR="000F59B2" w:rsidRPr="00DC1037" w:rsidRDefault="000F59B2" w:rsidP="000F59B2">
      <w:pPr>
        <w:pStyle w:val="ConsPlusNormal"/>
        <w:keepNext/>
        <w:suppressAutoHyphens/>
        <w:ind w:firstLine="708"/>
        <w:contextualSpacing/>
        <w:jc w:val="both"/>
        <w:rPr>
          <w:color w:val="000000"/>
          <w:sz w:val="24"/>
          <w:szCs w:val="24"/>
        </w:rPr>
      </w:pPr>
      <w:r w:rsidRPr="00DC1037">
        <w:rPr>
          <w:color w:val="000000"/>
          <w:sz w:val="24"/>
          <w:szCs w:val="24"/>
        </w:rPr>
        <w:t>-  особо охраняемые природные территории - 2 ед.</w:t>
      </w:r>
    </w:p>
    <w:p w:rsidR="000F59B2" w:rsidRPr="00DC1037" w:rsidRDefault="000F59B2" w:rsidP="000F59B2">
      <w:pPr>
        <w:keepNext/>
        <w:shd w:val="clear" w:color="auto" w:fill="FFFFFF"/>
        <w:suppressAutoHyphens/>
        <w:ind w:right="-6" w:firstLine="708"/>
        <w:contextualSpacing/>
        <w:jc w:val="both"/>
        <w:rPr>
          <w:sz w:val="24"/>
          <w:szCs w:val="24"/>
        </w:rPr>
      </w:pPr>
      <w:r w:rsidRPr="00DC1037">
        <w:rPr>
          <w:sz w:val="24"/>
          <w:szCs w:val="24"/>
        </w:rPr>
        <w:t>Территория района так же привлекательна для занятия любительской рыбалкой и охотой</w:t>
      </w:r>
      <w:r w:rsidRPr="00DC1037">
        <w:rPr>
          <w:color w:val="000000"/>
          <w:sz w:val="24"/>
          <w:szCs w:val="24"/>
        </w:rPr>
        <w:t xml:space="preserve">. На территории государственных природных заказников: </w:t>
      </w:r>
      <w:proofErr w:type="spellStart"/>
      <w:r w:rsidRPr="00DC1037">
        <w:rPr>
          <w:color w:val="000000"/>
          <w:sz w:val="24"/>
          <w:szCs w:val="24"/>
        </w:rPr>
        <w:t>Кислухинском</w:t>
      </w:r>
      <w:proofErr w:type="spellEnd"/>
      <w:r w:rsidRPr="00DC1037">
        <w:rPr>
          <w:color w:val="000000"/>
          <w:sz w:val="24"/>
          <w:szCs w:val="24"/>
        </w:rPr>
        <w:t xml:space="preserve"> и </w:t>
      </w:r>
      <w:proofErr w:type="gramStart"/>
      <w:r w:rsidRPr="00DC1037">
        <w:rPr>
          <w:color w:val="000000"/>
          <w:sz w:val="24"/>
          <w:szCs w:val="24"/>
        </w:rPr>
        <w:t>Бобровском</w:t>
      </w:r>
      <w:proofErr w:type="gramEnd"/>
      <w:r w:rsidRPr="00DC1037">
        <w:rPr>
          <w:color w:val="000000"/>
          <w:sz w:val="24"/>
          <w:szCs w:val="24"/>
        </w:rPr>
        <w:t xml:space="preserve"> широко представлен животный и растительный мир. В лесах обитают лисы, зайцы, лоси, косули</w:t>
      </w:r>
      <w:r w:rsidRPr="00DC1037">
        <w:rPr>
          <w:sz w:val="24"/>
          <w:szCs w:val="24"/>
        </w:rPr>
        <w:t xml:space="preserve">, волки, барсуки. В водоемах водятся бобры, ондатры, норки. </w:t>
      </w:r>
    </w:p>
    <w:p w:rsidR="000F59B2" w:rsidRPr="00DC1037" w:rsidRDefault="000F59B2" w:rsidP="000F59B2">
      <w:pPr>
        <w:keepNext/>
        <w:shd w:val="clear" w:color="auto" w:fill="FFFFFF"/>
        <w:suppressAutoHyphens/>
        <w:ind w:right="-6" w:firstLine="708"/>
        <w:contextualSpacing/>
        <w:jc w:val="both"/>
        <w:rPr>
          <w:sz w:val="24"/>
          <w:szCs w:val="24"/>
        </w:rPr>
      </w:pPr>
      <w:proofErr w:type="gramStart"/>
      <w:r w:rsidRPr="00DC1037">
        <w:rPr>
          <w:sz w:val="24"/>
          <w:szCs w:val="24"/>
        </w:rPr>
        <w:t xml:space="preserve">Туристско-рекреационный потенциал представлен как непосредственными возможностями объектов притяжения (региональным центром делового туризма - городом Барнаулом и туристическими объектами, входящими в брендовый туристский маршрут «Большое Золотое кольцо Алтая»), так и работой с транзитным туристическим потоком по пути его следования в степные (г. Яровое, Егорьевский, Романовский, </w:t>
      </w:r>
      <w:proofErr w:type="spellStart"/>
      <w:r w:rsidRPr="00DC1037">
        <w:rPr>
          <w:sz w:val="24"/>
          <w:szCs w:val="24"/>
        </w:rPr>
        <w:t>Завьяловский</w:t>
      </w:r>
      <w:proofErr w:type="spellEnd"/>
      <w:r w:rsidRPr="00DC1037">
        <w:rPr>
          <w:sz w:val="24"/>
          <w:szCs w:val="24"/>
        </w:rPr>
        <w:t xml:space="preserve"> районы) и предгорные (г. Белокуриха, Алтайский, </w:t>
      </w:r>
      <w:proofErr w:type="spellStart"/>
      <w:r w:rsidRPr="00DC1037">
        <w:rPr>
          <w:sz w:val="24"/>
          <w:szCs w:val="24"/>
        </w:rPr>
        <w:t>Змеиногорский</w:t>
      </w:r>
      <w:proofErr w:type="spellEnd"/>
      <w:r w:rsidRPr="00DC1037">
        <w:rPr>
          <w:sz w:val="24"/>
          <w:szCs w:val="24"/>
        </w:rPr>
        <w:t xml:space="preserve">, Красногорский, </w:t>
      </w:r>
      <w:proofErr w:type="spellStart"/>
      <w:r w:rsidRPr="00DC1037">
        <w:rPr>
          <w:sz w:val="24"/>
          <w:szCs w:val="24"/>
        </w:rPr>
        <w:t>Краснощековский</w:t>
      </w:r>
      <w:proofErr w:type="spellEnd"/>
      <w:r w:rsidRPr="00DC1037">
        <w:rPr>
          <w:sz w:val="24"/>
          <w:szCs w:val="24"/>
        </w:rPr>
        <w:t xml:space="preserve">, </w:t>
      </w:r>
      <w:proofErr w:type="spellStart"/>
      <w:r w:rsidRPr="00DC1037">
        <w:rPr>
          <w:sz w:val="24"/>
          <w:szCs w:val="24"/>
        </w:rPr>
        <w:t>Курьинский</w:t>
      </w:r>
      <w:proofErr w:type="spellEnd"/>
      <w:r w:rsidRPr="00DC1037">
        <w:rPr>
          <w:sz w:val="24"/>
          <w:szCs w:val="24"/>
        </w:rPr>
        <w:t xml:space="preserve">, Смоленский, </w:t>
      </w:r>
      <w:proofErr w:type="spellStart"/>
      <w:r w:rsidRPr="00DC1037">
        <w:rPr>
          <w:sz w:val="24"/>
          <w:szCs w:val="24"/>
        </w:rPr>
        <w:t>Солонешенский</w:t>
      </w:r>
      <w:proofErr w:type="spellEnd"/>
      <w:r w:rsidRPr="00DC1037">
        <w:rPr>
          <w:sz w:val="24"/>
          <w:szCs w:val="24"/>
        </w:rPr>
        <w:t xml:space="preserve">, </w:t>
      </w:r>
      <w:proofErr w:type="spellStart"/>
      <w:r w:rsidRPr="00DC1037">
        <w:rPr>
          <w:sz w:val="24"/>
          <w:szCs w:val="24"/>
        </w:rPr>
        <w:t>Чарышский</w:t>
      </w:r>
      <w:proofErr w:type="spellEnd"/>
      <w:r w:rsidRPr="00DC1037">
        <w:rPr>
          <w:sz w:val="24"/>
          <w:szCs w:val="24"/>
        </w:rPr>
        <w:t xml:space="preserve"> районы) районы Алтайского</w:t>
      </w:r>
      <w:proofErr w:type="gramEnd"/>
      <w:r w:rsidRPr="00DC1037">
        <w:rPr>
          <w:sz w:val="24"/>
          <w:szCs w:val="24"/>
        </w:rPr>
        <w:t xml:space="preserve"> края.</w:t>
      </w:r>
    </w:p>
    <w:p w:rsidR="000F59B2" w:rsidRPr="00DC1037" w:rsidRDefault="000F59B2" w:rsidP="000F59B2">
      <w:pPr>
        <w:keepNext/>
        <w:widowControl w:val="0"/>
        <w:suppressAutoHyphens/>
        <w:ind w:firstLine="708"/>
        <w:contextualSpacing/>
        <w:jc w:val="both"/>
        <w:rPr>
          <w:sz w:val="24"/>
          <w:szCs w:val="24"/>
        </w:rPr>
      </w:pPr>
      <w:r w:rsidRPr="00DC1037">
        <w:rPr>
          <w:sz w:val="24"/>
          <w:szCs w:val="24"/>
        </w:rPr>
        <w:t xml:space="preserve">Многочисленные озера и малые реки, расположенные на территории района являются потенциалом для создания дополнительных мест отдыха и развития внутреннего туризма. </w:t>
      </w:r>
    </w:p>
    <w:p w:rsidR="000F59B2" w:rsidRPr="00DC1037" w:rsidRDefault="000F59B2" w:rsidP="000F59B2">
      <w:pPr>
        <w:keepNext/>
        <w:widowControl w:val="0"/>
        <w:suppressAutoHyphens/>
        <w:ind w:firstLine="708"/>
        <w:contextualSpacing/>
        <w:jc w:val="both"/>
        <w:rPr>
          <w:sz w:val="24"/>
          <w:szCs w:val="24"/>
        </w:rPr>
      </w:pPr>
    </w:p>
    <w:p w:rsidR="000F59B2" w:rsidRPr="00DC1037" w:rsidRDefault="000F59B2" w:rsidP="000F59B2">
      <w:pPr>
        <w:pStyle w:val="ConsPlusNormal"/>
        <w:keepNext/>
        <w:suppressAutoHyphens/>
        <w:contextualSpacing/>
        <w:jc w:val="center"/>
        <w:rPr>
          <w:b/>
          <w:sz w:val="24"/>
          <w:szCs w:val="24"/>
        </w:rPr>
      </w:pPr>
      <w:r w:rsidRPr="00DC1037">
        <w:rPr>
          <w:b/>
          <w:sz w:val="24"/>
          <w:szCs w:val="24"/>
        </w:rPr>
        <w:t>1.1.3. Население и трудовые ресурсы, уровень жизни:</w:t>
      </w:r>
    </w:p>
    <w:p w:rsidR="000F59B2" w:rsidRPr="00DC1037" w:rsidRDefault="000F59B2" w:rsidP="000F59B2">
      <w:pPr>
        <w:pStyle w:val="ConsPlusNormal"/>
        <w:keepNext/>
        <w:suppressAutoHyphens/>
        <w:ind w:firstLine="851"/>
        <w:contextualSpacing/>
        <w:jc w:val="both"/>
        <w:rPr>
          <w:rStyle w:val="ListParagraphChar"/>
          <w:rFonts w:ascii="Times New Roman" w:hAnsi="Times New Roman"/>
          <w:sz w:val="24"/>
          <w:szCs w:val="24"/>
        </w:rPr>
      </w:pPr>
      <w:r w:rsidRPr="00DC1037">
        <w:rPr>
          <w:rStyle w:val="ListParagraphChar"/>
          <w:rFonts w:ascii="Times New Roman" w:hAnsi="Times New Roman"/>
          <w:color w:val="000000"/>
          <w:sz w:val="24"/>
          <w:szCs w:val="24"/>
        </w:rPr>
        <w:t xml:space="preserve">Численность постоянного населения составляет 53,7 </w:t>
      </w:r>
      <w:proofErr w:type="spellStart"/>
      <w:r w:rsidRPr="00DC1037">
        <w:rPr>
          <w:rStyle w:val="ListParagraphChar"/>
          <w:rFonts w:ascii="Times New Roman" w:hAnsi="Times New Roman"/>
          <w:color w:val="000000"/>
          <w:sz w:val="24"/>
          <w:szCs w:val="24"/>
        </w:rPr>
        <w:t>тыс</w:t>
      </w:r>
      <w:proofErr w:type="gramStart"/>
      <w:r w:rsidRPr="00DC1037">
        <w:rPr>
          <w:rStyle w:val="ListParagraphChar"/>
          <w:rFonts w:ascii="Times New Roman" w:hAnsi="Times New Roman"/>
          <w:color w:val="000000"/>
          <w:sz w:val="24"/>
          <w:szCs w:val="24"/>
        </w:rPr>
        <w:t>.ч</w:t>
      </w:r>
      <w:proofErr w:type="gramEnd"/>
      <w:r w:rsidRPr="00DC1037">
        <w:rPr>
          <w:rStyle w:val="ListParagraphChar"/>
          <w:rFonts w:ascii="Times New Roman" w:hAnsi="Times New Roman"/>
          <w:color w:val="000000"/>
          <w:sz w:val="24"/>
          <w:szCs w:val="24"/>
        </w:rPr>
        <w:t>ел</w:t>
      </w:r>
      <w:proofErr w:type="spellEnd"/>
      <w:r w:rsidRPr="00DC1037">
        <w:rPr>
          <w:rStyle w:val="ListParagraphChar"/>
          <w:rFonts w:ascii="Times New Roman" w:hAnsi="Times New Roman"/>
          <w:color w:val="000000"/>
          <w:sz w:val="24"/>
          <w:szCs w:val="24"/>
        </w:rPr>
        <w:t>., из них:</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 xml:space="preserve">28,9 </w:t>
      </w:r>
      <w:proofErr w:type="spellStart"/>
      <w:r w:rsidRPr="00DC1037">
        <w:rPr>
          <w:rStyle w:val="ListParagraphChar"/>
          <w:rFonts w:ascii="Times New Roman" w:hAnsi="Times New Roman"/>
          <w:color w:val="000000"/>
          <w:sz w:val="24"/>
          <w:szCs w:val="24"/>
        </w:rPr>
        <w:t>тыс.чел</w:t>
      </w:r>
      <w:proofErr w:type="spellEnd"/>
      <w:r w:rsidRPr="00DC1037">
        <w:rPr>
          <w:rStyle w:val="ListParagraphChar"/>
          <w:rFonts w:ascii="Times New Roman" w:hAnsi="Times New Roman"/>
          <w:color w:val="000000"/>
          <w:sz w:val="24"/>
          <w:szCs w:val="24"/>
        </w:rPr>
        <w:t>. - трудоспособного возраста, 10,4 тыс. чел. - младше трудоспособного возраста,</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14,1 тыс. чел. - старше трудоспособного возраста.</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 xml:space="preserve">В структуре населения 52,5% (27,7 </w:t>
      </w:r>
      <w:proofErr w:type="spellStart"/>
      <w:r w:rsidRPr="00DC1037">
        <w:rPr>
          <w:rStyle w:val="ListParagraphChar"/>
          <w:rFonts w:ascii="Times New Roman" w:hAnsi="Times New Roman"/>
          <w:color w:val="000000"/>
          <w:sz w:val="24"/>
          <w:szCs w:val="24"/>
        </w:rPr>
        <w:t>тыс</w:t>
      </w:r>
      <w:proofErr w:type="gramStart"/>
      <w:r w:rsidRPr="00DC1037">
        <w:rPr>
          <w:rStyle w:val="ListParagraphChar"/>
          <w:rFonts w:ascii="Times New Roman" w:hAnsi="Times New Roman"/>
          <w:color w:val="000000"/>
          <w:sz w:val="24"/>
          <w:szCs w:val="24"/>
        </w:rPr>
        <w:t>.ч</w:t>
      </w:r>
      <w:proofErr w:type="gramEnd"/>
      <w:r w:rsidRPr="00DC1037">
        <w:rPr>
          <w:rStyle w:val="ListParagraphChar"/>
          <w:rFonts w:ascii="Times New Roman" w:hAnsi="Times New Roman"/>
          <w:color w:val="000000"/>
          <w:sz w:val="24"/>
          <w:szCs w:val="24"/>
        </w:rPr>
        <w:t>ел</w:t>
      </w:r>
      <w:proofErr w:type="spellEnd"/>
      <w:r w:rsidRPr="00DC1037">
        <w:rPr>
          <w:rStyle w:val="ListParagraphChar"/>
          <w:rFonts w:ascii="Times New Roman" w:hAnsi="Times New Roman"/>
          <w:color w:val="000000"/>
          <w:sz w:val="24"/>
          <w:szCs w:val="24"/>
        </w:rPr>
        <w:t xml:space="preserve">.) составляют женщины, 47,5% (25,4 </w:t>
      </w:r>
      <w:proofErr w:type="spellStart"/>
      <w:r w:rsidRPr="00DC1037">
        <w:rPr>
          <w:rStyle w:val="ListParagraphChar"/>
          <w:rFonts w:ascii="Times New Roman" w:hAnsi="Times New Roman"/>
          <w:color w:val="000000"/>
          <w:sz w:val="24"/>
          <w:szCs w:val="24"/>
        </w:rPr>
        <w:t>тыс.чел</w:t>
      </w:r>
      <w:proofErr w:type="spellEnd"/>
      <w:r w:rsidRPr="00DC1037">
        <w:rPr>
          <w:rStyle w:val="ListParagraphChar"/>
          <w:rFonts w:ascii="Times New Roman" w:hAnsi="Times New Roman"/>
          <w:color w:val="000000"/>
          <w:sz w:val="24"/>
          <w:szCs w:val="24"/>
        </w:rPr>
        <w:t>.) - мужчины, на 100 мужчин приходится 111 женщин. Средний возраст населения в районе составил 40 лет, из них: мужчины - 38 лет, женщины - 42 года</w:t>
      </w:r>
      <w:r w:rsidRPr="00DC1037">
        <w:rPr>
          <w:rStyle w:val="ListParagraphChar"/>
          <w:rFonts w:ascii="Times New Roman" w:hAnsi="Times New Roman"/>
          <w:sz w:val="24"/>
          <w:szCs w:val="24"/>
        </w:rPr>
        <w:t xml:space="preserve">. </w:t>
      </w:r>
      <w:r w:rsidRPr="00DC1037">
        <w:rPr>
          <w:sz w:val="24"/>
          <w:szCs w:val="24"/>
        </w:rPr>
        <w:t>В настоящее время  в районе наблюдается тенденция старения населения (увеличение в возрастной структуре доли населения пенсионного возраста с 22,3% в 2006 году до 27% в 2016 году).</w:t>
      </w:r>
      <w:r w:rsidRPr="00DC1037">
        <w:rPr>
          <w:rStyle w:val="ListParagraphChar"/>
          <w:rFonts w:ascii="Times New Roman" w:hAnsi="Times New Roman"/>
          <w:sz w:val="24"/>
          <w:szCs w:val="24"/>
        </w:rPr>
        <w:t xml:space="preserve"> </w:t>
      </w:r>
    </w:p>
    <w:p w:rsidR="000F59B2" w:rsidRPr="00DC1037" w:rsidRDefault="000F59B2" w:rsidP="000F59B2">
      <w:pPr>
        <w:pStyle w:val="ConsPlusNormal"/>
        <w:keepNext/>
        <w:suppressAutoHyphens/>
        <w:ind w:firstLine="851"/>
        <w:contextualSpacing/>
        <w:jc w:val="both"/>
        <w:rPr>
          <w:rStyle w:val="ListParagraphChar"/>
          <w:rFonts w:ascii="Times New Roman" w:hAnsi="Times New Roman"/>
          <w:sz w:val="24"/>
          <w:szCs w:val="24"/>
        </w:rPr>
      </w:pPr>
      <w:r w:rsidRPr="00DC1037">
        <w:rPr>
          <w:rStyle w:val="ListParagraphChar"/>
          <w:rFonts w:ascii="Times New Roman" w:hAnsi="Times New Roman"/>
          <w:color w:val="000000"/>
          <w:sz w:val="24"/>
          <w:szCs w:val="24"/>
        </w:rPr>
        <w:t>Демографию района в течение ряда лет характеризует естественная убыль населения. Так, за период 2006-2016 гг. родилось 7,3 тыс. чел., умерло</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 xml:space="preserve">8,4 </w:t>
      </w:r>
      <w:proofErr w:type="spellStart"/>
      <w:r w:rsidRPr="00DC1037">
        <w:rPr>
          <w:rStyle w:val="ListParagraphChar"/>
          <w:rFonts w:ascii="Times New Roman" w:hAnsi="Times New Roman"/>
          <w:color w:val="000000"/>
          <w:sz w:val="24"/>
          <w:szCs w:val="24"/>
        </w:rPr>
        <w:t>тыс</w:t>
      </w:r>
      <w:proofErr w:type="gramStart"/>
      <w:r w:rsidRPr="00DC1037">
        <w:rPr>
          <w:rStyle w:val="ListParagraphChar"/>
          <w:rFonts w:ascii="Times New Roman" w:hAnsi="Times New Roman"/>
          <w:color w:val="000000"/>
          <w:sz w:val="24"/>
          <w:szCs w:val="24"/>
        </w:rPr>
        <w:t>.ч</w:t>
      </w:r>
      <w:proofErr w:type="gramEnd"/>
      <w:r w:rsidRPr="00DC1037">
        <w:rPr>
          <w:rStyle w:val="ListParagraphChar"/>
          <w:rFonts w:ascii="Times New Roman" w:hAnsi="Times New Roman"/>
          <w:color w:val="000000"/>
          <w:sz w:val="24"/>
          <w:szCs w:val="24"/>
        </w:rPr>
        <w:t>ел</w:t>
      </w:r>
      <w:proofErr w:type="spellEnd"/>
      <w:r w:rsidRPr="00DC1037">
        <w:rPr>
          <w:rStyle w:val="ListParagraphChar"/>
          <w:rFonts w:ascii="Times New Roman" w:hAnsi="Times New Roman"/>
          <w:color w:val="000000"/>
          <w:sz w:val="24"/>
          <w:szCs w:val="24"/>
        </w:rPr>
        <w:t>.</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 xml:space="preserve">Коэффициент рождаемости увеличился с 10,8 в 2006 году до 11,2 на 1 </w:t>
      </w:r>
      <w:proofErr w:type="spellStart"/>
      <w:r w:rsidRPr="00DC1037">
        <w:rPr>
          <w:rStyle w:val="ListParagraphChar"/>
          <w:rFonts w:ascii="Times New Roman" w:hAnsi="Times New Roman"/>
          <w:color w:val="000000"/>
          <w:sz w:val="24"/>
          <w:szCs w:val="24"/>
        </w:rPr>
        <w:t>тыс.населения</w:t>
      </w:r>
      <w:proofErr w:type="spellEnd"/>
      <w:r w:rsidRPr="00DC1037">
        <w:rPr>
          <w:rStyle w:val="ListParagraphChar"/>
          <w:rFonts w:ascii="Times New Roman" w:hAnsi="Times New Roman"/>
          <w:color w:val="000000"/>
          <w:sz w:val="24"/>
          <w:szCs w:val="24"/>
        </w:rPr>
        <w:t xml:space="preserve"> в </w:t>
      </w:r>
      <w:r w:rsidRPr="00DC1037">
        <w:rPr>
          <w:rStyle w:val="ListParagraphChar"/>
          <w:rFonts w:ascii="Times New Roman" w:hAnsi="Times New Roman"/>
          <w:sz w:val="24"/>
          <w:szCs w:val="24"/>
        </w:rPr>
        <w:t xml:space="preserve">2016 году. Коэффициент смертности за этот же период снизился с 16,4 до 12,7 на 1 </w:t>
      </w:r>
      <w:proofErr w:type="spellStart"/>
      <w:r w:rsidRPr="00DC1037">
        <w:rPr>
          <w:rStyle w:val="ListParagraphChar"/>
          <w:rFonts w:ascii="Times New Roman" w:hAnsi="Times New Roman"/>
          <w:sz w:val="24"/>
          <w:szCs w:val="24"/>
        </w:rPr>
        <w:t>тыс</w:t>
      </w:r>
      <w:proofErr w:type="gramStart"/>
      <w:r w:rsidRPr="00DC1037">
        <w:rPr>
          <w:rStyle w:val="ListParagraphChar"/>
          <w:rFonts w:ascii="Times New Roman" w:hAnsi="Times New Roman"/>
          <w:sz w:val="24"/>
          <w:szCs w:val="24"/>
        </w:rPr>
        <w:t>.н</w:t>
      </w:r>
      <w:proofErr w:type="gramEnd"/>
      <w:r w:rsidRPr="00DC1037">
        <w:rPr>
          <w:rStyle w:val="ListParagraphChar"/>
          <w:rFonts w:ascii="Times New Roman" w:hAnsi="Times New Roman"/>
          <w:sz w:val="24"/>
          <w:szCs w:val="24"/>
        </w:rPr>
        <w:t>аселения</w:t>
      </w:r>
      <w:proofErr w:type="spellEnd"/>
      <w:r w:rsidRPr="00DC1037">
        <w:rPr>
          <w:rStyle w:val="ListParagraphChar"/>
          <w:rFonts w:ascii="Times New Roman" w:hAnsi="Times New Roman"/>
          <w:sz w:val="24"/>
          <w:szCs w:val="24"/>
        </w:rPr>
        <w:t xml:space="preserve">. </w:t>
      </w:r>
    </w:p>
    <w:p w:rsidR="000F59B2" w:rsidRPr="00DC1037" w:rsidRDefault="000F59B2" w:rsidP="000F59B2">
      <w:pPr>
        <w:pStyle w:val="ConsPlusNormal"/>
        <w:keepNext/>
        <w:suppressAutoHyphens/>
        <w:ind w:firstLine="851"/>
        <w:contextualSpacing/>
        <w:jc w:val="both"/>
        <w:rPr>
          <w:sz w:val="24"/>
          <w:szCs w:val="24"/>
        </w:rPr>
      </w:pPr>
      <w:r w:rsidRPr="00DC1037">
        <w:rPr>
          <w:sz w:val="24"/>
          <w:szCs w:val="24"/>
        </w:rPr>
        <w:t xml:space="preserve">Положительным фактором является рост численности населения в возрасте от 0 до 15 лет (с 15,6% в 2006 году до 19,5% в 2016 году), что благоприятно отразится на динамике трудоспособного населения в последующие годы. </w:t>
      </w:r>
    </w:p>
    <w:p w:rsidR="000F59B2" w:rsidRPr="00DC1037" w:rsidRDefault="000F59B2" w:rsidP="000F59B2">
      <w:pPr>
        <w:pStyle w:val="ConsPlusNormal"/>
        <w:keepNext/>
        <w:suppressAutoHyphens/>
        <w:ind w:firstLine="851"/>
        <w:contextualSpacing/>
        <w:jc w:val="both"/>
        <w:rPr>
          <w:rStyle w:val="ListParagraphChar"/>
          <w:rFonts w:ascii="Times New Roman" w:hAnsi="Times New Roman"/>
          <w:sz w:val="24"/>
          <w:szCs w:val="24"/>
        </w:rPr>
      </w:pPr>
      <w:r w:rsidRPr="00DC1037">
        <w:rPr>
          <w:rStyle w:val="ListParagraphChar"/>
          <w:rFonts w:ascii="Times New Roman" w:hAnsi="Times New Roman"/>
          <w:color w:val="000000"/>
          <w:sz w:val="24"/>
          <w:szCs w:val="24"/>
        </w:rPr>
        <w:t xml:space="preserve">В целом в Первомайском районе за период 2006-2016 гг. отмечался прирост населения (на 4,7 </w:t>
      </w:r>
      <w:proofErr w:type="spellStart"/>
      <w:r w:rsidRPr="00DC1037">
        <w:rPr>
          <w:rStyle w:val="ListParagraphChar"/>
          <w:rFonts w:ascii="Times New Roman" w:hAnsi="Times New Roman"/>
          <w:color w:val="000000"/>
          <w:sz w:val="24"/>
          <w:szCs w:val="24"/>
        </w:rPr>
        <w:t>тыс</w:t>
      </w:r>
      <w:proofErr w:type="gramStart"/>
      <w:r w:rsidRPr="00DC1037">
        <w:rPr>
          <w:rStyle w:val="ListParagraphChar"/>
          <w:rFonts w:ascii="Times New Roman" w:hAnsi="Times New Roman"/>
          <w:color w:val="000000"/>
          <w:sz w:val="24"/>
          <w:szCs w:val="24"/>
        </w:rPr>
        <w:t>.ч</w:t>
      </w:r>
      <w:proofErr w:type="gramEnd"/>
      <w:r w:rsidRPr="00DC1037">
        <w:rPr>
          <w:rStyle w:val="ListParagraphChar"/>
          <w:rFonts w:ascii="Times New Roman" w:hAnsi="Times New Roman"/>
          <w:color w:val="000000"/>
          <w:sz w:val="24"/>
          <w:szCs w:val="24"/>
        </w:rPr>
        <w:t>ел</w:t>
      </w:r>
      <w:proofErr w:type="spellEnd"/>
      <w:r w:rsidRPr="00DC1037">
        <w:rPr>
          <w:rStyle w:val="ListParagraphChar"/>
          <w:rFonts w:ascii="Times New Roman" w:hAnsi="Times New Roman"/>
          <w:color w:val="000000"/>
          <w:sz w:val="24"/>
          <w:szCs w:val="24"/>
        </w:rPr>
        <w:t>. или 8,8 %).</w:t>
      </w:r>
      <w:r w:rsidRPr="00DC1037">
        <w:rPr>
          <w:rStyle w:val="ListParagraphChar"/>
          <w:rFonts w:ascii="Times New Roman" w:hAnsi="Times New Roman"/>
          <w:color w:val="FF0000"/>
          <w:sz w:val="24"/>
          <w:szCs w:val="24"/>
        </w:rPr>
        <w:t xml:space="preserve"> </w:t>
      </w:r>
      <w:r w:rsidRPr="00DC1037">
        <w:rPr>
          <w:rStyle w:val="ListParagraphChar"/>
          <w:rFonts w:ascii="Times New Roman" w:hAnsi="Times New Roman"/>
          <w:color w:val="000000"/>
          <w:sz w:val="24"/>
          <w:szCs w:val="24"/>
        </w:rPr>
        <w:t xml:space="preserve">Прирост населения происходит в основном за счет миграционных процессов, на территорию района за период 2006-2016 гг. прибыло 25,3 </w:t>
      </w:r>
      <w:proofErr w:type="spellStart"/>
      <w:r w:rsidRPr="00DC1037">
        <w:rPr>
          <w:rStyle w:val="ListParagraphChar"/>
          <w:rFonts w:ascii="Times New Roman" w:hAnsi="Times New Roman"/>
          <w:color w:val="000000"/>
          <w:sz w:val="24"/>
          <w:szCs w:val="24"/>
        </w:rPr>
        <w:t>тыс</w:t>
      </w:r>
      <w:proofErr w:type="gramStart"/>
      <w:r w:rsidRPr="00DC1037">
        <w:rPr>
          <w:rStyle w:val="ListParagraphChar"/>
          <w:rFonts w:ascii="Times New Roman" w:hAnsi="Times New Roman"/>
          <w:color w:val="000000"/>
          <w:sz w:val="24"/>
          <w:szCs w:val="24"/>
        </w:rPr>
        <w:t>.ч</w:t>
      </w:r>
      <w:proofErr w:type="gramEnd"/>
      <w:r w:rsidRPr="00DC1037">
        <w:rPr>
          <w:rStyle w:val="ListParagraphChar"/>
          <w:rFonts w:ascii="Times New Roman" w:hAnsi="Times New Roman"/>
          <w:color w:val="000000"/>
          <w:sz w:val="24"/>
          <w:szCs w:val="24"/>
        </w:rPr>
        <w:t>ел</w:t>
      </w:r>
      <w:proofErr w:type="spellEnd"/>
      <w:r w:rsidRPr="00DC1037">
        <w:rPr>
          <w:rStyle w:val="ListParagraphChar"/>
          <w:rFonts w:ascii="Times New Roman" w:hAnsi="Times New Roman"/>
          <w:color w:val="000000"/>
          <w:sz w:val="24"/>
          <w:szCs w:val="24"/>
        </w:rPr>
        <w:t xml:space="preserve">., выбыло 19,4 </w:t>
      </w:r>
      <w:proofErr w:type="spellStart"/>
      <w:r w:rsidRPr="00DC1037">
        <w:rPr>
          <w:rStyle w:val="ListParagraphChar"/>
          <w:rFonts w:ascii="Times New Roman" w:hAnsi="Times New Roman"/>
          <w:color w:val="000000"/>
          <w:sz w:val="24"/>
          <w:szCs w:val="24"/>
        </w:rPr>
        <w:t>тыс.чел</w:t>
      </w:r>
      <w:proofErr w:type="spellEnd"/>
      <w:r w:rsidRPr="00DC1037">
        <w:rPr>
          <w:rStyle w:val="ListParagraphChar"/>
          <w:rFonts w:ascii="Times New Roman" w:hAnsi="Times New Roman"/>
          <w:color w:val="000000"/>
          <w:sz w:val="24"/>
          <w:szCs w:val="24"/>
        </w:rPr>
        <w:t xml:space="preserve">., миграционный прирост составил 5,9 </w:t>
      </w:r>
      <w:proofErr w:type="spellStart"/>
      <w:r w:rsidRPr="00DC1037">
        <w:rPr>
          <w:rStyle w:val="ListParagraphChar"/>
          <w:rFonts w:ascii="Times New Roman" w:hAnsi="Times New Roman"/>
          <w:color w:val="000000"/>
          <w:sz w:val="24"/>
          <w:szCs w:val="24"/>
        </w:rPr>
        <w:t>тыс.</w:t>
      </w:r>
      <w:r w:rsidRPr="00DC1037">
        <w:rPr>
          <w:rStyle w:val="ListParagraphChar"/>
          <w:rFonts w:ascii="Times New Roman" w:hAnsi="Times New Roman"/>
          <w:sz w:val="24"/>
          <w:szCs w:val="24"/>
        </w:rPr>
        <w:t>чел</w:t>
      </w:r>
      <w:proofErr w:type="spellEnd"/>
      <w:r w:rsidRPr="00DC1037">
        <w:rPr>
          <w:rStyle w:val="ListParagraphChar"/>
          <w:rFonts w:ascii="Times New Roman" w:hAnsi="Times New Roman"/>
          <w:sz w:val="24"/>
          <w:szCs w:val="24"/>
        </w:rPr>
        <w:t xml:space="preserve">., в основном за счет притока мигрантов на территории Березовского, Бобровского, </w:t>
      </w:r>
      <w:proofErr w:type="spellStart"/>
      <w:r w:rsidRPr="00DC1037">
        <w:rPr>
          <w:rStyle w:val="ListParagraphChar"/>
          <w:rFonts w:ascii="Times New Roman" w:hAnsi="Times New Roman"/>
          <w:sz w:val="24"/>
          <w:szCs w:val="24"/>
        </w:rPr>
        <w:t>Зудиловского</w:t>
      </w:r>
      <w:proofErr w:type="spellEnd"/>
      <w:r w:rsidRPr="00DC1037">
        <w:rPr>
          <w:rStyle w:val="ListParagraphChar"/>
          <w:rFonts w:ascii="Times New Roman" w:hAnsi="Times New Roman"/>
          <w:sz w:val="24"/>
          <w:szCs w:val="24"/>
        </w:rPr>
        <w:t xml:space="preserve">, </w:t>
      </w:r>
      <w:proofErr w:type="spellStart"/>
      <w:r w:rsidRPr="00DC1037">
        <w:rPr>
          <w:rStyle w:val="ListParagraphChar"/>
          <w:rFonts w:ascii="Times New Roman" w:hAnsi="Times New Roman"/>
          <w:sz w:val="24"/>
          <w:szCs w:val="24"/>
        </w:rPr>
        <w:t>Санниковского</w:t>
      </w:r>
      <w:proofErr w:type="spellEnd"/>
      <w:r w:rsidRPr="00DC1037">
        <w:rPr>
          <w:rStyle w:val="ListParagraphChar"/>
          <w:rFonts w:ascii="Times New Roman" w:hAnsi="Times New Roman"/>
          <w:sz w:val="24"/>
          <w:szCs w:val="24"/>
        </w:rPr>
        <w:t xml:space="preserve"> сельсоветов. </w:t>
      </w:r>
    </w:p>
    <w:p w:rsidR="000F59B2" w:rsidRPr="00DC1037" w:rsidRDefault="000F59B2" w:rsidP="000F59B2">
      <w:pPr>
        <w:pStyle w:val="ConsPlusNormal"/>
        <w:keepNext/>
        <w:suppressAutoHyphens/>
        <w:ind w:firstLine="851"/>
        <w:contextualSpacing/>
        <w:jc w:val="both"/>
        <w:rPr>
          <w:sz w:val="24"/>
          <w:szCs w:val="24"/>
        </w:rPr>
      </w:pPr>
      <w:r w:rsidRPr="00DC1037">
        <w:rPr>
          <w:rStyle w:val="ListParagraphChar"/>
          <w:rFonts w:ascii="Times New Roman" w:hAnsi="Times New Roman"/>
          <w:sz w:val="24"/>
          <w:szCs w:val="24"/>
        </w:rPr>
        <w:t>Большая часть населения района (более 80%) проживает в населенных пунктах, расположенных в радиусе от 5 до 36 км от районного центра (</w:t>
      </w:r>
      <w:proofErr w:type="spellStart"/>
      <w:r w:rsidRPr="00DC1037">
        <w:rPr>
          <w:rStyle w:val="ListParagraphChar"/>
          <w:rFonts w:ascii="Times New Roman" w:hAnsi="Times New Roman"/>
          <w:sz w:val="24"/>
          <w:szCs w:val="24"/>
        </w:rPr>
        <w:t>г</w:t>
      </w:r>
      <w:proofErr w:type="gramStart"/>
      <w:r w:rsidRPr="00DC1037">
        <w:rPr>
          <w:rStyle w:val="ListParagraphChar"/>
          <w:rFonts w:ascii="Times New Roman" w:hAnsi="Times New Roman"/>
          <w:sz w:val="24"/>
          <w:szCs w:val="24"/>
        </w:rPr>
        <w:t>.Н</w:t>
      </w:r>
      <w:proofErr w:type="gramEnd"/>
      <w:r w:rsidRPr="00DC1037">
        <w:rPr>
          <w:rStyle w:val="ListParagraphChar"/>
          <w:rFonts w:ascii="Times New Roman" w:hAnsi="Times New Roman"/>
          <w:sz w:val="24"/>
          <w:szCs w:val="24"/>
        </w:rPr>
        <w:t>овоалтайск</w:t>
      </w:r>
      <w:proofErr w:type="spellEnd"/>
      <w:r w:rsidRPr="00DC1037">
        <w:rPr>
          <w:rStyle w:val="ListParagraphChar"/>
          <w:rFonts w:ascii="Times New Roman" w:hAnsi="Times New Roman"/>
          <w:sz w:val="24"/>
          <w:szCs w:val="24"/>
        </w:rPr>
        <w:t>) и от 20 до 50 км - от краевого центра. Эти населенные пункты приближены или расположены рядом с проходящими автомобильными дорогами и железнодорожной магистралью. Отраслевая структура занятых в экономике района не меняется на протяжении ряда лет. Основная доля приходится на сельское хозяйство, торговлю, образование, здравоохранение и государственное управление.</w:t>
      </w:r>
      <w:r w:rsidRPr="00DC1037">
        <w:rPr>
          <w:sz w:val="24"/>
          <w:szCs w:val="24"/>
        </w:rPr>
        <w:t xml:space="preserve">  </w:t>
      </w:r>
    </w:p>
    <w:p w:rsidR="000F59B2" w:rsidRPr="00DC1037" w:rsidRDefault="000F59B2" w:rsidP="000F59B2">
      <w:pPr>
        <w:pStyle w:val="ConsPlusNormal"/>
        <w:keepNext/>
        <w:suppressAutoHyphens/>
        <w:ind w:firstLine="851"/>
        <w:contextualSpacing/>
        <w:jc w:val="both"/>
        <w:rPr>
          <w:sz w:val="24"/>
          <w:szCs w:val="24"/>
        </w:rPr>
      </w:pPr>
      <w:r w:rsidRPr="00DC1037">
        <w:rPr>
          <w:sz w:val="24"/>
          <w:szCs w:val="24"/>
        </w:rPr>
        <w:lastRenderedPageBreak/>
        <w:t>Близость краевого (г. Барнаул) и районного (</w:t>
      </w:r>
      <w:proofErr w:type="spellStart"/>
      <w:r w:rsidRPr="00DC1037">
        <w:rPr>
          <w:sz w:val="24"/>
          <w:szCs w:val="24"/>
        </w:rPr>
        <w:t>г</w:t>
      </w:r>
      <w:proofErr w:type="gramStart"/>
      <w:r w:rsidRPr="00DC1037">
        <w:rPr>
          <w:sz w:val="24"/>
          <w:szCs w:val="24"/>
        </w:rPr>
        <w:t>.Н</w:t>
      </w:r>
      <w:proofErr w:type="gramEnd"/>
      <w:r w:rsidRPr="00DC1037">
        <w:rPr>
          <w:sz w:val="24"/>
          <w:szCs w:val="24"/>
        </w:rPr>
        <w:t>овоалтайск</w:t>
      </w:r>
      <w:proofErr w:type="spellEnd"/>
      <w:r w:rsidRPr="00DC1037">
        <w:rPr>
          <w:sz w:val="24"/>
          <w:szCs w:val="24"/>
        </w:rPr>
        <w:t>) центров оказывают влияние на среднесписочную численность работников в экономике и социальной сфере. В целом за 10</w:t>
      </w:r>
      <w:r w:rsidRPr="00DC1037">
        <w:rPr>
          <w:sz w:val="24"/>
          <w:szCs w:val="24"/>
          <w:lang w:val="en-US"/>
        </w:rPr>
        <w:t> </w:t>
      </w:r>
      <w:r w:rsidRPr="00DC1037">
        <w:rPr>
          <w:sz w:val="24"/>
          <w:szCs w:val="24"/>
        </w:rPr>
        <w:t xml:space="preserve">лет она имеет отрицательную динамику: если в 2006 году она составляла 9,1 тыс. чел., то в 2016 году -7,2 тыс. чел., снижение составило 21%. </w:t>
      </w:r>
    </w:p>
    <w:p w:rsidR="000F59B2" w:rsidRPr="00DC1037" w:rsidRDefault="000F59B2" w:rsidP="000F59B2">
      <w:pPr>
        <w:pStyle w:val="ConsPlusNormal"/>
        <w:keepNext/>
        <w:suppressAutoHyphens/>
        <w:ind w:firstLine="851"/>
        <w:contextualSpacing/>
        <w:jc w:val="both"/>
        <w:rPr>
          <w:sz w:val="24"/>
          <w:szCs w:val="24"/>
        </w:rPr>
      </w:pPr>
      <w:r w:rsidRPr="00DC1037">
        <w:rPr>
          <w:color w:val="000000"/>
          <w:sz w:val="24"/>
          <w:szCs w:val="24"/>
        </w:rPr>
        <w:t>Уровень заработной платы работников района в 2016 году по всем видам экономической деятельности (по кругу крупных и средних предприятий -19066 руб.)</w:t>
      </w:r>
      <w:r w:rsidRPr="00DC1037">
        <w:rPr>
          <w:color w:val="FF0000"/>
          <w:sz w:val="24"/>
          <w:szCs w:val="24"/>
        </w:rPr>
        <w:t xml:space="preserve"> </w:t>
      </w:r>
      <w:r w:rsidRPr="00DC1037">
        <w:rPr>
          <w:color w:val="000000"/>
          <w:sz w:val="24"/>
          <w:szCs w:val="24"/>
        </w:rPr>
        <w:t xml:space="preserve">сложился ниже </w:t>
      </w:r>
      <w:proofErr w:type="spellStart"/>
      <w:r w:rsidRPr="00DC1037">
        <w:rPr>
          <w:color w:val="000000"/>
          <w:sz w:val="24"/>
          <w:szCs w:val="24"/>
        </w:rPr>
        <w:t>среднекраевого</w:t>
      </w:r>
      <w:proofErr w:type="spellEnd"/>
      <w:r w:rsidRPr="00DC1037">
        <w:rPr>
          <w:color w:val="000000"/>
          <w:sz w:val="24"/>
          <w:szCs w:val="24"/>
        </w:rPr>
        <w:t xml:space="preserve"> уровня (24070 руб.).</w:t>
      </w:r>
      <w:r w:rsidRPr="00DC1037">
        <w:rPr>
          <w:color w:val="FF0000"/>
          <w:sz w:val="24"/>
          <w:szCs w:val="24"/>
        </w:rPr>
        <w:t xml:space="preserve"> </w:t>
      </w:r>
      <w:r w:rsidRPr="00DC1037">
        <w:rPr>
          <w:sz w:val="24"/>
          <w:szCs w:val="24"/>
        </w:rPr>
        <w:t xml:space="preserve">Наибольший уровень заработной платы работников района в реальном секторе экономики в 2016 году по виду экономической деятельности сложился в строительстве - 37701 руб. (по краю 30799 руб.). </w:t>
      </w:r>
      <w:proofErr w:type="gramStart"/>
      <w:r w:rsidRPr="00DC1037">
        <w:rPr>
          <w:sz w:val="24"/>
          <w:szCs w:val="24"/>
        </w:rPr>
        <w:t>Среднемесячная заработная плата ниже края в финансовой деятельности - 29573 руб. (край - 43199 руб.), в сфере транспорта и связи - 25956 руб. (край - 26910 руб.), в обрабатывающих производствах – 16272 руб. (край - 23433 руб.), в сфере торговли - 22418 руб. (край - 24502 руб.), в образовании - 15464 руб. (край - 16114 руб.), в здравоохранении - 16760 руб. (край - 20915 руб.), в деятельности гостиниц и ресторанов - 13806 руб</w:t>
      </w:r>
      <w:proofErr w:type="gramEnd"/>
      <w:r w:rsidRPr="00DC1037">
        <w:rPr>
          <w:sz w:val="24"/>
          <w:szCs w:val="24"/>
        </w:rPr>
        <w:t>. (край – 14121 руб.).</w:t>
      </w:r>
    </w:p>
    <w:p w:rsidR="000F59B2" w:rsidRPr="00DC1037" w:rsidRDefault="000F59B2" w:rsidP="000F59B2">
      <w:pPr>
        <w:keepNext/>
        <w:widowControl w:val="0"/>
        <w:tabs>
          <w:tab w:val="left" w:pos="4395"/>
        </w:tabs>
        <w:suppressAutoHyphens/>
        <w:ind w:firstLine="851"/>
        <w:contextualSpacing/>
        <w:jc w:val="both"/>
        <w:rPr>
          <w:sz w:val="24"/>
          <w:szCs w:val="24"/>
        </w:rPr>
      </w:pPr>
      <w:r w:rsidRPr="00DC1037">
        <w:rPr>
          <w:sz w:val="24"/>
          <w:szCs w:val="24"/>
        </w:rPr>
        <w:t xml:space="preserve">Рынок труда Первомайского района в 2006 -2016 годы характеризует положительная динамика, произошло значительное улучшение ситуации: в сравнении со </w:t>
      </w:r>
      <w:proofErr w:type="spellStart"/>
      <w:r w:rsidRPr="00DC1037">
        <w:rPr>
          <w:sz w:val="24"/>
          <w:szCs w:val="24"/>
        </w:rPr>
        <w:t>среднекраевым</w:t>
      </w:r>
      <w:proofErr w:type="spellEnd"/>
      <w:r w:rsidRPr="00DC1037">
        <w:rPr>
          <w:sz w:val="24"/>
          <w:szCs w:val="24"/>
        </w:rPr>
        <w:t xml:space="preserve"> уровнем </w:t>
      </w:r>
      <w:proofErr w:type="gramStart"/>
      <w:r w:rsidRPr="00DC1037">
        <w:rPr>
          <w:sz w:val="24"/>
          <w:szCs w:val="24"/>
        </w:rPr>
        <w:t>в</w:t>
      </w:r>
      <w:proofErr w:type="gramEnd"/>
      <w:r w:rsidRPr="00DC1037">
        <w:rPr>
          <w:sz w:val="24"/>
          <w:szCs w:val="24"/>
        </w:rPr>
        <w:t xml:space="preserve"> </w:t>
      </w:r>
      <w:proofErr w:type="gramStart"/>
      <w:r w:rsidRPr="00DC1037">
        <w:rPr>
          <w:sz w:val="24"/>
          <w:szCs w:val="24"/>
        </w:rPr>
        <w:t>Первомайском</w:t>
      </w:r>
      <w:proofErr w:type="gramEnd"/>
      <w:r w:rsidRPr="00DC1037">
        <w:rPr>
          <w:sz w:val="24"/>
          <w:szCs w:val="24"/>
        </w:rPr>
        <w:t xml:space="preserve"> районе уровень безработицы снизился в 5 раз (с 4,8% до 0,9%), коэффициент напряженности на рынке труда снизился в 7 раз (с 8,9 до 1,3 чел./место).</w:t>
      </w:r>
    </w:p>
    <w:p w:rsidR="000F59B2" w:rsidRPr="00DC1037" w:rsidRDefault="000F59B2" w:rsidP="000F59B2">
      <w:pPr>
        <w:pStyle w:val="ConsPlusNormal"/>
        <w:keepNext/>
        <w:suppressAutoHyphens/>
        <w:ind w:firstLine="851"/>
        <w:contextualSpacing/>
        <w:jc w:val="both"/>
        <w:rPr>
          <w:sz w:val="24"/>
          <w:szCs w:val="24"/>
        </w:rPr>
      </w:pPr>
    </w:p>
    <w:p w:rsidR="000F59B2" w:rsidRPr="00DC1037" w:rsidRDefault="000F59B2" w:rsidP="000F59B2">
      <w:pPr>
        <w:pStyle w:val="ConsPlusNormal"/>
        <w:keepNext/>
        <w:suppressAutoHyphens/>
        <w:ind w:firstLine="851"/>
        <w:contextualSpacing/>
        <w:jc w:val="center"/>
        <w:rPr>
          <w:b/>
          <w:sz w:val="24"/>
          <w:szCs w:val="24"/>
        </w:rPr>
      </w:pPr>
      <w:r w:rsidRPr="00DC1037">
        <w:rPr>
          <w:b/>
          <w:sz w:val="24"/>
          <w:szCs w:val="24"/>
        </w:rPr>
        <w:t>1.1.4. Реальный сектор экономики:</w:t>
      </w:r>
    </w:p>
    <w:p w:rsidR="000F59B2" w:rsidRPr="00DC1037" w:rsidRDefault="000F59B2" w:rsidP="000F59B2">
      <w:pPr>
        <w:keepNext/>
        <w:suppressAutoHyphens/>
        <w:ind w:firstLine="709"/>
        <w:contextualSpacing/>
        <w:jc w:val="both"/>
        <w:rPr>
          <w:rStyle w:val="ListParagraphChar"/>
          <w:rFonts w:ascii="Times New Roman" w:hAnsi="Times New Roman"/>
          <w:sz w:val="24"/>
          <w:szCs w:val="24"/>
        </w:rPr>
      </w:pPr>
      <w:r w:rsidRPr="00DC1037">
        <w:rPr>
          <w:b/>
          <w:sz w:val="24"/>
          <w:szCs w:val="24"/>
        </w:rPr>
        <w:t>Промышленность</w:t>
      </w:r>
      <w:r w:rsidRPr="00DC1037">
        <w:rPr>
          <w:sz w:val="24"/>
          <w:szCs w:val="24"/>
        </w:rPr>
        <w:t xml:space="preserve"> в Первомайском районе представлена предприятиями обрабатывающего производства и предприятиями по производству и распределению электроэнергии, газа и воды. Основная номенклатура выпускаемой непродовольственной продукции: тепловая энергия, кирпич строительный, деловая древесина, пиломатериалы. На терр</w:t>
      </w:r>
      <w:r w:rsidRPr="00DC1037">
        <w:rPr>
          <w:rStyle w:val="ListParagraphChar"/>
          <w:rFonts w:ascii="Times New Roman" w:hAnsi="Times New Roman"/>
          <w:sz w:val="24"/>
          <w:szCs w:val="24"/>
        </w:rPr>
        <w:t xml:space="preserve">итории Первомайского района расположено крупное предприятие деревообрабатывающей промышленности - ООО «Бобровский лесокомбинат», на базе которого функционирует цех каркасно-панельного домостроения мощностью 13,2 </w:t>
      </w:r>
      <w:proofErr w:type="spellStart"/>
      <w:r w:rsidRPr="00DC1037">
        <w:rPr>
          <w:rStyle w:val="ListParagraphChar"/>
          <w:rFonts w:ascii="Times New Roman" w:hAnsi="Times New Roman"/>
          <w:sz w:val="24"/>
          <w:szCs w:val="24"/>
        </w:rPr>
        <w:t>тыс.кв</w:t>
      </w:r>
      <w:proofErr w:type="gramStart"/>
      <w:r w:rsidRPr="00DC1037">
        <w:rPr>
          <w:rStyle w:val="ListParagraphChar"/>
          <w:rFonts w:ascii="Times New Roman" w:hAnsi="Times New Roman"/>
          <w:sz w:val="24"/>
          <w:szCs w:val="24"/>
        </w:rPr>
        <w:t>.м</w:t>
      </w:r>
      <w:proofErr w:type="spellEnd"/>
      <w:proofErr w:type="gramEnd"/>
      <w:r w:rsidRPr="00DC1037">
        <w:rPr>
          <w:rStyle w:val="ListParagraphChar"/>
          <w:rFonts w:ascii="Times New Roman" w:hAnsi="Times New Roman"/>
          <w:sz w:val="24"/>
          <w:szCs w:val="24"/>
        </w:rPr>
        <w:t xml:space="preserve"> общей площади в год или 120 каркасно-панельных домов "под ключ», который является наиболее важным, уникальным для Западной Сибири объектом. Основной объем производимых предприятием пиломатериалов отправляется на экспорт.</w:t>
      </w:r>
    </w:p>
    <w:p w:rsidR="000F59B2" w:rsidRPr="00DC1037" w:rsidRDefault="000F59B2" w:rsidP="000F59B2">
      <w:pPr>
        <w:keepNext/>
        <w:suppressAutoHyphens/>
        <w:ind w:firstLine="709"/>
        <w:contextualSpacing/>
        <w:jc w:val="both"/>
        <w:rPr>
          <w:sz w:val="24"/>
          <w:szCs w:val="24"/>
        </w:rPr>
      </w:pPr>
      <w:r w:rsidRPr="00DC1037">
        <w:rPr>
          <w:sz w:val="24"/>
          <w:szCs w:val="24"/>
        </w:rPr>
        <w:t>Продолжается  строительство предприятия по выпуску древесностружечных плит производительностью 17,5 тыс</w:t>
      </w:r>
      <w:proofErr w:type="gramStart"/>
      <w:r w:rsidRPr="00DC1037">
        <w:rPr>
          <w:sz w:val="24"/>
          <w:szCs w:val="24"/>
        </w:rPr>
        <w:t>.м</w:t>
      </w:r>
      <w:proofErr w:type="gramEnd"/>
      <w:r w:rsidRPr="00DC1037">
        <w:rPr>
          <w:sz w:val="24"/>
          <w:szCs w:val="24"/>
        </w:rPr>
        <w:t xml:space="preserve">3/год, с железнодорожным тупиком, цехом, административным двухэтажным зданием и жильем для проживания рабочих, в п. Сибирский.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Кроме этого имеются небольшие подсобные производства в других предприятиях района различных форм собственности. С модернизацией производственных мощностей, заменой устаревшего и приобретением нового оборудования повышается качество и конкурентоспособность выпускаемой продукции.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С 2014 года в с. </w:t>
      </w:r>
      <w:proofErr w:type="spellStart"/>
      <w:r w:rsidRPr="00DC1037">
        <w:rPr>
          <w:sz w:val="24"/>
          <w:szCs w:val="24"/>
        </w:rPr>
        <w:t>Акулово</w:t>
      </w:r>
      <w:proofErr w:type="spellEnd"/>
      <w:r w:rsidRPr="00DC1037">
        <w:rPr>
          <w:sz w:val="24"/>
          <w:szCs w:val="24"/>
        </w:rPr>
        <w:t xml:space="preserve"> работает цех по производству концентрированных комбикормов, позволивший обеспечивать комбикормами отрасль животноводства района. </w:t>
      </w:r>
    </w:p>
    <w:p w:rsidR="000F59B2" w:rsidRPr="00DC1037" w:rsidRDefault="000F59B2" w:rsidP="000F59B2">
      <w:pPr>
        <w:pStyle w:val="af1"/>
        <w:keepNext/>
        <w:suppressAutoHyphens/>
        <w:contextualSpacing/>
        <w:rPr>
          <w:rFonts w:ascii="Times New Roman" w:hAnsi="Times New Roman"/>
          <w:sz w:val="24"/>
          <w:szCs w:val="24"/>
          <w:lang w:val="ru-RU"/>
        </w:rPr>
      </w:pPr>
      <w:proofErr w:type="gramStart"/>
      <w:r w:rsidRPr="00DC1037">
        <w:rPr>
          <w:rFonts w:ascii="Times New Roman" w:hAnsi="Times New Roman"/>
          <w:sz w:val="24"/>
          <w:szCs w:val="24"/>
          <w:lang w:val="ru-RU"/>
        </w:rPr>
        <w:t>Выпускаемая продовольственная промышленная продукция: цельномолочная продукция, масло сливочное, мясо и субпродукты, колбасные изделия, полуфабрикаты мясные, масло растительное, хлеб и хлебобулочные изделия, мука, крупа, кондитерские изделия, комбикорма, рыба, пиво.</w:t>
      </w:r>
      <w:proofErr w:type="gramEnd"/>
    </w:p>
    <w:p w:rsidR="000F59B2" w:rsidRPr="00DC1037" w:rsidRDefault="000F59B2" w:rsidP="000F59B2">
      <w:pPr>
        <w:pStyle w:val="af1"/>
        <w:keepNext/>
        <w:suppressAutoHyphens/>
        <w:contextualSpacing/>
        <w:rPr>
          <w:rFonts w:ascii="Times New Roman" w:hAnsi="Times New Roman"/>
          <w:sz w:val="24"/>
          <w:szCs w:val="24"/>
          <w:lang w:val="ru-RU"/>
        </w:rPr>
      </w:pPr>
      <w:r w:rsidRPr="00DC1037">
        <w:rPr>
          <w:rFonts w:ascii="Times New Roman" w:hAnsi="Times New Roman"/>
          <w:sz w:val="24"/>
          <w:szCs w:val="24"/>
          <w:lang w:val="ru-RU"/>
        </w:rPr>
        <w:t xml:space="preserve">Одним из основных производителей пищевой продукции является </w:t>
      </w:r>
      <w:r w:rsidRPr="00DC1037">
        <w:rPr>
          <w:rStyle w:val="ListParagraphChar"/>
          <w:rFonts w:ascii="Times New Roman" w:hAnsi="Times New Roman"/>
          <w:sz w:val="24"/>
          <w:szCs w:val="24"/>
        </w:rPr>
        <w:t xml:space="preserve">ОАО «Птицефабрика «Молодежная», ассортимент мясной и </w:t>
      </w:r>
      <w:proofErr w:type="gramStart"/>
      <w:r w:rsidRPr="00DC1037">
        <w:rPr>
          <w:rStyle w:val="ListParagraphChar"/>
          <w:rFonts w:ascii="Times New Roman" w:hAnsi="Times New Roman"/>
          <w:sz w:val="24"/>
          <w:szCs w:val="24"/>
        </w:rPr>
        <w:t>молочной</w:t>
      </w:r>
      <w:proofErr w:type="gramEnd"/>
      <w:r w:rsidRPr="00DC1037">
        <w:rPr>
          <w:rStyle w:val="ListParagraphChar"/>
          <w:rFonts w:ascii="Times New Roman" w:hAnsi="Times New Roman"/>
          <w:sz w:val="24"/>
          <w:szCs w:val="24"/>
        </w:rPr>
        <w:t xml:space="preserve"> продукции которой составляет около 100 наименований. Вот уже 50 лет предприятие снабжает жителей региона сельскохозяйственной продукцией, отвечающей высоким стандартам качества. Молочная продукция и хлеб реализуются в основном в Алтайском крае, за пределы края вывозятся колбасные изделия, мясо кур, яйцо. Заключены договоры с торговыми сетями </w:t>
      </w:r>
      <w:r w:rsidRPr="00DC1037">
        <w:rPr>
          <w:rStyle w:val="ListParagraphChar"/>
          <w:rFonts w:ascii="Times New Roman" w:hAnsi="Times New Roman"/>
          <w:sz w:val="24"/>
          <w:szCs w:val="24"/>
        </w:rPr>
        <w:lastRenderedPageBreak/>
        <w:t>городов Новосибирска, Москвы, Рубцовска, Белокурихи, Новоалтайска, Заринска, Барнаула, районами края и Республикой Казахстан.</w:t>
      </w:r>
    </w:p>
    <w:p w:rsidR="000F59B2" w:rsidRPr="00DC1037" w:rsidRDefault="000F59B2" w:rsidP="000F59B2">
      <w:pPr>
        <w:keepNext/>
        <w:widowControl w:val="0"/>
        <w:shd w:val="clear" w:color="auto" w:fill="FFFFFF"/>
        <w:suppressAutoHyphens/>
        <w:autoSpaceDE w:val="0"/>
        <w:autoSpaceDN w:val="0"/>
        <w:adjustRightInd w:val="0"/>
        <w:ind w:firstLine="709"/>
        <w:contextualSpacing/>
        <w:jc w:val="both"/>
        <w:rPr>
          <w:sz w:val="24"/>
          <w:szCs w:val="24"/>
        </w:rPr>
      </w:pPr>
      <w:r w:rsidRPr="00DC1037">
        <w:rPr>
          <w:sz w:val="24"/>
          <w:szCs w:val="24"/>
        </w:rPr>
        <w:t xml:space="preserve">Район не располагает высоким потенциалом промышленного производства. И в тоже время производство промышленной продукции играет существенную роль в экономике района. От ее развития зависит увеличение собственных доходов бюджета, решение ряда социальных проблем. За период 2006-2016 гг. объем отгруженных товаров собственного производства увеличился с 509,2 </w:t>
      </w:r>
      <w:proofErr w:type="spellStart"/>
      <w:r w:rsidRPr="00DC1037">
        <w:rPr>
          <w:sz w:val="24"/>
          <w:szCs w:val="24"/>
        </w:rPr>
        <w:t>млн</w:t>
      </w:r>
      <w:proofErr w:type="gramStart"/>
      <w:r w:rsidRPr="00DC1037">
        <w:rPr>
          <w:sz w:val="24"/>
          <w:szCs w:val="24"/>
        </w:rPr>
        <w:t>.р</w:t>
      </w:r>
      <w:proofErr w:type="gramEnd"/>
      <w:r w:rsidRPr="00DC1037">
        <w:rPr>
          <w:sz w:val="24"/>
          <w:szCs w:val="24"/>
        </w:rPr>
        <w:t>уб</w:t>
      </w:r>
      <w:proofErr w:type="spellEnd"/>
      <w:r w:rsidRPr="00DC1037">
        <w:rPr>
          <w:sz w:val="24"/>
          <w:szCs w:val="24"/>
        </w:rPr>
        <w:t xml:space="preserve">. по всему кругу организаций до 1341,2 </w:t>
      </w:r>
      <w:proofErr w:type="spellStart"/>
      <w:r w:rsidRPr="00DC1037">
        <w:rPr>
          <w:sz w:val="24"/>
          <w:szCs w:val="24"/>
        </w:rPr>
        <w:t>млн.руб</w:t>
      </w:r>
      <w:proofErr w:type="spellEnd"/>
      <w:r w:rsidRPr="00DC1037">
        <w:rPr>
          <w:sz w:val="24"/>
          <w:szCs w:val="24"/>
        </w:rPr>
        <w:t>. и только по крупным и средним организациям.</w:t>
      </w:r>
    </w:p>
    <w:p w:rsidR="000F59B2" w:rsidRPr="00DC1037" w:rsidRDefault="000F59B2" w:rsidP="000F59B2">
      <w:pPr>
        <w:pStyle w:val="af1"/>
        <w:keepNext/>
        <w:suppressAutoHyphens/>
        <w:contextualSpacing/>
        <w:rPr>
          <w:rFonts w:ascii="Times New Roman" w:hAnsi="Times New Roman"/>
          <w:sz w:val="24"/>
          <w:szCs w:val="24"/>
          <w:lang w:val="ru-RU"/>
        </w:rPr>
      </w:pPr>
      <w:r w:rsidRPr="00DC1037">
        <w:rPr>
          <w:rFonts w:ascii="Times New Roman" w:hAnsi="Times New Roman"/>
          <w:sz w:val="24"/>
          <w:szCs w:val="24"/>
          <w:lang w:val="ru-RU"/>
        </w:rPr>
        <w:t>Наиболее крупный сектор экономики - агропромышленный комплекс - представляют предприятия сельского хозяйства и пищевой промышленности. Сельское хозяйство представлено 25</w:t>
      </w:r>
      <w:r w:rsidRPr="00DC1037">
        <w:rPr>
          <w:rFonts w:ascii="Times New Roman" w:hAnsi="Times New Roman"/>
          <w:color w:val="FF0000"/>
          <w:sz w:val="24"/>
          <w:szCs w:val="24"/>
          <w:lang w:val="ru-RU"/>
        </w:rPr>
        <w:t xml:space="preserve"> </w:t>
      </w:r>
      <w:r w:rsidRPr="00DC1037">
        <w:rPr>
          <w:rFonts w:ascii="Times New Roman" w:hAnsi="Times New Roman"/>
          <w:sz w:val="24"/>
          <w:szCs w:val="24"/>
          <w:lang w:val="ru-RU"/>
        </w:rPr>
        <w:t xml:space="preserve">коллективными сельскохозяйственными предприятиями, 79 крестьянскими (фермерскими) </w:t>
      </w:r>
      <w:proofErr w:type="spellStart"/>
      <w:r w:rsidRPr="00DC1037">
        <w:rPr>
          <w:rFonts w:ascii="Times New Roman" w:hAnsi="Times New Roman"/>
          <w:sz w:val="24"/>
          <w:szCs w:val="24"/>
          <w:lang w:val="ru-RU"/>
        </w:rPr>
        <w:t>хозяйствоми</w:t>
      </w:r>
      <w:proofErr w:type="spellEnd"/>
      <w:r w:rsidRPr="00DC1037">
        <w:rPr>
          <w:rFonts w:ascii="Times New Roman" w:hAnsi="Times New Roman"/>
          <w:sz w:val="24"/>
          <w:szCs w:val="24"/>
          <w:lang w:val="ru-RU"/>
        </w:rPr>
        <w:t xml:space="preserve">, 17,9 тыс. личных подсобных хозяйств. Отличительной чертой сельскохозяйственной отрасли района является преобладание доли крупных хозяйств. Крестьянско-фермерские хозяйства в среднем производят около 10-15% сельхозпродукции (в среднем по краю - 12,5%). Сельскохозяйственное производство в районе представлено молочным животноводством, птицеводством, овощеводством, производством зерновых, зернобобовых и технических культур. В структуре валовой продукции сельского хозяйства на долю отрасли растениеводства приходится 66,6%, животноводства - 33,4 %. Общая площадь сельскохозяйственных угодий в районе составляет 169,8 тыс. га, в том числе пашни 115,8 тыс. га. Посевная площадь сельскохозяйственных культур в 2016 году составила 78 </w:t>
      </w:r>
      <w:proofErr w:type="spellStart"/>
      <w:r w:rsidRPr="00DC1037">
        <w:rPr>
          <w:rFonts w:ascii="Times New Roman" w:hAnsi="Times New Roman"/>
          <w:sz w:val="24"/>
          <w:szCs w:val="24"/>
          <w:lang w:val="ru-RU"/>
        </w:rPr>
        <w:t>тыс.га</w:t>
      </w:r>
      <w:proofErr w:type="spellEnd"/>
      <w:r w:rsidRPr="00DC1037">
        <w:rPr>
          <w:rFonts w:ascii="Times New Roman" w:hAnsi="Times New Roman"/>
          <w:sz w:val="24"/>
          <w:szCs w:val="24"/>
          <w:lang w:val="ru-RU"/>
        </w:rPr>
        <w:t>.</w:t>
      </w:r>
    </w:p>
    <w:p w:rsidR="000F59B2" w:rsidRPr="00DC1037" w:rsidRDefault="000F59B2" w:rsidP="000F59B2">
      <w:pPr>
        <w:pStyle w:val="af1"/>
        <w:keepNext/>
        <w:suppressAutoHyphens/>
        <w:contextualSpacing/>
        <w:rPr>
          <w:rFonts w:ascii="Times New Roman" w:hAnsi="Times New Roman"/>
          <w:sz w:val="24"/>
          <w:szCs w:val="24"/>
          <w:lang w:val="ru-RU"/>
        </w:rPr>
      </w:pPr>
      <w:r w:rsidRPr="00DC1037">
        <w:rPr>
          <w:rFonts w:ascii="Times New Roman" w:hAnsi="Times New Roman"/>
          <w:sz w:val="24"/>
          <w:szCs w:val="24"/>
          <w:lang w:val="ru-RU"/>
        </w:rPr>
        <w:t xml:space="preserve">По итогам 2016 года урожайность зерновых и зернобобовых культур в районе составила 13,7 ц/га - это выше </w:t>
      </w:r>
      <w:proofErr w:type="spellStart"/>
      <w:r w:rsidRPr="00DC1037">
        <w:rPr>
          <w:rFonts w:ascii="Times New Roman" w:hAnsi="Times New Roman"/>
          <w:sz w:val="24"/>
          <w:szCs w:val="24"/>
          <w:lang w:val="ru-RU"/>
        </w:rPr>
        <w:t>среднекраевой</w:t>
      </w:r>
      <w:proofErr w:type="spellEnd"/>
      <w:r w:rsidRPr="00DC1037">
        <w:rPr>
          <w:rFonts w:ascii="Times New Roman" w:hAnsi="Times New Roman"/>
          <w:sz w:val="24"/>
          <w:szCs w:val="24"/>
          <w:lang w:val="ru-RU"/>
        </w:rPr>
        <w:t xml:space="preserve">. </w:t>
      </w:r>
      <w:proofErr w:type="gramStart"/>
      <w:r w:rsidRPr="00DC1037">
        <w:rPr>
          <w:rFonts w:ascii="Times New Roman" w:hAnsi="Times New Roman"/>
          <w:sz w:val="24"/>
          <w:szCs w:val="24"/>
          <w:lang w:val="ru-RU"/>
        </w:rPr>
        <w:t>В целом на динамику урожайности за последние 10</w:t>
      </w:r>
      <w:r w:rsidRPr="00DC1037">
        <w:rPr>
          <w:rFonts w:ascii="Times New Roman" w:hAnsi="Times New Roman"/>
          <w:sz w:val="24"/>
          <w:szCs w:val="24"/>
        </w:rPr>
        <w:t> </w:t>
      </w:r>
      <w:r w:rsidRPr="00DC1037">
        <w:rPr>
          <w:rFonts w:ascii="Times New Roman" w:hAnsi="Times New Roman"/>
          <w:sz w:val="24"/>
          <w:szCs w:val="24"/>
          <w:lang w:val="ru-RU"/>
        </w:rPr>
        <w:t>лет значительное влияние оказывали неблагоприятные погодные условия, для минимизации которых необходимо рассмотреть возможность применения экспериментальных технологий возделывания почв (в целях сохранения влаги в засушливые периоды).</w:t>
      </w:r>
      <w:proofErr w:type="gramEnd"/>
    </w:p>
    <w:p w:rsidR="000F59B2" w:rsidRPr="00DC1037" w:rsidRDefault="000F59B2" w:rsidP="000F59B2">
      <w:pPr>
        <w:keepNext/>
        <w:widowControl w:val="0"/>
        <w:suppressAutoHyphens/>
        <w:ind w:firstLine="709"/>
        <w:contextualSpacing/>
        <w:jc w:val="both"/>
        <w:rPr>
          <w:sz w:val="24"/>
          <w:szCs w:val="24"/>
        </w:rPr>
      </w:pPr>
      <w:r w:rsidRPr="00DC1037">
        <w:rPr>
          <w:sz w:val="24"/>
          <w:szCs w:val="24"/>
        </w:rPr>
        <w:t>Район располагает возможностью в полном объеме перерабатывать и использовать зерно собственного производства внутри района, в большей части для птицеводческой отрасли. В небольшом объеме зерно так же может перерабатываться на территории района на муку.</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Район традиционно занимает первое место в крае по объемам производства картофеля и овощей. Наибольшие масштабы приобрело овощеводство (около 20% производства края). Однако недостаток логистической инфраструктуры не позволяет производителям эффективно управлять процессом сбыта и продвижения сельскохозяйственной продукции на рынки, отсутствие хранилищ препятствует развитию этого вида деятельности. Наивысших показателей в растениеводстве ежегодно добиваются сельхозпредприятия входящие в агропромышленный холдинг «Алтайские закрома»: ООО «Мельник», ООО «</w:t>
      </w:r>
      <w:proofErr w:type="spellStart"/>
      <w:r w:rsidRPr="00DC1037">
        <w:rPr>
          <w:sz w:val="24"/>
          <w:szCs w:val="24"/>
        </w:rPr>
        <w:t>АгроЛад</w:t>
      </w:r>
      <w:proofErr w:type="spellEnd"/>
      <w:r w:rsidRPr="00DC1037">
        <w:rPr>
          <w:sz w:val="24"/>
          <w:szCs w:val="24"/>
        </w:rPr>
        <w:t>», ООО «</w:t>
      </w:r>
      <w:proofErr w:type="spellStart"/>
      <w:r w:rsidRPr="00DC1037">
        <w:rPr>
          <w:sz w:val="24"/>
          <w:szCs w:val="24"/>
        </w:rPr>
        <w:t>АгроУспех</w:t>
      </w:r>
      <w:proofErr w:type="spellEnd"/>
      <w:r w:rsidRPr="00DC1037">
        <w:rPr>
          <w:sz w:val="24"/>
          <w:szCs w:val="24"/>
        </w:rPr>
        <w:t>». Стабильно получают высокую урожайность зерновых ООО «Сорочий», ООО «Бугров и Ананьин», ООО КФХ «</w:t>
      </w:r>
      <w:proofErr w:type="spellStart"/>
      <w:r w:rsidRPr="00DC1037">
        <w:rPr>
          <w:sz w:val="24"/>
          <w:szCs w:val="24"/>
        </w:rPr>
        <w:t>Супонев</w:t>
      </w:r>
      <w:proofErr w:type="spellEnd"/>
      <w:r w:rsidRPr="00DC1037">
        <w:rPr>
          <w:sz w:val="24"/>
          <w:szCs w:val="24"/>
        </w:rPr>
        <w:t xml:space="preserve"> А.А.» , ООО «</w:t>
      </w:r>
      <w:proofErr w:type="spellStart"/>
      <w:r w:rsidRPr="00DC1037">
        <w:rPr>
          <w:sz w:val="24"/>
          <w:szCs w:val="24"/>
        </w:rPr>
        <w:t>Акуловское</w:t>
      </w:r>
      <w:proofErr w:type="spellEnd"/>
      <w:r w:rsidRPr="00DC1037">
        <w:rPr>
          <w:sz w:val="24"/>
          <w:szCs w:val="24"/>
        </w:rPr>
        <w:t>». По итогам 2016 года в районе произведено 39% картофеля и 32% овощей от общего количества произведенной продукции в Алтайском крае. Основная доля произведен</w:t>
      </w:r>
      <w:proofErr w:type="gramStart"/>
      <w:r w:rsidRPr="00DC1037">
        <w:rPr>
          <w:sz w:val="24"/>
          <w:szCs w:val="24"/>
        </w:rPr>
        <w:t>а ООО</w:t>
      </w:r>
      <w:proofErr w:type="gramEnd"/>
      <w:r w:rsidRPr="00DC1037">
        <w:rPr>
          <w:sz w:val="24"/>
          <w:szCs w:val="24"/>
        </w:rPr>
        <w:t xml:space="preserve"> «Сатурн», а также фермерских хозяйств с территории Березовского сельсовета. </w:t>
      </w:r>
    </w:p>
    <w:p w:rsidR="000F59B2" w:rsidRPr="00DC1037" w:rsidRDefault="000F59B2" w:rsidP="000F59B2">
      <w:pPr>
        <w:pStyle w:val="af1"/>
        <w:keepNext/>
        <w:suppressAutoHyphens/>
        <w:contextualSpacing/>
        <w:rPr>
          <w:rFonts w:ascii="Times New Roman" w:hAnsi="Times New Roman"/>
          <w:sz w:val="24"/>
          <w:szCs w:val="24"/>
          <w:lang w:val="ru-RU"/>
        </w:rPr>
      </w:pPr>
      <w:r w:rsidRPr="00DC1037">
        <w:rPr>
          <w:rFonts w:ascii="Times New Roman" w:hAnsi="Times New Roman"/>
          <w:sz w:val="24"/>
          <w:szCs w:val="24"/>
          <w:lang w:val="ru-RU"/>
        </w:rPr>
        <w:t xml:space="preserve">Основной составляющей сельскохозяйственного производства в районе является птицеводство и животноводство. Неизменным лидером в птицеводстве и молочном животноводстве района и края является ОАО «ПТФ «Молодежная» - это одно из предприятий, на которое приходится основной объем яиц в крае. В то же время отмечается ежегодное сокращение объема выпуска яиц. </w:t>
      </w:r>
      <w:r w:rsidRPr="00DC1037">
        <w:rPr>
          <w:rStyle w:val="ListParagraphChar"/>
          <w:rFonts w:ascii="Times New Roman" w:hAnsi="Times New Roman"/>
          <w:sz w:val="24"/>
          <w:szCs w:val="24"/>
        </w:rPr>
        <w:t xml:space="preserve">Кроме того, ООО Агрофирма «Сибирская птица» специализируется на производстве молодняка птицы (утята, гусята, бройлерные цыплят). На обоих предприятиях ведется реконструкция птичников, </w:t>
      </w:r>
      <w:r w:rsidRPr="00DC1037">
        <w:rPr>
          <w:rStyle w:val="ListParagraphChar"/>
          <w:rFonts w:ascii="Times New Roman" w:hAnsi="Times New Roman"/>
          <w:sz w:val="24"/>
          <w:szCs w:val="24"/>
        </w:rPr>
        <w:lastRenderedPageBreak/>
        <w:t>закупается новое технологическое оборудование, проводится газификация производства. Наращиваются объемы производства, увеличивается ассортимент продукции.</w:t>
      </w:r>
    </w:p>
    <w:p w:rsidR="000F59B2" w:rsidRPr="00DC1037" w:rsidRDefault="000F59B2" w:rsidP="000F59B2">
      <w:pPr>
        <w:pStyle w:val="af1"/>
        <w:keepNext/>
        <w:suppressAutoHyphens/>
        <w:contextualSpacing/>
        <w:rPr>
          <w:rFonts w:ascii="Times New Roman" w:hAnsi="Times New Roman"/>
          <w:sz w:val="24"/>
          <w:szCs w:val="24"/>
          <w:lang w:val="ru-RU"/>
        </w:rPr>
      </w:pPr>
      <w:proofErr w:type="gramStart"/>
      <w:r w:rsidRPr="00DC1037">
        <w:rPr>
          <w:rFonts w:ascii="Times New Roman" w:hAnsi="Times New Roman"/>
          <w:sz w:val="24"/>
          <w:szCs w:val="24"/>
          <w:lang w:val="ru-RU"/>
        </w:rPr>
        <w:t>За последние 10 лет (в основном в хозяйствах населения) поголовье крупного рогатого скота сократилось в районе на 35% по причине непосредственной близости торговых объектов краевого центра и отсутствия мотивации населения к содержанию скота для внутреннего потребления мясопродуктов.</w:t>
      </w:r>
      <w:proofErr w:type="gramEnd"/>
      <w:r w:rsidRPr="00DC1037">
        <w:rPr>
          <w:rFonts w:ascii="Times New Roman" w:hAnsi="Times New Roman"/>
          <w:sz w:val="24"/>
          <w:szCs w:val="24"/>
          <w:lang w:val="ru-RU"/>
        </w:rPr>
        <w:t xml:space="preserve"> При этом район имеет потенциал для промышленного разведения КРС в целях насыщения торговых сетей </w:t>
      </w:r>
      <w:proofErr w:type="spellStart"/>
      <w:r w:rsidRPr="00DC1037">
        <w:rPr>
          <w:rFonts w:ascii="Times New Roman" w:hAnsi="Times New Roman"/>
          <w:sz w:val="24"/>
          <w:szCs w:val="24"/>
          <w:lang w:val="ru-RU"/>
        </w:rPr>
        <w:t>мясопродукцией</w:t>
      </w:r>
      <w:proofErr w:type="spellEnd"/>
      <w:r w:rsidRPr="00DC1037">
        <w:rPr>
          <w:rFonts w:ascii="Times New Roman" w:hAnsi="Times New Roman"/>
          <w:sz w:val="24"/>
          <w:szCs w:val="24"/>
          <w:lang w:val="ru-RU"/>
        </w:rPr>
        <w:t xml:space="preserve"> своего производства.</w:t>
      </w:r>
    </w:p>
    <w:p w:rsidR="000F59B2" w:rsidRPr="00DC1037" w:rsidRDefault="000F59B2" w:rsidP="000F59B2">
      <w:pPr>
        <w:pStyle w:val="af1"/>
        <w:keepNext/>
        <w:suppressAutoHyphens/>
        <w:contextualSpacing/>
        <w:rPr>
          <w:rFonts w:ascii="Times New Roman" w:hAnsi="Times New Roman"/>
          <w:sz w:val="24"/>
          <w:szCs w:val="24"/>
          <w:lang w:val="ru-RU"/>
        </w:rPr>
      </w:pPr>
      <w:r w:rsidRPr="00DC1037">
        <w:rPr>
          <w:rFonts w:ascii="Times New Roman" w:hAnsi="Times New Roman"/>
          <w:sz w:val="24"/>
          <w:szCs w:val="24"/>
          <w:lang w:val="ru-RU"/>
        </w:rPr>
        <w:t xml:space="preserve">За 2016 год поголовье КРС во всех категориях хозяйств района увеличилось по сравнению с предыдущим годом на 541 гол., что составило 7410 гол., увеличение произошло, в основном за счет хозяйств населения на 357гол., в то время как в сельхозпредприятиях поголовье КРС уменьшилось на 12 гол., а в </w:t>
      </w:r>
      <w:proofErr w:type="gramStart"/>
      <w:r w:rsidRPr="00DC1037">
        <w:rPr>
          <w:rFonts w:ascii="Times New Roman" w:hAnsi="Times New Roman"/>
          <w:sz w:val="24"/>
          <w:szCs w:val="24"/>
          <w:lang w:val="ru-RU"/>
        </w:rPr>
        <w:t>К(</w:t>
      </w:r>
      <w:proofErr w:type="gramEnd"/>
      <w:r w:rsidRPr="00DC1037">
        <w:rPr>
          <w:rFonts w:ascii="Times New Roman" w:hAnsi="Times New Roman"/>
          <w:sz w:val="24"/>
          <w:szCs w:val="24"/>
          <w:lang w:val="ru-RU"/>
        </w:rPr>
        <w:t xml:space="preserve">ф)Х увеличилось на 65 гол. Поголовье фуражных коров в районе увеличилось на 20 гол., в том числе в хозяйствах населения на 5 гол., при сохранении поголовья на предприятиях и увеличении на 15 гол. в </w:t>
      </w:r>
      <w:proofErr w:type="gramStart"/>
      <w:r w:rsidRPr="00DC1037">
        <w:rPr>
          <w:rFonts w:ascii="Times New Roman" w:hAnsi="Times New Roman"/>
          <w:sz w:val="24"/>
          <w:szCs w:val="24"/>
          <w:lang w:val="ru-RU"/>
        </w:rPr>
        <w:t>К(</w:t>
      </w:r>
      <w:proofErr w:type="gramEnd"/>
      <w:r w:rsidRPr="00DC1037">
        <w:rPr>
          <w:rFonts w:ascii="Times New Roman" w:hAnsi="Times New Roman"/>
          <w:sz w:val="24"/>
          <w:szCs w:val="24"/>
          <w:lang w:val="ru-RU"/>
        </w:rPr>
        <w:t xml:space="preserve">ф)Х. Увеличилось поголовье овец и коз, которое содержится в основном в хозяйствах населения, на 25%. </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 xml:space="preserve">Несмотря на относительно стабильное развитие сельскохозяйственного производства в целом, сохраняется проблема отставания темпов роста сельхозпроизводства. Для ее решения необходимо создание условий для сохранения и восстановления плодородия почв, повышение эффективности использования земельных ресурсов, привлечение инвестиций в строительство и модернизацию перерабатывающих мощностей, налаживание кооперационных связей с предприятиями перерабатывающей промышленности. Кроме того, для сельского хозяйства Первомайского района характерно недостаточное использование потенциальных возможностей межрегиональных рынков сбыта (непосредственная близость Новосибирской, Кемеровской областей) и растущей потребности в натуральных продуктах питания Барнаульской агломерации.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По итогам 2016 года объем инвестиций (по оценке) в основной капитал за счет всех источников финансирования составил 1161 </w:t>
      </w:r>
      <w:proofErr w:type="spellStart"/>
      <w:r w:rsidRPr="00DC1037">
        <w:rPr>
          <w:sz w:val="24"/>
          <w:szCs w:val="24"/>
        </w:rPr>
        <w:t>млн</w:t>
      </w:r>
      <w:proofErr w:type="gramStart"/>
      <w:r w:rsidRPr="00DC1037">
        <w:rPr>
          <w:sz w:val="24"/>
          <w:szCs w:val="24"/>
        </w:rPr>
        <w:t>.р</w:t>
      </w:r>
      <w:proofErr w:type="gramEnd"/>
      <w:r w:rsidRPr="00DC1037">
        <w:rPr>
          <w:sz w:val="24"/>
          <w:szCs w:val="24"/>
        </w:rPr>
        <w:t>уб</w:t>
      </w:r>
      <w:proofErr w:type="spellEnd"/>
      <w:r w:rsidRPr="00DC1037">
        <w:rPr>
          <w:sz w:val="24"/>
          <w:szCs w:val="24"/>
        </w:rPr>
        <w:t xml:space="preserve">. В целом за 10 лет (2006-2016 </w:t>
      </w:r>
      <w:proofErr w:type="spellStart"/>
      <w:r w:rsidRPr="00DC1037">
        <w:rPr>
          <w:sz w:val="24"/>
          <w:szCs w:val="24"/>
        </w:rPr>
        <w:t>г.г</w:t>
      </w:r>
      <w:proofErr w:type="spellEnd"/>
      <w:r w:rsidRPr="00DC1037">
        <w:rPr>
          <w:sz w:val="24"/>
          <w:szCs w:val="24"/>
        </w:rPr>
        <w:t xml:space="preserve">.) на развитие экономики и социальной сферы Первомайского района были привлечены инвестиции в сумме 10761 млн. руб., в том числе: 2220,9 </w:t>
      </w:r>
      <w:proofErr w:type="spellStart"/>
      <w:r w:rsidRPr="00DC1037">
        <w:rPr>
          <w:sz w:val="24"/>
          <w:szCs w:val="24"/>
        </w:rPr>
        <w:t>млн.руб</w:t>
      </w:r>
      <w:proofErr w:type="spellEnd"/>
      <w:r w:rsidRPr="00DC1037">
        <w:rPr>
          <w:sz w:val="24"/>
          <w:szCs w:val="24"/>
        </w:rPr>
        <w:t xml:space="preserve">. - средства федерального бюджета, 1157,1 </w:t>
      </w:r>
      <w:proofErr w:type="spellStart"/>
      <w:r w:rsidRPr="00DC1037">
        <w:rPr>
          <w:sz w:val="24"/>
          <w:szCs w:val="24"/>
        </w:rPr>
        <w:t>млн.руб</w:t>
      </w:r>
      <w:proofErr w:type="spellEnd"/>
      <w:r w:rsidRPr="00DC1037">
        <w:rPr>
          <w:sz w:val="24"/>
          <w:szCs w:val="24"/>
        </w:rPr>
        <w:t>. - средства краевого бюджета.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Инвестиционный потенциал Первомайского района базируется на развитии основных направлений капитальных вложений: газификация, жилищное строительство, развитие производственных объектов хозяйствующих субъектов всех форм собственности, капитальный ремонт объектов социальной сферы.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Из 53 населенных пунктов 23 села охвачены газификацией, из них 8 сел газифицированы полностью. По объемам жилищного строительства район занимает одно из первых мест среди сельских районов Алтайского края.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 территории района реализованы и реализуются крупные бюджетные и внебюджетные инвестиционные проекты.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Оценка инвестиционного потенциала Первомайского района за период 2006-2016 гг.:</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ввод жилья, в том числе индивидуального увеличился с 14,4 </w:t>
      </w:r>
      <w:proofErr w:type="spellStart"/>
      <w:r w:rsidRPr="00DC1037">
        <w:rPr>
          <w:color w:val="000000"/>
          <w:sz w:val="24"/>
          <w:szCs w:val="24"/>
        </w:rPr>
        <w:t>тыс.кв</w:t>
      </w:r>
      <w:proofErr w:type="gramStart"/>
      <w:r w:rsidRPr="00DC1037">
        <w:rPr>
          <w:color w:val="000000"/>
          <w:sz w:val="24"/>
          <w:szCs w:val="24"/>
        </w:rPr>
        <w:t>.м</w:t>
      </w:r>
      <w:proofErr w:type="spellEnd"/>
      <w:proofErr w:type="gramEnd"/>
      <w:r w:rsidRPr="00DC1037">
        <w:rPr>
          <w:color w:val="000000"/>
          <w:sz w:val="24"/>
          <w:szCs w:val="24"/>
        </w:rPr>
        <w:t xml:space="preserve"> до 35,4 </w:t>
      </w:r>
      <w:proofErr w:type="spellStart"/>
      <w:r w:rsidRPr="00DC1037">
        <w:rPr>
          <w:color w:val="000000"/>
          <w:sz w:val="24"/>
          <w:szCs w:val="24"/>
        </w:rPr>
        <w:t>тыс.кв.м</w:t>
      </w:r>
      <w:proofErr w:type="spellEnd"/>
      <w:r w:rsidRPr="00DC1037">
        <w:rPr>
          <w:color w:val="000000"/>
          <w:sz w:val="24"/>
          <w:szCs w:val="24"/>
        </w:rPr>
        <w:t xml:space="preserve">, по показателю «ввод жилья на душу населения» район занимает 2 рейтинговое место среди сельских районов Алтайского края, значение показателя увеличилось на 1,9% (с 21,4 до 21,8) </w:t>
      </w:r>
      <w:proofErr w:type="spellStart"/>
      <w:r w:rsidRPr="00DC1037">
        <w:rPr>
          <w:color w:val="000000"/>
          <w:sz w:val="24"/>
          <w:szCs w:val="24"/>
        </w:rPr>
        <w:t>кв.м</w:t>
      </w:r>
      <w:proofErr w:type="spellEnd"/>
      <w:r w:rsidRPr="00DC1037">
        <w:rPr>
          <w:color w:val="000000"/>
          <w:sz w:val="24"/>
          <w:szCs w:val="24"/>
        </w:rPr>
        <w:t xml:space="preserve"> на душу населения)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объем инвестиций в основной капитал (по оценке) увеличился в 5 раз с 243,6 млн. руб. до 1140,3млн. руб.</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В целях улучшения инвестиционного климата в Алтайском крае, в том числе в Первомайском районе, разработан Стандарт деятельности органов местного самоуправления по обеспечению благоприятного инвестиционного климата в муниципальных образованиях Алтайского края. В рамках Стандарта для обеспечения </w:t>
      </w:r>
      <w:r w:rsidRPr="00DC1037">
        <w:rPr>
          <w:sz w:val="24"/>
          <w:szCs w:val="24"/>
        </w:rPr>
        <w:lastRenderedPageBreak/>
        <w:t xml:space="preserve">инвесторов доступной информацией о существующих формах государственной поддержки инвесторов, актуальных перечней проектов, имеющихся инвестиционных площадках на официальном сайте администрации Первомайского района создан соответствующий раздел, где размещены: план по улучшению инвестиционного климата в муниципальном образовании, разработан инвестиционный паспорт территории, актуализируются реестры свободных инвестиционных площадок. </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contextualSpacing/>
        <w:jc w:val="center"/>
        <w:rPr>
          <w:b/>
          <w:sz w:val="24"/>
          <w:szCs w:val="24"/>
        </w:rPr>
      </w:pPr>
      <w:r w:rsidRPr="00DC1037">
        <w:rPr>
          <w:b/>
          <w:sz w:val="24"/>
          <w:szCs w:val="24"/>
        </w:rPr>
        <w:t>1.1.5. Деловая инфраструктура, малый, средний бизнес и потребительский рынок:</w:t>
      </w:r>
    </w:p>
    <w:p w:rsidR="000F59B2" w:rsidRPr="00DC1037" w:rsidRDefault="000F59B2" w:rsidP="000F59B2">
      <w:pPr>
        <w:keepNext/>
        <w:suppressAutoHyphens/>
        <w:autoSpaceDE w:val="0"/>
        <w:autoSpaceDN w:val="0"/>
        <w:adjustRightInd w:val="0"/>
        <w:ind w:firstLine="709"/>
        <w:contextualSpacing/>
        <w:jc w:val="both"/>
        <w:rPr>
          <w:b/>
          <w:sz w:val="24"/>
          <w:szCs w:val="24"/>
        </w:rPr>
      </w:pPr>
      <w:r w:rsidRPr="00DC1037">
        <w:rPr>
          <w:rStyle w:val="ListParagraphChar"/>
          <w:rFonts w:ascii="Times New Roman" w:hAnsi="Times New Roman"/>
          <w:sz w:val="24"/>
          <w:szCs w:val="24"/>
        </w:rPr>
        <w:t xml:space="preserve">Одним из приоритетных направлений дальнейшего развития территории Первомайского района является </w:t>
      </w:r>
      <w:r w:rsidRPr="00DC1037">
        <w:rPr>
          <w:rStyle w:val="ListParagraphChar"/>
          <w:rFonts w:ascii="Times New Roman" w:hAnsi="Times New Roman"/>
          <w:b/>
          <w:sz w:val="24"/>
          <w:szCs w:val="24"/>
        </w:rPr>
        <w:t>развитие предпринимательства</w:t>
      </w:r>
      <w:r w:rsidRPr="00DC1037">
        <w:rPr>
          <w:rStyle w:val="ListParagraphChar"/>
          <w:rFonts w:ascii="Times New Roman" w:hAnsi="Times New Roman"/>
          <w:sz w:val="24"/>
          <w:szCs w:val="24"/>
        </w:rPr>
        <w:t>. Задачи в этом направлении должны быть ориентированы на стабильное и долговременное развитие бизнеса, так как это имеет не только экономическое, но и социальное значение. Это та сила, на которую сегодня в непростых условиях возлагается решение важных экономических задач в части организации новых рабочих мест, создания и модернизации предприятий, обеспечение функционирования важных для населения секторов экономики: потребительского рынка по всем его направлениям, транспортного обеспечении, развития сельскохозяйственных отраслей, жилищно-коммунального хозяйства.</w:t>
      </w:r>
      <w:r w:rsidRPr="00DC1037">
        <w:rPr>
          <w:b/>
          <w:sz w:val="24"/>
          <w:szCs w:val="24"/>
        </w:rPr>
        <w:t xml:space="preserve"> </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 xml:space="preserve">На территории района зарегистрированы 1168 субъектов малого и среднего предпринимательства, из них: 947 предпринимателей, 142 малых предприятий, 79 </w:t>
      </w:r>
      <w:proofErr w:type="gramStart"/>
      <w:r w:rsidRPr="00DC1037">
        <w:rPr>
          <w:sz w:val="24"/>
          <w:szCs w:val="24"/>
        </w:rPr>
        <w:t>К(</w:t>
      </w:r>
      <w:proofErr w:type="gramEnd"/>
      <w:r w:rsidRPr="00DC1037">
        <w:rPr>
          <w:sz w:val="24"/>
          <w:szCs w:val="24"/>
        </w:rPr>
        <w:t xml:space="preserve">ф)Х. Доля занятых в малом бизнесе от среднегодовой численности занятых в экономике района занимает 37,5% (3,8 </w:t>
      </w:r>
      <w:proofErr w:type="spellStart"/>
      <w:r w:rsidRPr="00DC1037">
        <w:rPr>
          <w:sz w:val="24"/>
          <w:szCs w:val="24"/>
        </w:rPr>
        <w:t>тыс.чел</w:t>
      </w:r>
      <w:proofErr w:type="spellEnd"/>
      <w:r w:rsidRPr="00DC1037">
        <w:rPr>
          <w:sz w:val="24"/>
          <w:szCs w:val="24"/>
        </w:rPr>
        <w:t>.). В структуре количества СМСП района около 35% сосредоточены в оптовой и розничной торговле, около 15% - в операциях с недвижимым имуществом, арендой и предоставлением услуг, на обрабатывающие производства приходится около 13%, на сферу строительства - около 5%, в сельском хозяйстве занято 25%.</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 xml:space="preserve">Средний и малый бизнес имеет возможность воспользоваться государственной финансово-кредитной поддержкой: в </w:t>
      </w:r>
      <w:proofErr w:type="spellStart"/>
      <w:r w:rsidRPr="00DC1037">
        <w:rPr>
          <w:sz w:val="24"/>
          <w:szCs w:val="24"/>
        </w:rPr>
        <w:t>г</w:t>
      </w:r>
      <w:proofErr w:type="gramStart"/>
      <w:r w:rsidRPr="00DC1037">
        <w:rPr>
          <w:sz w:val="24"/>
          <w:szCs w:val="24"/>
        </w:rPr>
        <w:t>.Б</w:t>
      </w:r>
      <w:proofErr w:type="gramEnd"/>
      <w:r w:rsidRPr="00DC1037">
        <w:rPr>
          <w:sz w:val="24"/>
          <w:szCs w:val="24"/>
        </w:rPr>
        <w:t>арнауле</w:t>
      </w:r>
      <w:proofErr w:type="spellEnd"/>
      <w:r w:rsidRPr="00DC1037">
        <w:rPr>
          <w:sz w:val="24"/>
          <w:szCs w:val="24"/>
        </w:rPr>
        <w:t xml:space="preserve"> осуществляют деятельность КГБУ «Алтайский бизнес-инкубатор», краевой Центр поддержки предпринимательства, некоммерческая организация «Алтайский гарантийный фонд», некоммерческая организация «Алтайский фонд </w:t>
      </w:r>
      <w:proofErr w:type="spellStart"/>
      <w:r w:rsidRPr="00DC1037">
        <w:rPr>
          <w:sz w:val="24"/>
          <w:szCs w:val="24"/>
        </w:rPr>
        <w:t>микрозаймов</w:t>
      </w:r>
      <w:proofErr w:type="spellEnd"/>
      <w:r w:rsidRPr="00DC1037">
        <w:rPr>
          <w:sz w:val="24"/>
          <w:szCs w:val="24"/>
        </w:rPr>
        <w:t xml:space="preserve">», Алтайский краевой центр координации поддержки экспортно ориентированных субъектов малого и среднего предпринимательства. В муниципальных образованиях Алтайского края, за исключением г. Барнаула, в 2008 году созданы информационно-консультационные центры поддержки предпринимательства. Деятельность ИКЦ  в районе координирует Совет по развитию  предпринимательства при главе администрации района.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В целях улучшения предпринимательского климата, создания благоприятных условий для устойчивого функционирования и развития малого и среднего предпринимательства действует государственная программа Алтайского края «Поддержка и развитие малого и среднего предпринимательства в Алтайском крае» на 2014 - 2020 годы. Соответствующая программа разработана и на муниципальном уровне.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Исходя из потребностей экономики и социальной сферы Алтайского края ФГУП ВПО «Алтайский государственный университет» совместно с органами местного самоуправления разработана «Карта потребности создания или развития субъектов малого и среднего бизнеса». Приоритетными направлениями создания или развития субъектов предпринимательской деятельности на территории района, в том числе с участием государственной поддержки, являются:                                        </w:t>
      </w:r>
    </w:p>
    <w:p w:rsidR="000F59B2" w:rsidRPr="00DC1037" w:rsidRDefault="000F59B2" w:rsidP="000F59B2">
      <w:pPr>
        <w:keepNext/>
        <w:suppressAutoHyphens/>
        <w:ind w:firstLine="709"/>
        <w:contextualSpacing/>
        <w:jc w:val="both"/>
        <w:rPr>
          <w:sz w:val="24"/>
          <w:szCs w:val="24"/>
        </w:rPr>
      </w:pPr>
      <w:r w:rsidRPr="00DC1037">
        <w:rPr>
          <w:sz w:val="24"/>
          <w:szCs w:val="24"/>
        </w:rPr>
        <w:t>в сфере строительства и стройиндустрии: в Первомайском районе перспективно развитие производства стройматериалов;</w:t>
      </w:r>
    </w:p>
    <w:p w:rsidR="000F59B2" w:rsidRPr="00DC1037" w:rsidRDefault="000F59B2" w:rsidP="000F59B2">
      <w:pPr>
        <w:keepNext/>
        <w:suppressAutoHyphens/>
        <w:ind w:firstLine="709"/>
        <w:contextualSpacing/>
        <w:jc w:val="both"/>
        <w:rPr>
          <w:sz w:val="24"/>
          <w:szCs w:val="24"/>
        </w:rPr>
      </w:pPr>
      <w:r w:rsidRPr="00DC1037">
        <w:rPr>
          <w:sz w:val="24"/>
          <w:szCs w:val="24"/>
        </w:rPr>
        <w:t>в сфере туризма: требуется дополнительное создание гостиниц, домов, баз отдыха; расширение объема оказания санаторно-курортных услуг; приоритетным является сельский туризм; изготовление ремесленной и сувенирной продукции перспективно развивать в Первомайском районе;</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в сфере дорожного сервиса: требуется расширение оказания услуг (</w:t>
      </w:r>
      <w:proofErr w:type="spellStart"/>
      <w:r w:rsidRPr="00DC1037">
        <w:rPr>
          <w:sz w:val="24"/>
          <w:szCs w:val="24"/>
        </w:rPr>
        <w:t>шиномонтаж</w:t>
      </w:r>
      <w:proofErr w:type="spellEnd"/>
      <w:r w:rsidRPr="00DC1037">
        <w:rPr>
          <w:sz w:val="24"/>
          <w:szCs w:val="24"/>
        </w:rPr>
        <w:t>, организация питания, услуги гостиниц и т.д.) на территории Первомайского района;</w:t>
      </w:r>
    </w:p>
    <w:p w:rsidR="000F59B2" w:rsidRPr="00DC1037" w:rsidRDefault="000F59B2" w:rsidP="000F59B2">
      <w:pPr>
        <w:keepNext/>
        <w:suppressAutoHyphens/>
        <w:ind w:firstLine="709"/>
        <w:contextualSpacing/>
        <w:jc w:val="both"/>
        <w:rPr>
          <w:sz w:val="24"/>
          <w:szCs w:val="24"/>
        </w:rPr>
      </w:pPr>
      <w:r w:rsidRPr="00DC1037">
        <w:rPr>
          <w:sz w:val="24"/>
          <w:szCs w:val="24"/>
        </w:rPr>
        <w:t>в сфере общественного питания: необходимо развитие услуг (кафе, в том числе летние, столовые, бары, закусочные).</w:t>
      </w:r>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На территории района функционируют 335 предприятий </w:t>
      </w:r>
      <w:r w:rsidRPr="00DC1037">
        <w:rPr>
          <w:b/>
        </w:rPr>
        <w:t>розничной торговли</w:t>
      </w:r>
      <w:r w:rsidRPr="00DC1037">
        <w:t xml:space="preserve"> общей площадью 20,8 </w:t>
      </w:r>
      <w:proofErr w:type="spellStart"/>
      <w:r w:rsidRPr="00DC1037">
        <w:t>тыс.кв</w:t>
      </w:r>
      <w:proofErr w:type="gramStart"/>
      <w:r w:rsidRPr="00DC1037">
        <w:t>.м</w:t>
      </w:r>
      <w:proofErr w:type="spellEnd"/>
      <w:proofErr w:type="gramEnd"/>
      <w:r w:rsidRPr="00DC1037">
        <w:t xml:space="preserve">, 37 предприятий общественного питания на 1075 посадочных мест, 96 объектов бытового обслуживания, предоставляющих населению 17 видов бытовых услуг. Аптечная сеть представлена 1 аптекой и 24 аптечными пунктами, функционируют 22 АЗС и 2 АГЗС. В районе работают 34 розничных торговых сетей, объединяющих под общим руководством 86 объектов розничной торговли. Мелкорозничная торговля представлена 11 павильонами, 11 киосками, 2 автомагазинами. </w:t>
      </w:r>
    </w:p>
    <w:p w:rsidR="000F59B2" w:rsidRPr="00DC1037" w:rsidRDefault="000F59B2" w:rsidP="000F59B2">
      <w:pPr>
        <w:pStyle w:val="a9"/>
        <w:keepNext/>
        <w:suppressAutoHyphens/>
        <w:spacing w:before="0" w:beforeAutospacing="0" w:after="0" w:afterAutospacing="0"/>
        <w:ind w:firstLine="709"/>
        <w:contextualSpacing/>
        <w:jc w:val="both"/>
      </w:pPr>
      <w:r w:rsidRPr="00DC1037">
        <w:t>Расширение деятельности региональных, межрегиональных сетевых операторов (ТС «Мария-Ра», «</w:t>
      </w:r>
      <w:proofErr w:type="spellStart"/>
      <w:r w:rsidRPr="00DC1037">
        <w:t>Холидей</w:t>
      </w:r>
      <w:proofErr w:type="spellEnd"/>
      <w:r w:rsidRPr="00DC1037">
        <w:t>», «</w:t>
      </w:r>
      <w:proofErr w:type="spellStart"/>
      <w:r w:rsidRPr="00DC1037">
        <w:t>Аникс</w:t>
      </w:r>
      <w:proofErr w:type="spellEnd"/>
      <w:r w:rsidRPr="00DC1037">
        <w:t>», «</w:t>
      </w:r>
      <w:proofErr w:type="spellStart"/>
      <w:r w:rsidRPr="00DC1037">
        <w:t>Новэкс</w:t>
      </w:r>
      <w:proofErr w:type="spellEnd"/>
      <w:r w:rsidRPr="00DC1037">
        <w:t xml:space="preserve">») привело к увеличению в районе обеспеченности торговыми площадями - 377 </w:t>
      </w:r>
      <w:proofErr w:type="spellStart"/>
      <w:r w:rsidRPr="00DC1037">
        <w:t>кв.м</w:t>
      </w:r>
      <w:proofErr w:type="spellEnd"/>
      <w:r w:rsidRPr="00DC1037">
        <w:t xml:space="preserve">. на 1000 чел. населения, при норме 297 </w:t>
      </w:r>
      <w:proofErr w:type="spellStart"/>
      <w:r w:rsidRPr="00DC1037">
        <w:t>кв.м</w:t>
      </w:r>
      <w:proofErr w:type="spellEnd"/>
      <w:r w:rsidRPr="00DC1037">
        <w:t xml:space="preserve">. </w:t>
      </w:r>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Общее количество рабочих мест, созданных в организациях потребительского рынка Первомайского района, составляет более 2 тыс. единиц. Суммарный оборот розничной торговли района в 2016 году, по крупным и средним предприятиям, составил 2 млрд. 87 </w:t>
      </w:r>
      <w:proofErr w:type="spellStart"/>
      <w:r w:rsidRPr="00DC1037">
        <w:t>млн</w:t>
      </w:r>
      <w:proofErr w:type="gramStart"/>
      <w:r w:rsidRPr="00DC1037">
        <w:t>.р</w:t>
      </w:r>
      <w:proofErr w:type="gramEnd"/>
      <w:r w:rsidRPr="00DC1037">
        <w:t>уб</w:t>
      </w:r>
      <w:proofErr w:type="spellEnd"/>
      <w:r w:rsidRPr="00DC1037">
        <w:t xml:space="preserve">., оборот общественного питания – 126,8 </w:t>
      </w:r>
      <w:proofErr w:type="spellStart"/>
      <w:r w:rsidRPr="00DC1037">
        <w:t>млн.руб</w:t>
      </w:r>
      <w:proofErr w:type="spellEnd"/>
      <w:r w:rsidRPr="00DC1037">
        <w:t xml:space="preserve">., платных услуг оказано населению на сумму 426,1 </w:t>
      </w:r>
      <w:proofErr w:type="spellStart"/>
      <w:r w:rsidRPr="00DC1037">
        <w:t>млн.руб</w:t>
      </w:r>
      <w:proofErr w:type="spellEnd"/>
      <w:r w:rsidRPr="00DC1037">
        <w:t xml:space="preserve">. В период 2006-2016 годов темпы роста показателей потребительского рынка несколько превышали </w:t>
      </w:r>
      <w:proofErr w:type="spellStart"/>
      <w:r w:rsidRPr="00DC1037">
        <w:t>среднекраевой</w:t>
      </w:r>
      <w:proofErr w:type="spellEnd"/>
      <w:r w:rsidRPr="00DC1037">
        <w:t xml:space="preserve"> уровень: рост оборота розничной торговли в Первомайском районе в действующих ценах составил 1,9 раза (по краю - 1,7 раза), общественного питания  - 1,9 раза (по краю - 1,6 раза).</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Повышение конкурентоспособности экономики района, привлечение инвестиций в развитие базовых отраслей и инфраструктурные проекты создадут условия для развития рынка потребительских товаров и услуг.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 в том числе в отдаленных селах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будут проведены следующие мероприятия: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 содействие насыщению потребительского рынка разнообразными видами услуг, формирование конкурентной среды;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новых объектов торговли и общественного питания;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развитие системы подготовки, переподготовки и повышения квалификации кадров для сферы потребительского рынка, повышение профессионализма работников, качества, культуры и безопасности обслуживания;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стимулирование развития инфраструктуры потребительского рынка, обновление оборудования, повышение уровня безопасности и качества обслуживания населения.</w:t>
      </w:r>
    </w:p>
    <w:p w:rsidR="000F59B2" w:rsidRPr="00DC1037" w:rsidRDefault="000F59B2" w:rsidP="000F59B2">
      <w:pPr>
        <w:pStyle w:val="ConsPlusNormal"/>
        <w:keepNext/>
        <w:suppressAutoHyphens/>
        <w:contextualSpacing/>
        <w:jc w:val="both"/>
        <w:rPr>
          <w:color w:val="000000"/>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1.1.6. Коммунальное хозяйство и инфраструктура</w:t>
      </w:r>
    </w:p>
    <w:p w:rsidR="000F59B2" w:rsidRPr="00DC1037" w:rsidRDefault="000F59B2" w:rsidP="000F59B2">
      <w:pPr>
        <w:pStyle w:val="11"/>
        <w:keepNext/>
        <w:widowControl w:val="0"/>
        <w:suppressAutoHyphens/>
        <w:autoSpaceDE w:val="0"/>
        <w:autoSpaceDN w:val="0"/>
        <w:adjustRightInd w:val="0"/>
        <w:spacing w:after="0" w:line="240" w:lineRule="auto"/>
        <w:ind w:left="0" w:firstLine="709"/>
      </w:pPr>
      <w:r w:rsidRPr="00DC1037">
        <w:t xml:space="preserve">Общий объем жилищного строительства на территории Первомайского района за последние 10 лет составил 259 </w:t>
      </w:r>
      <w:proofErr w:type="spellStart"/>
      <w:r w:rsidRPr="00DC1037">
        <w:t>тыс.кв</w:t>
      </w:r>
      <w:proofErr w:type="gramStart"/>
      <w:r w:rsidRPr="00DC1037">
        <w:t>.м</w:t>
      </w:r>
      <w:proofErr w:type="spellEnd"/>
      <w:proofErr w:type="gramEnd"/>
      <w:r w:rsidRPr="00DC1037">
        <w:t xml:space="preserve"> с традиционным преобладанием индивидуальных домов для муниципальных районов. Первомайский район входит в первую десятку муниципальных образований Алтайского края по вводу в действие жилых домов в квадратных метрах на 1 тыс. человек населения, в том числе за счет коттеджного домостроения на территории Барнаульской агломерации. </w:t>
      </w:r>
    </w:p>
    <w:p w:rsidR="000F59B2" w:rsidRPr="00DC1037" w:rsidRDefault="000F59B2" w:rsidP="000F59B2">
      <w:pPr>
        <w:pStyle w:val="a9"/>
        <w:keepNext/>
        <w:suppressAutoHyphens/>
        <w:spacing w:before="0" w:beforeAutospacing="0" w:after="0" w:afterAutospacing="0"/>
        <w:ind w:firstLine="709"/>
        <w:contextualSpacing/>
        <w:jc w:val="both"/>
        <w:rPr>
          <w:color w:val="000000"/>
        </w:rPr>
      </w:pPr>
      <w:r w:rsidRPr="00DC1037">
        <w:t xml:space="preserve">Основными сдерживающим фактором развития жилищного строительства является высокая стоимость инженерной инфраструктуры и отсутствие подготовленных площадок для многоэтажного строительства, недостаточный платежеспособный спрос населения, ограничиваемый дорогими кредитными ресурсами. О необходимости наращивания темпов жилищного строительства говорит состояние жилищного фонда. В Первомайском районе присутствует ветхий (11,9 </w:t>
      </w:r>
      <w:proofErr w:type="spellStart"/>
      <w:r w:rsidRPr="00DC1037">
        <w:t>тыс.кв</w:t>
      </w:r>
      <w:proofErr w:type="gramStart"/>
      <w:r w:rsidRPr="00DC1037">
        <w:t>.м</w:t>
      </w:r>
      <w:proofErr w:type="spellEnd"/>
      <w:proofErr w:type="gramEnd"/>
      <w:r w:rsidRPr="00DC1037">
        <w:t xml:space="preserve">) и аварийный жилищный фонд (0,4 </w:t>
      </w:r>
      <w:proofErr w:type="spellStart"/>
      <w:r w:rsidRPr="00DC1037">
        <w:t>тыс.кв.м</w:t>
      </w:r>
      <w:proofErr w:type="spellEnd"/>
      <w:r w:rsidRPr="00DC1037">
        <w:t xml:space="preserve">). </w:t>
      </w:r>
      <w:r w:rsidRPr="00DC1037">
        <w:rPr>
          <w:color w:val="000000"/>
        </w:rPr>
        <w:lastRenderedPageBreak/>
        <w:t>В целом ситуация в сфере обеспеченности жильем характеризуется неравномерностью. В сельской местности основной проблемой в этой сфере остается крайне низкий уровень оснащенности жилья современными элементами инфраструктуры.</w:t>
      </w:r>
    </w:p>
    <w:p w:rsidR="000F59B2" w:rsidRPr="00DC1037" w:rsidRDefault="000F59B2" w:rsidP="000F59B2">
      <w:pPr>
        <w:pStyle w:val="a9"/>
        <w:keepNext/>
        <w:suppressAutoHyphens/>
        <w:spacing w:before="0" w:beforeAutospacing="0" w:after="0" w:afterAutospacing="0"/>
        <w:ind w:firstLine="709"/>
        <w:contextualSpacing/>
        <w:jc w:val="both"/>
        <w:rPr>
          <w:color w:val="000000"/>
        </w:rPr>
      </w:pPr>
      <w:r w:rsidRPr="00DC1037">
        <w:t xml:space="preserve"> Показатели по всем видам благоустройства жилищного фонда также имеют территориальную дифференциацию. В городах обеспеченность водопроводом, центральным отоплением приближается к 90 -100%, в то время как в сельской местности не превышает 50 -70%. Очень высока изношенность основных фондов коммунального хозяйства Первомайского района: по итогам 2016 года степень износа составила 90%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Из 53 населенных пунктов хозяйственно-питьевые общепоселковые водопроводы имеются в 37 населенных пунктах. Для водоснабжения населения используются 59 водопроводных сооружений, протяженность уличных водопроводных сетей составляет 309,4 км, мощностью 41,7 </w:t>
      </w:r>
      <w:proofErr w:type="spellStart"/>
      <w:r w:rsidRPr="00DC1037">
        <w:rPr>
          <w:sz w:val="24"/>
          <w:szCs w:val="24"/>
        </w:rPr>
        <w:t>тыс</w:t>
      </w:r>
      <w:proofErr w:type="gramStart"/>
      <w:r w:rsidRPr="00DC1037">
        <w:rPr>
          <w:sz w:val="24"/>
          <w:szCs w:val="24"/>
        </w:rPr>
        <w:t>.к</w:t>
      </w:r>
      <w:proofErr w:type="gramEnd"/>
      <w:r w:rsidRPr="00DC1037">
        <w:rPr>
          <w:sz w:val="24"/>
          <w:szCs w:val="24"/>
        </w:rPr>
        <w:t>уб.м</w:t>
      </w:r>
      <w:proofErr w:type="spellEnd"/>
      <w:r w:rsidRPr="00DC1037">
        <w:rPr>
          <w:sz w:val="24"/>
          <w:szCs w:val="24"/>
        </w:rPr>
        <w:t>/сутки. Нуждаются в замене 167,01 км водопроводных сетей (54%.). Уровень обеспеченности населения централизованными услугами водоснабжения составляет 58,4%, централизованными услугами водоотведения - 40,9%.</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В районе функционируют 70 централизованных источников теплоснабжения (котельных): 13 газовых, 49 угольных, 6 с </w:t>
      </w:r>
      <w:proofErr w:type="spellStart"/>
      <w:r w:rsidRPr="00DC1037">
        <w:rPr>
          <w:sz w:val="24"/>
          <w:szCs w:val="24"/>
        </w:rPr>
        <w:t>электрокотлами</w:t>
      </w:r>
      <w:proofErr w:type="spellEnd"/>
      <w:r w:rsidRPr="00DC1037">
        <w:rPr>
          <w:sz w:val="24"/>
          <w:szCs w:val="24"/>
        </w:rPr>
        <w:t>, 2 на дровах и опилках суммарной мощностью 62,85 Гкал/час. Протяженность тепловых сетей в двухтрубном исчислении составляет 76,7 км, из них нуждаются в замене 47 км (61%). Уровень обеспеченности населения услугами централизованного теплоснабжения составляет - 12%, горячего водоснабжения - 10,2%.</w:t>
      </w:r>
    </w:p>
    <w:p w:rsidR="000F59B2" w:rsidRPr="00DC1037" w:rsidRDefault="000F59B2" w:rsidP="000F59B2">
      <w:pPr>
        <w:keepNext/>
        <w:suppressAutoHyphens/>
        <w:ind w:firstLine="709"/>
        <w:contextualSpacing/>
        <w:jc w:val="both"/>
        <w:rPr>
          <w:iCs/>
          <w:sz w:val="24"/>
          <w:szCs w:val="24"/>
        </w:rPr>
      </w:pPr>
      <w:r w:rsidRPr="00DC1037">
        <w:rPr>
          <w:iCs/>
          <w:sz w:val="24"/>
          <w:szCs w:val="24"/>
        </w:rPr>
        <w:t>Газификация Первомайского района началась в 1995 году с вводом в эксплуатацию газопровода «Новосибирск-Барнаул». На территории района расположены 3 газораспределительные станции. За 20 лет газифицированы 23 населенных пункта, из них 8 населенных пунктов газифицированы полностью (</w:t>
      </w:r>
      <w:proofErr w:type="spellStart"/>
      <w:r w:rsidRPr="00DC1037">
        <w:rPr>
          <w:sz w:val="24"/>
          <w:szCs w:val="24"/>
        </w:rPr>
        <w:t>Акулово</w:t>
      </w:r>
      <w:proofErr w:type="spellEnd"/>
      <w:r w:rsidRPr="00DC1037">
        <w:rPr>
          <w:sz w:val="24"/>
          <w:szCs w:val="24"/>
        </w:rPr>
        <w:t xml:space="preserve">, Журавлиха, </w:t>
      </w:r>
      <w:proofErr w:type="spellStart"/>
      <w:r w:rsidRPr="00DC1037">
        <w:rPr>
          <w:sz w:val="24"/>
          <w:szCs w:val="24"/>
        </w:rPr>
        <w:t>Логовское</w:t>
      </w:r>
      <w:proofErr w:type="spellEnd"/>
      <w:r w:rsidRPr="00DC1037">
        <w:rPr>
          <w:sz w:val="24"/>
          <w:szCs w:val="24"/>
        </w:rPr>
        <w:t xml:space="preserve">, Новоберезовка, Северный, </w:t>
      </w:r>
      <w:proofErr w:type="gramStart"/>
      <w:r w:rsidRPr="00DC1037">
        <w:rPr>
          <w:sz w:val="24"/>
          <w:szCs w:val="24"/>
        </w:rPr>
        <w:t>Лебяжье</w:t>
      </w:r>
      <w:proofErr w:type="gramEnd"/>
      <w:r w:rsidRPr="00DC1037">
        <w:rPr>
          <w:sz w:val="24"/>
          <w:szCs w:val="24"/>
        </w:rPr>
        <w:t>, Сорочий Лог, Солнечное).</w:t>
      </w:r>
      <w:r w:rsidRPr="00DC1037">
        <w:rPr>
          <w:iCs/>
          <w:sz w:val="24"/>
          <w:szCs w:val="24"/>
        </w:rPr>
        <w:t xml:space="preserve"> Построено 777,83 км газораспределительных систем, переведено на природный газ 10143 домовладений и 128 котельных различной мощности и форм собственности. В том числе в 2016 году: 59,9 км газовых сетей, 483 домовладения  и 4 котельных. Уровень газификации населенных пунктов составляет 11%, уровень газификации жилого фонда - 48%.</w:t>
      </w:r>
    </w:p>
    <w:p w:rsidR="000F59B2" w:rsidRPr="00DC1037" w:rsidRDefault="000F59B2" w:rsidP="000F59B2">
      <w:pPr>
        <w:keepNext/>
        <w:suppressAutoHyphens/>
        <w:ind w:firstLine="709"/>
        <w:contextualSpacing/>
        <w:jc w:val="both"/>
        <w:rPr>
          <w:sz w:val="24"/>
          <w:szCs w:val="24"/>
        </w:rPr>
      </w:pPr>
      <w:r w:rsidRPr="00DC1037">
        <w:rPr>
          <w:rFonts w:eastAsia="Calibri"/>
          <w:sz w:val="24"/>
          <w:szCs w:val="24"/>
          <w:lang w:eastAsia="en-US"/>
        </w:rPr>
        <w:t>Согласно Федеральному закону № 185-ФЗ «О Фонде содействия реформированию жилищно-коммунального хозяйства» на основании краевой адресной программы «Капитальный ремонт многоквартирных домов»</w:t>
      </w:r>
      <w:r w:rsidRPr="00DC1037">
        <w:rPr>
          <w:iCs/>
          <w:sz w:val="24"/>
          <w:szCs w:val="24"/>
        </w:rPr>
        <w:t xml:space="preserve"> участниками программы по капитальному ремонту многоквартирных домов за 2006-2016 гг. стали 5 сельсоветов. </w:t>
      </w:r>
      <w:proofErr w:type="gramStart"/>
      <w:r w:rsidRPr="00DC1037">
        <w:rPr>
          <w:iCs/>
          <w:sz w:val="24"/>
          <w:szCs w:val="24"/>
        </w:rPr>
        <w:t xml:space="preserve">За этот период были отремонтированы 38 многоквартирных домов, из них: 8 домов - Березовский сельсовет,  2 дома -  </w:t>
      </w:r>
      <w:proofErr w:type="spellStart"/>
      <w:r w:rsidRPr="00DC1037">
        <w:rPr>
          <w:iCs/>
          <w:sz w:val="24"/>
          <w:szCs w:val="24"/>
        </w:rPr>
        <w:t>Зудиловский</w:t>
      </w:r>
      <w:proofErr w:type="spellEnd"/>
      <w:r w:rsidRPr="00DC1037">
        <w:rPr>
          <w:iCs/>
          <w:sz w:val="24"/>
          <w:szCs w:val="24"/>
        </w:rPr>
        <w:t xml:space="preserve"> сельсовет, 3 дома - Первомайский сельсовет, 11 домов - Санниковский сельсовет, 4 дома - Сибирский сельсовет.</w:t>
      </w:r>
      <w:proofErr w:type="gramEnd"/>
      <w:r w:rsidRPr="00DC1037">
        <w:rPr>
          <w:iCs/>
          <w:sz w:val="24"/>
          <w:szCs w:val="24"/>
        </w:rPr>
        <w:t xml:space="preserve"> На эти цели были</w:t>
      </w:r>
      <w:r w:rsidRPr="00DC1037">
        <w:rPr>
          <w:iCs/>
          <w:color w:val="FF0000"/>
          <w:sz w:val="24"/>
          <w:szCs w:val="24"/>
        </w:rPr>
        <w:t xml:space="preserve"> </w:t>
      </w:r>
      <w:r w:rsidRPr="00DC1037">
        <w:rPr>
          <w:iCs/>
          <w:sz w:val="24"/>
          <w:szCs w:val="24"/>
        </w:rPr>
        <w:t xml:space="preserve">выделены денежные средства в сумме 47,96 </w:t>
      </w:r>
      <w:proofErr w:type="spellStart"/>
      <w:r w:rsidRPr="00DC1037">
        <w:rPr>
          <w:iCs/>
          <w:sz w:val="24"/>
          <w:szCs w:val="24"/>
        </w:rPr>
        <w:t>млн</w:t>
      </w:r>
      <w:proofErr w:type="gramStart"/>
      <w:r w:rsidRPr="00DC1037">
        <w:rPr>
          <w:iCs/>
          <w:sz w:val="24"/>
          <w:szCs w:val="24"/>
        </w:rPr>
        <w:t>.р</w:t>
      </w:r>
      <w:proofErr w:type="gramEnd"/>
      <w:r w:rsidRPr="00DC1037">
        <w:rPr>
          <w:iCs/>
          <w:sz w:val="24"/>
          <w:szCs w:val="24"/>
        </w:rPr>
        <w:t>уб</w:t>
      </w:r>
      <w:proofErr w:type="spellEnd"/>
      <w:r w:rsidRPr="00DC1037">
        <w:rPr>
          <w:iCs/>
          <w:sz w:val="24"/>
          <w:szCs w:val="24"/>
        </w:rPr>
        <w:t xml:space="preserve">., из них израсходованы - 43,83 </w:t>
      </w:r>
      <w:proofErr w:type="spellStart"/>
      <w:r w:rsidRPr="00DC1037">
        <w:rPr>
          <w:iCs/>
          <w:sz w:val="24"/>
          <w:szCs w:val="24"/>
        </w:rPr>
        <w:t>млн.руб</w:t>
      </w:r>
      <w:proofErr w:type="spellEnd"/>
      <w:r w:rsidRPr="00DC1037">
        <w:rPr>
          <w:iCs/>
          <w:sz w:val="24"/>
          <w:szCs w:val="24"/>
        </w:rPr>
        <w:t>.</w:t>
      </w:r>
    </w:p>
    <w:p w:rsidR="000F59B2" w:rsidRPr="00DC1037" w:rsidRDefault="000F59B2" w:rsidP="000F59B2">
      <w:pPr>
        <w:keepNext/>
        <w:suppressAutoHyphens/>
        <w:ind w:firstLine="709"/>
        <w:contextualSpacing/>
        <w:jc w:val="both"/>
        <w:rPr>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1.1.7. Транспорт и связь</w:t>
      </w:r>
    </w:p>
    <w:p w:rsidR="000F59B2" w:rsidRPr="00DC1037" w:rsidRDefault="000F59B2" w:rsidP="00C02753">
      <w:pPr>
        <w:pStyle w:val="ConsPlusNormal"/>
        <w:keepNext/>
        <w:suppressAutoHyphens/>
        <w:ind w:firstLine="709"/>
        <w:contextualSpacing/>
        <w:jc w:val="both"/>
        <w:rPr>
          <w:sz w:val="24"/>
          <w:szCs w:val="24"/>
        </w:rPr>
      </w:pPr>
      <w:r w:rsidRPr="00DC1037">
        <w:rPr>
          <w:sz w:val="24"/>
          <w:szCs w:val="24"/>
        </w:rPr>
        <w:t xml:space="preserve">Транспортная сеть Первомайского района представлена территориальными автомобильными дорогами и участками автодорог общегосударственного значения. Через район проходит Западно-Сибирская железнодорожная магистраль, автодороги общегосударственного значения: </w:t>
      </w:r>
      <w:proofErr w:type="gramStart"/>
      <w:r w:rsidRPr="00DC1037">
        <w:rPr>
          <w:sz w:val="24"/>
          <w:szCs w:val="24"/>
        </w:rPr>
        <w:t xml:space="preserve">Новосибирск - Барнаул - Семипалатинск, Новосибирск - Бийск - Горно-Алтайск, Барнаул - Бийск - Ташанта и автомобильная дорога на Кузбасс. </w:t>
      </w:r>
      <w:proofErr w:type="gramEnd"/>
    </w:p>
    <w:p w:rsidR="000F59B2" w:rsidRPr="00DC1037" w:rsidRDefault="000F59B2" w:rsidP="00C02753">
      <w:pPr>
        <w:pStyle w:val="ConsPlusNormal"/>
        <w:keepNext/>
        <w:suppressAutoHyphens/>
        <w:ind w:firstLine="709"/>
        <w:contextualSpacing/>
        <w:jc w:val="both"/>
        <w:rPr>
          <w:sz w:val="24"/>
          <w:szCs w:val="24"/>
        </w:rPr>
      </w:pPr>
      <w:r w:rsidRPr="00DC1037">
        <w:rPr>
          <w:sz w:val="24"/>
          <w:szCs w:val="24"/>
        </w:rPr>
        <w:t>Протяженность дорог общего пользования на территории района 1068,48 км, в том числе дороги федерального значения - 85,8 км. Удельный вес автомобильных дорог с твердым покрытием 100%. По территории района проходит магистральный газопровод высокого давления Новосибирск-Барнаул-Бийск-Белокуриха.</w:t>
      </w:r>
    </w:p>
    <w:p w:rsidR="000F59B2" w:rsidRPr="00DC1037" w:rsidRDefault="000F59B2" w:rsidP="00C02753">
      <w:pPr>
        <w:pStyle w:val="ConsPlusNormal"/>
        <w:keepNext/>
        <w:suppressAutoHyphens/>
        <w:ind w:firstLine="709"/>
        <w:contextualSpacing/>
        <w:jc w:val="both"/>
        <w:rPr>
          <w:sz w:val="24"/>
          <w:szCs w:val="24"/>
        </w:rPr>
      </w:pPr>
      <w:r w:rsidRPr="00DC1037">
        <w:rPr>
          <w:sz w:val="24"/>
          <w:szCs w:val="24"/>
        </w:rPr>
        <w:t xml:space="preserve">Обслуживание автомобильных дорог на территории района, в том числе </w:t>
      </w:r>
      <w:proofErr w:type="spellStart"/>
      <w:r w:rsidRPr="00DC1037">
        <w:rPr>
          <w:sz w:val="24"/>
          <w:szCs w:val="24"/>
        </w:rPr>
        <w:t>внутрипоселковых</w:t>
      </w:r>
      <w:proofErr w:type="spellEnd"/>
      <w:r w:rsidRPr="00DC1037">
        <w:rPr>
          <w:sz w:val="24"/>
          <w:szCs w:val="24"/>
        </w:rPr>
        <w:t xml:space="preserve"> и межпоселковых краевой собственности, осуществляют ГУП ДХ АК «Северо-Восточное ДСУ», ГУП ДХ «Первомайское ДРСУ». </w:t>
      </w:r>
      <w:proofErr w:type="spellStart"/>
      <w:r w:rsidRPr="00DC1037">
        <w:rPr>
          <w:sz w:val="24"/>
          <w:szCs w:val="24"/>
        </w:rPr>
        <w:t>Внутрипоселковые</w:t>
      </w:r>
      <w:proofErr w:type="spellEnd"/>
      <w:r w:rsidRPr="00DC1037">
        <w:rPr>
          <w:sz w:val="24"/>
          <w:szCs w:val="24"/>
        </w:rPr>
        <w:t xml:space="preserve"> дороги </w:t>
      </w:r>
      <w:r w:rsidRPr="00DC1037">
        <w:rPr>
          <w:sz w:val="24"/>
          <w:szCs w:val="24"/>
        </w:rPr>
        <w:lastRenderedPageBreak/>
        <w:t xml:space="preserve">местного значения (780,9 км) также обслуживают организации: ООО «Коммунальное хозяйство», ООО «Бриг», ТП Бутырский, ИП </w:t>
      </w:r>
      <w:proofErr w:type="spellStart"/>
      <w:r w:rsidRPr="00DC1037">
        <w:rPr>
          <w:sz w:val="24"/>
          <w:szCs w:val="24"/>
        </w:rPr>
        <w:t>Талюкин</w:t>
      </w:r>
      <w:proofErr w:type="spellEnd"/>
      <w:r w:rsidRPr="00DC1037">
        <w:rPr>
          <w:sz w:val="24"/>
          <w:szCs w:val="24"/>
        </w:rPr>
        <w:t xml:space="preserve"> и др.</w:t>
      </w:r>
    </w:p>
    <w:p w:rsidR="000F59B2" w:rsidRPr="00DC1037" w:rsidRDefault="000F59B2" w:rsidP="000F59B2">
      <w:pPr>
        <w:keepNext/>
        <w:suppressAutoHyphens/>
        <w:ind w:firstLine="709"/>
        <w:contextualSpacing/>
        <w:jc w:val="both"/>
        <w:rPr>
          <w:iCs/>
          <w:sz w:val="24"/>
          <w:szCs w:val="24"/>
        </w:rPr>
      </w:pPr>
      <w:r w:rsidRPr="00DC1037">
        <w:rPr>
          <w:sz w:val="24"/>
          <w:szCs w:val="24"/>
        </w:rPr>
        <w:t xml:space="preserve">В 2016 году средства дорожного фонда, выделенные району в сумме 22,6 </w:t>
      </w:r>
      <w:proofErr w:type="spellStart"/>
      <w:r w:rsidRPr="00DC1037">
        <w:rPr>
          <w:sz w:val="24"/>
          <w:szCs w:val="24"/>
        </w:rPr>
        <w:t>млн</w:t>
      </w:r>
      <w:proofErr w:type="gramStart"/>
      <w:r w:rsidRPr="00DC1037">
        <w:rPr>
          <w:sz w:val="24"/>
          <w:szCs w:val="24"/>
        </w:rPr>
        <w:t>.р</w:t>
      </w:r>
      <w:proofErr w:type="gramEnd"/>
      <w:r w:rsidRPr="00DC1037">
        <w:rPr>
          <w:sz w:val="24"/>
          <w:szCs w:val="24"/>
        </w:rPr>
        <w:t>уб</w:t>
      </w:r>
      <w:proofErr w:type="spellEnd"/>
      <w:r w:rsidRPr="00DC1037">
        <w:rPr>
          <w:sz w:val="24"/>
          <w:szCs w:val="24"/>
        </w:rPr>
        <w:t>.</w:t>
      </w:r>
      <w:r w:rsidRPr="00DC1037">
        <w:rPr>
          <w:iCs/>
          <w:sz w:val="24"/>
          <w:szCs w:val="24"/>
        </w:rPr>
        <w:t xml:space="preserve"> </w:t>
      </w:r>
    </w:p>
    <w:p w:rsidR="000F59B2" w:rsidRPr="00DC1037" w:rsidRDefault="000F59B2" w:rsidP="000F59B2">
      <w:pPr>
        <w:keepNext/>
        <w:suppressAutoHyphens/>
        <w:ind w:firstLine="709"/>
        <w:contextualSpacing/>
        <w:jc w:val="both"/>
        <w:rPr>
          <w:iCs/>
          <w:sz w:val="24"/>
          <w:szCs w:val="24"/>
        </w:rPr>
      </w:pPr>
      <w:r w:rsidRPr="00DC1037">
        <w:rPr>
          <w:iCs/>
          <w:sz w:val="24"/>
          <w:szCs w:val="24"/>
        </w:rPr>
        <w:t>За счет субсидии направленной Правительством Алтайского края   на капитальный ремонт и ремонт автомобильных дорог общего пользования местного значения (</w:t>
      </w:r>
      <w:r w:rsidRPr="00DC1037">
        <w:rPr>
          <w:sz w:val="24"/>
          <w:szCs w:val="24"/>
          <w:shd w:val="clear" w:color="auto" w:fill="FFFFFF"/>
        </w:rPr>
        <w:t xml:space="preserve">краевой бюджет –  5 028,5 тыс. руб.), </w:t>
      </w:r>
      <w:r w:rsidRPr="00DC1037">
        <w:rPr>
          <w:iCs/>
          <w:sz w:val="24"/>
          <w:szCs w:val="24"/>
        </w:rPr>
        <w:t xml:space="preserve">  с привлечением средств     районного бюджета</w:t>
      </w:r>
      <w:r w:rsidRPr="00DC1037">
        <w:rPr>
          <w:sz w:val="24"/>
          <w:szCs w:val="24"/>
          <w:shd w:val="clear" w:color="auto" w:fill="FFFFFF"/>
        </w:rPr>
        <w:t xml:space="preserve">   – 301,4 тыс. руб.</w:t>
      </w:r>
      <w:r w:rsidRPr="00DC1037">
        <w:rPr>
          <w:iCs/>
          <w:sz w:val="24"/>
          <w:szCs w:val="24"/>
          <w:shd w:val="clear" w:color="auto" w:fill="FFFFFF"/>
        </w:rPr>
        <w:t>:</w:t>
      </w:r>
      <w:r w:rsidRPr="00DC1037">
        <w:rPr>
          <w:iCs/>
          <w:sz w:val="24"/>
          <w:szCs w:val="24"/>
        </w:rPr>
        <w:t xml:space="preserve">  выполнен ремонт двух объектов дорожной сети  </w:t>
      </w:r>
    </w:p>
    <w:p w:rsidR="000F59B2" w:rsidRPr="00DC1037" w:rsidRDefault="000F59B2" w:rsidP="000F59B2">
      <w:pPr>
        <w:keepNext/>
        <w:suppressAutoHyphens/>
        <w:ind w:firstLine="709"/>
        <w:contextualSpacing/>
        <w:jc w:val="both"/>
        <w:rPr>
          <w:iCs/>
          <w:sz w:val="24"/>
          <w:szCs w:val="24"/>
        </w:rPr>
      </w:pPr>
      <w:r w:rsidRPr="00DC1037">
        <w:rPr>
          <w:iCs/>
          <w:sz w:val="24"/>
          <w:szCs w:val="24"/>
        </w:rPr>
        <w:t xml:space="preserve">1. «Ремонт автомобильной дороги  по </w:t>
      </w:r>
      <w:proofErr w:type="spellStart"/>
      <w:r w:rsidRPr="00DC1037">
        <w:rPr>
          <w:iCs/>
          <w:sz w:val="24"/>
          <w:szCs w:val="24"/>
        </w:rPr>
        <w:t>ул</w:t>
      </w:r>
      <w:proofErr w:type="gramStart"/>
      <w:r w:rsidRPr="00DC1037">
        <w:rPr>
          <w:iCs/>
          <w:sz w:val="24"/>
          <w:szCs w:val="24"/>
        </w:rPr>
        <w:t>.М</w:t>
      </w:r>
      <w:proofErr w:type="gramEnd"/>
      <w:r w:rsidRPr="00DC1037">
        <w:rPr>
          <w:iCs/>
          <w:sz w:val="24"/>
          <w:szCs w:val="24"/>
        </w:rPr>
        <w:t>ира</w:t>
      </w:r>
      <w:proofErr w:type="spellEnd"/>
      <w:r w:rsidRPr="00DC1037">
        <w:rPr>
          <w:iCs/>
          <w:sz w:val="24"/>
          <w:szCs w:val="24"/>
        </w:rPr>
        <w:t xml:space="preserve">, </w:t>
      </w:r>
      <w:proofErr w:type="spellStart"/>
      <w:r w:rsidRPr="00DC1037">
        <w:rPr>
          <w:iCs/>
          <w:sz w:val="24"/>
          <w:szCs w:val="24"/>
        </w:rPr>
        <w:t>ул.Центральная</w:t>
      </w:r>
      <w:proofErr w:type="spellEnd"/>
      <w:r w:rsidRPr="00DC1037">
        <w:rPr>
          <w:iCs/>
          <w:sz w:val="24"/>
          <w:szCs w:val="24"/>
        </w:rPr>
        <w:t xml:space="preserve"> в </w:t>
      </w:r>
      <w:proofErr w:type="spellStart"/>
      <w:r w:rsidRPr="00DC1037">
        <w:rPr>
          <w:iCs/>
          <w:sz w:val="24"/>
          <w:szCs w:val="24"/>
        </w:rPr>
        <w:t>с.Березовка</w:t>
      </w:r>
      <w:proofErr w:type="spellEnd"/>
      <w:r w:rsidRPr="00DC1037">
        <w:rPr>
          <w:iCs/>
          <w:sz w:val="24"/>
          <w:szCs w:val="24"/>
        </w:rPr>
        <w:t xml:space="preserve">.  </w:t>
      </w:r>
      <w:r w:rsidRPr="00DC1037">
        <w:rPr>
          <w:sz w:val="24"/>
          <w:szCs w:val="24"/>
        </w:rPr>
        <w:t xml:space="preserve">  </w:t>
      </w:r>
      <w:r w:rsidRPr="00DC1037">
        <w:rPr>
          <w:iCs/>
          <w:sz w:val="24"/>
          <w:szCs w:val="24"/>
        </w:rPr>
        <w:t xml:space="preserve">   </w:t>
      </w:r>
    </w:p>
    <w:p w:rsidR="000F59B2" w:rsidRPr="00DC1037" w:rsidRDefault="000F59B2" w:rsidP="000F59B2">
      <w:pPr>
        <w:keepNext/>
        <w:suppressAutoHyphens/>
        <w:ind w:firstLine="709"/>
        <w:contextualSpacing/>
        <w:jc w:val="both"/>
        <w:rPr>
          <w:iCs/>
          <w:color w:val="FF0000"/>
          <w:sz w:val="24"/>
          <w:szCs w:val="24"/>
        </w:rPr>
      </w:pPr>
      <w:r w:rsidRPr="00DC1037">
        <w:rPr>
          <w:iCs/>
          <w:sz w:val="24"/>
          <w:szCs w:val="24"/>
        </w:rPr>
        <w:t xml:space="preserve">2. «Ремонт части автомобильных дорог </w:t>
      </w:r>
      <w:proofErr w:type="gramStart"/>
      <w:r w:rsidRPr="00DC1037">
        <w:rPr>
          <w:iCs/>
          <w:sz w:val="24"/>
          <w:szCs w:val="24"/>
        </w:rPr>
        <w:t>в</w:t>
      </w:r>
      <w:proofErr w:type="gramEnd"/>
      <w:r w:rsidRPr="00DC1037">
        <w:rPr>
          <w:iCs/>
          <w:sz w:val="24"/>
          <w:szCs w:val="24"/>
        </w:rPr>
        <w:t xml:space="preserve">  с. </w:t>
      </w:r>
      <w:proofErr w:type="spellStart"/>
      <w:r w:rsidRPr="00DC1037">
        <w:rPr>
          <w:iCs/>
          <w:sz w:val="24"/>
          <w:szCs w:val="24"/>
        </w:rPr>
        <w:t>Зудилово</w:t>
      </w:r>
      <w:proofErr w:type="spellEnd"/>
      <w:r w:rsidRPr="00DC1037">
        <w:rPr>
          <w:iCs/>
          <w:sz w:val="24"/>
          <w:szCs w:val="24"/>
        </w:rPr>
        <w:t xml:space="preserve"> по ул. </w:t>
      </w:r>
      <w:proofErr w:type="gramStart"/>
      <w:r w:rsidRPr="00DC1037">
        <w:rPr>
          <w:iCs/>
          <w:sz w:val="24"/>
          <w:szCs w:val="24"/>
        </w:rPr>
        <w:t>Школьная</w:t>
      </w:r>
      <w:proofErr w:type="gramEnd"/>
      <w:r w:rsidRPr="00DC1037">
        <w:rPr>
          <w:iCs/>
          <w:sz w:val="24"/>
          <w:szCs w:val="24"/>
        </w:rPr>
        <w:t>, ул. Титова, ул. Новая и пер. Центральный.</w:t>
      </w:r>
      <w:r w:rsidRPr="00DC1037">
        <w:rPr>
          <w:iCs/>
          <w:color w:val="FF0000"/>
          <w:sz w:val="24"/>
          <w:szCs w:val="24"/>
        </w:rPr>
        <w:t xml:space="preserve"> </w:t>
      </w:r>
    </w:p>
    <w:p w:rsidR="000F59B2" w:rsidRPr="00DC1037" w:rsidRDefault="000F59B2" w:rsidP="000F59B2">
      <w:pPr>
        <w:keepNext/>
        <w:suppressAutoHyphens/>
        <w:ind w:firstLine="709"/>
        <w:contextualSpacing/>
        <w:jc w:val="both"/>
        <w:rPr>
          <w:iCs/>
          <w:sz w:val="24"/>
          <w:szCs w:val="24"/>
        </w:rPr>
      </w:pPr>
      <w:r w:rsidRPr="00DC1037">
        <w:rPr>
          <w:iCs/>
          <w:sz w:val="24"/>
          <w:szCs w:val="24"/>
        </w:rPr>
        <w:t>Кроме того за счет средств районного дорожного фонда были поведены следующие работы:</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«Ремонт дорожного покрытия по </w:t>
      </w:r>
      <w:proofErr w:type="spellStart"/>
      <w:r w:rsidRPr="00DC1037">
        <w:rPr>
          <w:sz w:val="24"/>
          <w:szCs w:val="24"/>
        </w:rPr>
        <w:t>ул</w:t>
      </w:r>
      <w:proofErr w:type="gramStart"/>
      <w:r w:rsidRPr="00DC1037">
        <w:rPr>
          <w:sz w:val="24"/>
          <w:szCs w:val="24"/>
        </w:rPr>
        <w:t>.Ц</w:t>
      </w:r>
      <w:proofErr w:type="gramEnd"/>
      <w:r w:rsidRPr="00DC1037">
        <w:rPr>
          <w:sz w:val="24"/>
          <w:szCs w:val="24"/>
        </w:rPr>
        <w:t>ентральная</w:t>
      </w:r>
      <w:proofErr w:type="spellEnd"/>
      <w:r w:rsidRPr="00DC1037">
        <w:rPr>
          <w:sz w:val="24"/>
          <w:szCs w:val="24"/>
        </w:rPr>
        <w:t xml:space="preserve"> в </w:t>
      </w:r>
      <w:proofErr w:type="spellStart"/>
      <w:r w:rsidRPr="00DC1037">
        <w:rPr>
          <w:sz w:val="24"/>
          <w:szCs w:val="24"/>
        </w:rPr>
        <w:t>с.Б.Ключи</w:t>
      </w:r>
      <w:proofErr w:type="spellEnd"/>
      <w:r w:rsidRPr="00DC1037">
        <w:rPr>
          <w:sz w:val="24"/>
          <w:szCs w:val="24"/>
        </w:rPr>
        <w:t xml:space="preserve">    </w:t>
      </w:r>
    </w:p>
    <w:p w:rsidR="000F59B2" w:rsidRPr="00DC1037" w:rsidRDefault="000F59B2" w:rsidP="000F59B2">
      <w:pPr>
        <w:keepNext/>
        <w:suppressAutoHyphens/>
        <w:ind w:firstLine="709"/>
        <w:contextualSpacing/>
        <w:jc w:val="both"/>
        <w:rPr>
          <w:bCs/>
          <w:sz w:val="24"/>
          <w:szCs w:val="24"/>
        </w:rPr>
      </w:pPr>
      <w:r w:rsidRPr="00DC1037">
        <w:rPr>
          <w:bCs/>
          <w:sz w:val="24"/>
          <w:szCs w:val="24"/>
        </w:rPr>
        <w:t xml:space="preserve">- «Ремонт дорожного покрытия по ул. Ленина в </w:t>
      </w:r>
      <w:proofErr w:type="spellStart"/>
      <w:r w:rsidRPr="00DC1037">
        <w:rPr>
          <w:bCs/>
          <w:sz w:val="24"/>
          <w:szCs w:val="24"/>
        </w:rPr>
        <w:t>с</w:t>
      </w:r>
      <w:proofErr w:type="gramStart"/>
      <w:r w:rsidRPr="00DC1037">
        <w:rPr>
          <w:bCs/>
          <w:sz w:val="24"/>
          <w:szCs w:val="24"/>
        </w:rPr>
        <w:t>.Ж</w:t>
      </w:r>
      <w:proofErr w:type="gramEnd"/>
      <w:r w:rsidRPr="00DC1037">
        <w:rPr>
          <w:bCs/>
          <w:sz w:val="24"/>
          <w:szCs w:val="24"/>
        </w:rPr>
        <w:t>илино</w:t>
      </w:r>
      <w:proofErr w:type="spellEnd"/>
      <w:r w:rsidRPr="00DC1037">
        <w:rPr>
          <w:bCs/>
          <w:sz w:val="24"/>
          <w:szCs w:val="24"/>
        </w:rPr>
        <w:t xml:space="preserve">  . </w:t>
      </w:r>
    </w:p>
    <w:p w:rsidR="000F59B2" w:rsidRPr="00DC1037" w:rsidRDefault="000F59B2" w:rsidP="000F59B2">
      <w:pPr>
        <w:keepNext/>
        <w:suppressAutoHyphens/>
        <w:ind w:firstLine="709"/>
        <w:contextualSpacing/>
        <w:jc w:val="both"/>
        <w:rPr>
          <w:bCs/>
          <w:sz w:val="24"/>
          <w:szCs w:val="24"/>
        </w:rPr>
      </w:pPr>
      <w:r w:rsidRPr="00DC1037">
        <w:rPr>
          <w:bCs/>
          <w:sz w:val="24"/>
          <w:szCs w:val="24"/>
        </w:rPr>
        <w:t xml:space="preserve">- «Ремонт дорожного покрытия по </w:t>
      </w:r>
      <w:proofErr w:type="spellStart"/>
      <w:r w:rsidRPr="00DC1037">
        <w:rPr>
          <w:bCs/>
          <w:sz w:val="24"/>
          <w:szCs w:val="24"/>
        </w:rPr>
        <w:t>ул</w:t>
      </w:r>
      <w:proofErr w:type="gramStart"/>
      <w:r w:rsidRPr="00DC1037">
        <w:rPr>
          <w:bCs/>
          <w:sz w:val="24"/>
          <w:szCs w:val="24"/>
        </w:rPr>
        <w:t>.С</w:t>
      </w:r>
      <w:proofErr w:type="gramEnd"/>
      <w:r w:rsidRPr="00DC1037">
        <w:rPr>
          <w:bCs/>
          <w:sz w:val="24"/>
          <w:szCs w:val="24"/>
        </w:rPr>
        <w:t>оветская</w:t>
      </w:r>
      <w:proofErr w:type="spellEnd"/>
      <w:r w:rsidRPr="00DC1037">
        <w:rPr>
          <w:bCs/>
          <w:sz w:val="24"/>
          <w:szCs w:val="24"/>
        </w:rPr>
        <w:t xml:space="preserve"> в </w:t>
      </w:r>
      <w:proofErr w:type="spellStart"/>
      <w:r w:rsidRPr="00DC1037">
        <w:rPr>
          <w:bCs/>
          <w:sz w:val="24"/>
          <w:szCs w:val="24"/>
        </w:rPr>
        <w:t>с.Повалиха</w:t>
      </w:r>
      <w:proofErr w:type="spellEnd"/>
      <w:r w:rsidRPr="00DC1037">
        <w:rPr>
          <w:bCs/>
          <w:sz w:val="24"/>
          <w:szCs w:val="24"/>
        </w:rPr>
        <w:t xml:space="preserve">  </w:t>
      </w:r>
    </w:p>
    <w:p w:rsidR="000F59B2" w:rsidRPr="00DC1037" w:rsidRDefault="000F59B2" w:rsidP="000F59B2">
      <w:pPr>
        <w:keepNext/>
        <w:suppressAutoHyphens/>
        <w:ind w:firstLine="709"/>
        <w:contextualSpacing/>
        <w:jc w:val="both"/>
        <w:rPr>
          <w:bCs/>
          <w:sz w:val="24"/>
          <w:szCs w:val="24"/>
        </w:rPr>
      </w:pPr>
      <w:r w:rsidRPr="00DC1037">
        <w:rPr>
          <w:bCs/>
          <w:sz w:val="24"/>
          <w:szCs w:val="24"/>
        </w:rPr>
        <w:t xml:space="preserve">- «Ремонт дорожного покрытия по ул. </w:t>
      </w:r>
      <w:proofErr w:type="spellStart"/>
      <w:r w:rsidRPr="00DC1037">
        <w:rPr>
          <w:bCs/>
          <w:sz w:val="24"/>
          <w:szCs w:val="24"/>
        </w:rPr>
        <w:t>Старыгина</w:t>
      </w:r>
      <w:proofErr w:type="spellEnd"/>
      <w:r w:rsidRPr="00DC1037">
        <w:rPr>
          <w:bCs/>
          <w:sz w:val="24"/>
          <w:szCs w:val="24"/>
        </w:rPr>
        <w:t xml:space="preserve">, ул. Молодежная в </w:t>
      </w:r>
      <w:proofErr w:type="spellStart"/>
      <w:r w:rsidRPr="00DC1037">
        <w:rPr>
          <w:bCs/>
          <w:sz w:val="24"/>
          <w:szCs w:val="24"/>
        </w:rPr>
        <w:t>пос</w:t>
      </w:r>
      <w:proofErr w:type="gramStart"/>
      <w:r w:rsidRPr="00DC1037">
        <w:rPr>
          <w:bCs/>
          <w:sz w:val="24"/>
          <w:szCs w:val="24"/>
        </w:rPr>
        <w:t>.С</w:t>
      </w:r>
      <w:proofErr w:type="gramEnd"/>
      <w:r w:rsidRPr="00DC1037">
        <w:rPr>
          <w:bCs/>
          <w:sz w:val="24"/>
          <w:szCs w:val="24"/>
        </w:rPr>
        <w:t>ибирский</w:t>
      </w:r>
      <w:proofErr w:type="spellEnd"/>
      <w:r w:rsidRPr="00DC1037">
        <w:rPr>
          <w:bCs/>
          <w:sz w:val="24"/>
          <w:szCs w:val="24"/>
        </w:rPr>
        <w:t>.</w:t>
      </w:r>
    </w:p>
    <w:p w:rsidR="000F59B2" w:rsidRPr="00DC1037" w:rsidRDefault="000F59B2" w:rsidP="000F59B2">
      <w:pPr>
        <w:keepNext/>
        <w:suppressAutoHyphens/>
        <w:ind w:firstLine="709"/>
        <w:contextualSpacing/>
        <w:jc w:val="both"/>
        <w:rPr>
          <w:bCs/>
          <w:sz w:val="24"/>
          <w:szCs w:val="24"/>
        </w:rPr>
      </w:pPr>
      <w:r w:rsidRPr="00DC1037">
        <w:rPr>
          <w:bCs/>
          <w:sz w:val="24"/>
          <w:szCs w:val="24"/>
        </w:rPr>
        <w:t xml:space="preserve">Кроме того, на </w:t>
      </w:r>
      <w:proofErr w:type="spellStart"/>
      <w:r w:rsidRPr="00DC1037">
        <w:rPr>
          <w:bCs/>
          <w:sz w:val="24"/>
          <w:szCs w:val="24"/>
        </w:rPr>
        <w:t>внутрипоселковых</w:t>
      </w:r>
      <w:proofErr w:type="spellEnd"/>
      <w:r w:rsidRPr="00DC1037">
        <w:rPr>
          <w:bCs/>
          <w:sz w:val="24"/>
          <w:szCs w:val="24"/>
        </w:rPr>
        <w:t xml:space="preserve"> дорогах района проведен ямочный ремонт дорог, </w:t>
      </w:r>
      <w:proofErr w:type="spellStart"/>
      <w:r w:rsidRPr="00DC1037">
        <w:rPr>
          <w:bCs/>
          <w:sz w:val="24"/>
          <w:szCs w:val="24"/>
        </w:rPr>
        <w:t>грейдирование</w:t>
      </w:r>
      <w:proofErr w:type="spellEnd"/>
      <w:r w:rsidRPr="00DC1037">
        <w:rPr>
          <w:bCs/>
          <w:sz w:val="24"/>
          <w:szCs w:val="24"/>
        </w:rPr>
        <w:t xml:space="preserve">, отсыпка щебнем, </w:t>
      </w:r>
      <w:r w:rsidRPr="00DC1037">
        <w:rPr>
          <w:sz w:val="24"/>
          <w:szCs w:val="24"/>
        </w:rPr>
        <w:t xml:space="preserve">устройство подъездных дорог, выравнивание дорог после весеннего паводка, </w:t>
      </w:r>
      <w:proofErr w:type="spellStart"/>
      <w:r w:rsidRPr="00DC1037">
        <w:rPr>
          <w:sz w:val="24"/>
          <w:szCs w:val="24"/>
        </w:rPr>
        <w:t>обкашивание</w:t>
      </w:r>
      <w:proofErr w:type="spellEnd"/>
      <w:r w:rsidRPr="00DC1037">
        <w:rPr>
          <w:sz w:val="24"/>
          <w:szCs w:val="24"/>
        </w:rPr>
        <w:t xml:space="preserve"> обочин дорог, проведена разметка на проезжей части, приобреталось   имущество необходимое для строительства, ремонта и содержания, автомобильных дорог общего пользования, приобретались и устанавливались дорожные знаки и   остановочные павильоны.</w:t>
      </w:r>
    </w:p>
    <w:p w:rsidR="000F59B2" w:rsidRPr="00DC1037" w:rsidRDefault="000F59B2" w:rsidP="000F59B2">
      <w:pPr>
        <w:keepNext/>
        <w:suppressAutoHyphens/>
        <w:ind w:firstLine="709"/>
        <w:contextualSpacing/>
        <w:jc w:val="both"/>
        <w:rPr>
          <w:sz w:val="24"/>
          <w:szCs w:val="24"/>
        </w:rPr>
      </w:pPr>
      <w:r w:rsidRPr="00DC1037">
        <w:rPr>
          <w:sz w:val="24"/>
          <w:szCs w:val="24"/>
        </w:rPr>
        <w:t>В зимнее время проводилась очистка дорог от снега.</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А также направлялись средства на  предупреждение чрезвычайных ситуаций и ликвидации последствий стихийных бедствий, связанных с осуществлением дорожной деятельности.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Территорию района обслуживают 24 </w:t>
      </w:r>
      <w:proofErr w:type="gramStart"/>
      <w:r w:rsidRPr="00DC1037">
        <w:rPr>
          <w:sz w:val="24"/>
          <w:szCs w:val="24"/>
        </w:rPr>
        <w:t>автобусных</w:t>
      </w:r>
      <w:proofErr w:type="gramEnd"/>
      <w:r w:rsidRPr="00DC1037">
        <w:rPr>
          <w:sz w:val="24"/>
          <w:szCs w:val="24"/>
        </w:rPr>
        <w:t xml:space="preserve"> межмуниципальных маршрута. По условиям проведенного конкурса, на право осуществления перевозок пассажиров автомобильным транспортом общего пользования на муниципальных маршрутах, были заключены 10 договоров с </w:t>
      </w:r>
      <w:proofErr w:type="spellStart"/>
      <w:r w:rsidRPr="00DC1037">
        <w:rPr>
          <w:sz w:val="24"/>
          <w:szCs w:val="24"/>
        </w:rPr>
        <w:t>пассажироперевозчиками</w:t>
      </w:r>
      <w:proofErr w:type="spellEnd"/>
      <w:r w:rsidRPr="00DC1037">
        <w:rPr>
          <w:sz w:val="24"/>
          <w:szCs w:val="24"/>
        </w:rPr>
        <w:t>.</w:t>
      </w:r>
    </w:p>
    <w:p w:rsidR="000F59B2" w:rsidRPr="00DC1037" w:rsidRDefault="000F59B2" w:rsidP="000F59B2">
      <w:pPr>
        <w:keepNext/>
        <w:suppressAutoHyphens/>
        <w:ind w:firstLine="709"/>
        <w:contextualSpacing/>
        <w:jc w:val="both"/>
        <w:rPr>
          <w:sz w:val="24"/>
          <w:szCs w:val="24"/>
        </w:rPr>
      </w:pPr>
      <w:r w:rsidRPr="00DC1037">
        <w:rPr>
          <w:sz w:val="24"/>
          <w:szCs w:val="24"/>
        </w:rPr>
        <w:t>На территории района имеются пункты коллективного доступа к сети Интернет, к сети Интернет подключены все школы.</w:t>
      </w:r>
      <w:r w:rsidRPr="00DC1037">
        <w:rPr>
          <w:b/>
          <w:sz w:val="24"/>
          <w:szCs w:val="24"/>
        </w:rPr>
        <w:t xml:space="preserve"> </w:t>
      </w:r>
      <w:r w:rsidRPr="00DC1037">
        <w:rPr>
          <w:sz w:val="24"/>
          <w:szCs w:val="24"/>
        </w:rPr>
        <w:t>Выше краевого показателя удельный вес числа общеобразовательных организаций, имеющих скорость подключения к сети Интернет от 1 Мбит/с и выше - 53,3% (край село - 20%).</w:t>
      </w:r>
    </w:p>
    <w:p w:rsidR="000F59B2" w:rsidRPr="00DC1037" w:rsidRDefault="000F59B2" w:rsidP="000F59B2">
      <w:pPr>
        <w:keepNext/>
        <w:suppressAutoHyphens/>
        <w:ind w:firstLine="709"/>
        <w:contextualSpacing/>
        <w:jc w:val="both"/>
        <w:rPr>
          <w:sz w:val="24"/>
          <w:szCs w:val="24"/>
        </w:rPr>
      </w:pPr>
      <w:r w:rsidRPr="00DC1037">
        <w:rPr>
          <w:sz w:val="24"/>
          <w:szCs w:val="24"/>
        </w:rPr>
        <w:t>Кроме того, на территории района предоставляют свои услуги 4 Интернет-Провайдера: ОАО «Ростелеком», ОАО «Мегафон», ОАО «МТС», ООО «</w:t>
      </w:r>
      <w:proofErr w:type="spellStart"/>
      <w:r w:rsidRPr="00DC1037">
        <w:rPr>
          <w:sz w:val="24"/>
          <w:szCs w:val="24"/>
        </w:rPr>
        <w:t>Дианет</w:t>
      </w:r>
      <w:proofErr w:type="spellEnd"/>
      <w:r w:rsidRPr="00DC1037">
        <w:rPr>
          <w:sz w:val="24"/>
          <w:szCs w:val="24"/>
        </w:rPr>
        <w:t>».</w:t>
      </w:r>
    </w:p>
    <w:p w:rsidR="000F59B2" w:rsidRPr="00DC1037" w:rsidRDefault="000F59B2" w:rsidP="000F59B2">
      <w:pPr>
        <w:keepNext/>
        <w:suppressAutoHyphens/>
        <w:ind w:firstLine="709"/>
        <w:contextualSpacing/>
        <w:jc w:val="both"/>
        <w:rPr>
          <w:sz w:val="24"/>
          <w:szCs w:val="24"/>
        </w:rPr>
      </w:pPr>
      <w:proofErr w:type="gramStart"/>
      <w:r w:rsidRPr="00DC1037">
        <w:rPr>
          <w:sz w:val="24"/>
          <w:szCs w:val="24"/>
        </w:rPr>
        <w:t>Телефонизированы</w:t>
      </w:r>
      <w:proofErr w:type="gramEnd"/>
      <w:r w:rsidRPr="00DC1037">
        <w:rPr>
          <w:sz w:val="24"/>
          <w:szCs w:val="24"/>
        </w:rPr>
        <w:t xml:space="preserve"> и обслуживаются почтовой связью 49 населенных пунктов района.</w:t>
      </w:r>
    </w:p>
    <w:p w:rsidR="000F59B2" w:rsidRPr="00DC1037" w:rsidRDefault="000F59B2" w:rsidP="000F59B2">
      <w:pPr>
        <w:keepNext/>
        <w:suppressAutoHyphens/>
        <w:ind w:firstLine="709"/>
        <w:contextualSpacing/>
        <w:jc w:val="center"/>
        <w:rPr>
          <w:sz w:val="24"/>
          <w:szCs w:val="24"/>
        </w:rPr>
      </w:pPr>
    </w:p>
    <w:p w:rsidR="000F59B2" w:rsidRPr="00DC1037" w:rsidRDefault="000F59B2" w:rsidP="000F59B2">
      <w:pPr>
        <w:keepNext/>
        <w:numPr>
          <w:ilvl w:val="2"/>
          <w:numId w:val="18"/>
        </w:numPr>
        <w:suppressAutoHyphens/>
        <w:contextualSpacing/>
        <w:jc w:val="center"/>
        <w:rPr>
          <w:b/>
          <w:color w:val="000000"/>
          <w:sz w:val="24"/>
          <w:szCs w:val="24"/>
        </w:rPr>
      </w:pPr>
      <w:r w:rsidRPr="00DC1037">
        <w:rPr>
          <w:b/>
          <w:color w:val="000000"/>
          <w:sz w:val="24"/>
          <w:szCs w:val="24"/>
        </w:rPr>
        <w:t>Тенденции в развитии социальной сферы:</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Медицинскую помощь населению на территории района предоставляет КГБУЗ «Первомайская ЦРБ им. </w:t>
      </w:r>
      <w:proofErr w:type="spellStart"/>
      <w:r w:rsidRPr="00DC1037">
        <w:rPr>
          <w:sz w:val="24"/>
          <w:szCs w:val="24"/>
        </w:rPr>
        <w:t>А.Ф.Воробьёва</w:t>
      </w:r>
      <w:proofErr w:type="spellEnd"/>
      <w:r w:rsidRPr="00DC1037">
        <w:rPr>
          <w:sz w:val="24"/>
          <w:szCs w:val="24"/>
        </w:rPr>
        <w:t xml:space="preserve">», в структуру которой входит 39 филиалов, в </w:t>
      </w:r>
      <w:proofErr w:type="spellStart"/>
      <w:r w:rsidRPr="00DC1037">
        <w:rPr>
          <w:sz w:val="24"/>
          <w:szCs w:val="24"/>
        </w:rPr>
        <w:t>т.ч</w:t>
      </w:r>
      <w:proofErr w:type="spellEnd"/>
      <w:r w:rsidRPr="00DC1037">
        <w:rPr>
          <w:sz w:val="24"/>
          <w:szCs w:val="24"/>
        </w:rPr>
        <w:t>. 3 больницы, 10 амбулаторий (шесть из них работают по принципу общей врачебной практики) и 26 фельдшерско-акушерских пунктов. Мощность поликлиник и амбулаторий - 1109 посещений в смену. Обеспеченность койками круглосуточного пребывания -  27,1 коек на 10 тыс. населения, обеспеченность местами в дневных стационарах 21,9 на 10 тыс. населения.</w:t>
      </w:r>
    </w:p>
    <w:p w:rsidR="000F59B2" w:rsidRPr="00DC1037" w:rsidRDefault="000F59B2" w:rsidP="000F59B2">
      <w:pPr>
        <w:keepNext/>
        <w:suppressAutoHyphens/>
        <w:ind w:firstLine="709"/>
        <w:contextualSpacing/>
        <w:jc w:val="both"/>
        <w:rPr>
          <w:sz w:val="24"/>
          <w:szCs w:val="24"/>
        </w:rPr>
      </w:pPr>
      <w:proofErr w:type="gramStart"/>
      <w:r w:rsidRPr="00DC1037">
        <w:rPr>
          <w:sz w:val="24"/>
          <w:szCs w:val="24"/>
        </w:rPr>
        <w:t>На конец</w:t>
      </w:r>
      <w:proofErr w:type="gramEnd"/>
      <w:r w:rsidRPr="00DC1037">
        <w:rPr>
          <w:sz w:val="24"/>
          <w:szCs w:val="24"/>
        </w:rPr>
        <w:t xml:space="preserve"> 2016 года в учреждении работало 622 чел., в </w:t>
      </w:r>
      <w:proofErr w:type="spellStart"/>
      <w:r w:rsidRPr="00DC1037">
        <w:rPr>
          <w:sz w:val="24"/>
          <w:szCs w:val="24"/>
        </w:rPr>
        <w:t>т.ч</w:t>
      </w:r>
      <w:proofErr w:type="spellEnd"/>
      <w:r w:rsidRPr="00DC1037">
        <w:rPr>
          <w:sz w:val="24"/>
          <w:szCs w:val="24"/>
        </w:rPr>
        <w:t xml:space="preserve">. 111 чел.- врачи, 260 чел.- средний медицинский и 35 чел. - младший медицинский персонал. В то же время в Первомайском районе остро стоит проблема дефицита кадров. По итогам 2016 года обеспеченность врачами на 10 тыс. населения в районе составила (20,67) ниже </w:t>
      </w:r>
      <w:proofErr w:type="spellStart"/>
      <w:r w:rsidRPr="00DC1037">
        <w:rPr>
          <w:sz w:val="24"/>
          <w:szCs w:val="24"/>
        </w:rPr>
        <w:lastRenderedPageBreak/>
        <w:t>среднекраевого</w:t>
      </w:r>
      <w:proofErr w:type="spellEnd"/>
      <w:r w:rsidRPr="00DC1037">
        <w:rPr>
          <w:sz w:val="24"/>
          <w:szCs w:val="24"/>
        </w:rPr>
        <w:t xml:space="preserve"> показателя (44,9). </w:t>
      </w:r>
      <w:proofErr w:type="gramStart"/>
      <w:r w:rsidRPr="00DC1037">
        <w:rPr>
          <w:sz w:val="24"/>
          <w:szCs w:val="24"/>
        </w:rPr>
        <w:t>Меры государственной поддержки, направленные на закрепление кадров в сельской местности (предоставление единовременных компенсационных выплат в размере 1 млн. рублей в рамках программы «Земский доктор», предоставление жилья) позволили за последние 3 года улучшить ситуацию с обеспеченностью кадрами.</w:t>
      </w:r>
      <w:proofErr w:type="gramEnd"/>
      <w:r w:rsidRPr="00DC1037">
        <w:rPr>
          <w:sz w:val="24"/>
          <w:szCs w:val="24"/>
        </w:rPr>
        <w:t xml:space="preserve"> На территории района с 2012 года реализуется программа «Земский доктор», за это время в учреждении трудоустроено 59 молодых специалистов - врачей. По программе «Сельский фельдшер» трудоустроен 1 фельдшер.</w:t>
      </w:r>
    </w:p>
    <w:p w:rsidR="000F59B2" w:rsidRPr="00DC1037" w:rsidRDefault="000F59B2" w:rsidP="000F59B2">
      <w:pPr>
        <w:keepNext/>
        <w:suppressAutoHyphens/>
        <w:ind w:firstLine="709"/>
        <w:contextualSpacing/>
        <w:jc w:val="both"/>
        <w:rPr>
          <w:sz w:val="24"/>
          <w:szCs w:val="24"/>
        </w:rPr>
      </w:pPr>
      <w:r w:rsidRPr="00DC1037">
        <w:rPr>
          <w:sz w:val="24"/>
          <w:szCs w:val="24"/>
        </w:rPr>
        <w:t>Система образования района состоит из 29 общеобразовательных учреждений, 16 дошкольных учреждений и 3 учреждений дополнительного образования.</w:t>
      </w:r>
    </w:p>
    <w:p w:rsidR="000F59B2" w:rsidRPr="00DC1037" w:rsidRDefault="000F59B2" w:rsidP="000F59B2">
      <w:pPr>
        <w:keepNext/>
        <w:suppressAutoHyphens/>
        <w:ind w:firstLine="709"/>
        <w:contextualSpacing/>
        <w:jc w:val="both"/>
        <w:rPr>
          <w:sz w:val="24"/>
          <w:szCs w:val="24"/>
          <w:lang w:eastAsia="ar-SA"/>
        </w:rPr>
      </w:pPr>
      <w:r w:rsidRPr="00DC1037">
        <w:rPr>
          <w:sz w:val="24"/>
          <w:szCs w:val="24"/>
        </w:rPr>
        <w:t xml:space="preserve">В целях привлечения и закрепления молодых специалистов в образовательных учреждениях Первомайского района созданы определенные условия. </w:t>
      </w:r>
    </w:p>
    <w:p w:rsidR="000F59B2" w:rsidRPr="00DC1037" w:rsidRDefault="000F59B2" w:rsidP="000F59B2">
      <w:pPr>
        <w:keepNext/>
        <w:suppressAutoHyphens/>
        <w:ind w:firstLine="709"/>
        <w:contextualSpacing/>
        <w:jc w:val="both"/>
        <w:rPr>
          <w:sz w:val="24"/>
          <w:szCs w:val="24"/>
          <w:shd w:val="clear" w:color="auto" w:fill="FFFFFF"/>
        </w:rPr>
      </w:pPr>
      <w:r w:rsidRPr="00DC1037">
        <w:rPr>
          <w:sz w:val="24"/>
          <w:szCs w:val="24"/>
        </w:rPr>
        <w:t xml:space="preserve">Молодые учителя становятся участниками целевых программ, направленных на улучшение жилищных условий, получают единовременные пособия при поступлении на работу, им повышается оклад от 30% до 10% в зависимости от стажа работы.  </w:t>
      </w:r>
    </w:p>
    <w:p w:rsidR="000F59B2" w:rsidRPr="00DC1037" w:rsidRDefault="000F59B2" w:rsidP="000F59B2">
      <w:pPr>
        <w:keepNext/>
        <w:suppressAutoHyphens/>
        <w:ind w:firstLine="709"/>
        <w:contextualSpacing/>
        <w:jc w:val="both"/>
        <w:rPr>
          <w:sz w:val="24"/>
          <w:szCs w:val="24"/>
        </w:rPr>
      </w:pPr>
      <w:r w:rsidRPr="00DC1037">
        <w:rPr>
          <w:sz w:val="24"/>
          <w:szCs w:val="24"/>
          <w:lang w:eastAsia="ar-SA"/>
        </w:rPr>
        <w:t xml:space="preserve">В целях решения проблемы привлечения в систему образования молодых специалистов в 2016 году  была продолжена работа по реализации  комплексного плана мероприятий привлечения и закрепления молодых специалистов в общеобразовательных организациях Первомайского района  на 2013-2017 годы. </w:t>
      </w:r>
      <w:r w:rsidRPr="00DC1037">
        <w:rPr>
          <w:sz w:val="24"/>
          <w:szCs w:val="24"/>
        </w:rPr>
        <w:t xml:space="preserve">В 2016 году с Алтайским государственным педагогическим университетом  заключено пять целевых договоров (2015 году – 3 договора).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Дошкольное образование. В связи с ростом населения в с. Березовка и увеличившейся потребностью в большем количестве дошкольных учреждений современного типа в 2015 году началось строительство детского сада «Радуга» в </w:t>
      </w:r>
      <w:proofErr w:type="spellStart"/>
      <w:r w:rsidRPr="00DC1037">
        <w:rPr>
          <w:sz w:val="24"/>
          <w:szCs w:val="24"/>
        </w:rPr>
        <w:t>с</w:t>
      </w:r>
      <w:proofErr w:type="gramStart"/>
      <w:r w:rsidRPr="00DC1037">
        <w:rPr>
          <w:sz w:val="24"/>
          <w:szCs w:val="24"/>
        </w:rPr>
        <w:t>.Б</w:t>
      </w:r>
      <w:proofErr w:type="gramEnd"/>
      <w:r w:rsidRPr="00DC1037">
        <w:rPr>
          <w:sz w:val="24"/>
          <w:szCs w:val="24"/>
        </w:rPr>
        <w:t>ерезовка</w:t>
      </w:r>
      <w:proofErr w:type="spellEnd"/>
      <w:r w:rsidRPr="00DC1037">
        <w:rPr>
          <w:sz w:val="24"/>
          <w:szCs w:val="24"/>
        </w:rPr>
        <w:t xml:space="preserve"> на 140 мест. Открытие данного учреждения в 2016 году позволило снять напряженность с обеспеченностью местами в детский сад. Но в целом по району проблема окончательно не снята. Существует очерёдность в детские сады в селах Березовка, </w:t>
      </w:r>
      <w:proofErr w:type="spellStart"/>
      <w:r w:rsidRPr="00DC1037">
        <w:rPr>
          <w:sz w:val="24"/>
          <w:szCs w:val="24"/>
        </w:rPr>
        <w:t>Боровиха</w:t>
      </w:r>
      <w:proofErr w:type="spellEnd"/>
      <w:r w:rsidRPr="00DC1037">
        <w:rPr>
          <w:sz w:val="24"/>
          <w:szCs w:val="24"/>
        </w:rPr>
        <w:t xml:space="preserve">, </w:t>
      </w:r>
      <w:proofErr w:type="spellStart"/>
      <w:r w:rsidRPr="00DC1037">
        <w:rPr>
          <w:sz w:val="24"/>
          <w:szCs w:val="24"/>
        </w:rPr>
        <w:t>Зудилово</w:t>
      </w:r>
      <w:proofErr w:type="spellEnd"/>
      <w:r w:rsidRPr="00DC1037">
        <w:rPr>
          <w:sz w:val="24"/>
          <w:szCs w:val="24"/>
        </w:rPr>
        <w:t xml:space="preserve">, </w:t>
      </w:r>
      <w:proofErr w:type="spellStart"/>
      <w:r w:rsidRPr="00DC1037">
        <w:rPr>
          <w:sz w:val="24"/>
          <w:szCs w:val="24"/>
        </w:rPr>
        <w:t>Санниково</w:t>
      </w:r>
      <w:proofErr w:type="spellEnd"/>
      <w:r w:rsidRPr="00DC1037">
        <w:rPr>
          <w:sz w:val="24"/>
          <w:szCs w:val="24"/>
        </w:rPr>
        <w:t xml:space="preserve">, в основном для детей младшего возраста.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Если в 2015г воспитанниками детских садов были 1567 детей, то в 2016г – 1922 ребенка.   </w:t>
      </w:r>
    </w:p>
    <w:p w:rsidR="000F59B2" w:rsidRPr="00DC1037" w:rsidRDefault="000F59B2" w:rsidP="000F59B2">
      <w:pPr>
        <w:pStyle w:val="af9"/>
        <w:keepNext/>
        <w:suppressAutoHyphens/>
        <w:contextualSpacing/>
        <w:rPr>
          <w:szCs w:val="24"/>
        </w:rPr>
      </w:pPr>
      <w:r w:rsidRPr="00DC1037">
        <w:rPr>
          <w:szCs w:val="24"/>
        </w:rPr>
        <w:t xml:space="preserve"> Также наблюдается ежегодный прирост числа школьников. Если в 2015-2016 учебном году обучалось 5062 ребенка, то в текущем  году - 5354.</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Удовлетворенность дошкольным образованием родителей, самих детей во многом зависит от педагогических работников. Сегодня в системе дошкольного образования трудится 171 педагог. Многие из них являются участниками и призерами различных конкурсов. «Воспитатель года», «Рабочая программа педагога как инструмент реализации воспитания ДОУ», «ИКТ в </w:t>
      </w:r>
      <w:proofErr w:type="spellStart"/>
      <w:r w:rsidRPr="00DC1037">
        <w:rPr>
          <w:sz w:val="24"/>
          <w:szCs w:val="24"/>
        </w:rPr>
        <w:t>воспитательно</w:t>
      </w:r>
      <w:proofErr w:type="spellEnd"/>
      <w:r w:rsidRPr="00DC1037">
        <w:rPr>
          <w:sz w:val="24"/>
          <w:szCs w:val="24"/>
        </w:rPr>
        <w:t>-образовательном процессе дошкольного учреждения по Федеральному государственному образовательному стандарту»,  что позволяет совершенствовать образовательный процесс, дающий детям возможность раскрыть свой потенциал.</w:t>
      </w:r>
    </w:p>
    <w:p w:rsidR="000F59B2" w:rsidRPr="00DC1037" w:rsidRDefault="000F59B2" w:rsidP="000F59B2">
      <w:pPr>
        <w:keepNext/>
        <w:suppressAutoHyphens/>
        <w:ind w:firstLine="709"/>
        <w:contextualSpacing/>
        <w:jc w:val="both"/>
        <w:rPr>
          <w:sz w:val="24"/>
          <w:szCs w:val="24"/>
        </w:rPr>
      </w:pPr>
      <w:r w:rsidRPr="00DC1037">
        <w:rPr>
          <w:sz w:val="24"/>
          <w:szCs w:val="24"/>
        </w:rPr>
        <w:t>Система общего образования  является ключевым элементом становления молодого человека, именно поэтому к ней обращено повышенное внимание, в том числе в отношении качества предоставляемых услуг.</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Курсы повышения квалификации прошли 99,6% при краевом показателе 98,8%. Педагоги </w:t>
      </w:r>
      <w:proofErr w:type="gramStart"/>
      <w:r w:rsidRPr="00DC1037">
        <w:rPr>
          <w:sz w:val="24"/>
          <w:szCs w:val="24"/>
        </w:rPr>
        <w:t>района</w:t>
      </w:r>
      <w:proofErr w:type="gramEnd"/>
      <w:r w:rsidRPr="00DC1037">
        <w:rPr>
          <w:sz w:val="24"/>
          <w:szCs w:val="24"/>
        </w:rPr>
        <w:t xml:space="preserve"> участвуя в различных конкурсах становятся победителями. </w:t>
      </w:r>
      <w:proofErr w:type="gramStart"/>
      <w:r w:rsidRPr="00DC1037">
        <w:rPr>
          <w:sz w:val="24"/>
          <w:szCs w:val="24"/>
        </w:rPr>
        <w:t>Например</w:t>
      </w:r>
      <w:proofErr w:type="gramEnd"/>
      <w:r w:rsidRPr="00DC1037">
        <w:rPr>
          <w:sz w:val="24"/>
          <w:szCs w:val="24"/>
        </w:rPr>
        <w:t xml:space="preserve"> в номинации «Лучшая инновационная разработка года» краевого  этапа Всероссийского конкурса в области педагогики «За нравственный подвиг учителя», а также межрегионального этапа данного конкурса среди 12 субъектов Сибирского федерального округа.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В соответствии с указом Губернатора Алтайского края «О денежном поощрении лучших педагогических работников краевых государственных и муниципальных образовательных организаций» лучшим педагогом в номинации «Педагогические работники, активно внедряющие инновационные образовательные программы» признан </w:t>
      </w:r>
      <w:r w:rsidRPr="00DC1037">
        <w:rPr>
          <w:sz w:val="24"/>
          <w:szCs w:val="24"/>
        </w:rPr>
        <w:lastRenderedPageBreak/>
        <w:t xml:space="preserve">учитель истории и обществознания </w:t>
      </w:r>
      <w:proofErr w:type="spellStart"/>
      <w:r w:rsidRPr="00DC1037">
        <w:rPr>
          <w:sz w:val="24"/>
          <w:szCs w:val="24"/>
        </w:rPr>
        <w:t>Зудиловской</w:t>
      </w:r>
      <w:proofErr w:type="spellEnd"/>
      <w:r w:rsidRPr="00DC1037">
        <w:rPr>
          <w:sz w:val="24"/>
          <w:szCs w:val="24"/>
        </w:rPr>
        <w:t xml:space="preserve"> средней школы. В муниципальном этапе конкурса «Учитель года» и «Педагогический дебют» принимали участие 8 учителей. Победителями стали: учитель начальных классов МБОУ «Березовская СОШ» и учитель начальных классов МБОУ «Бобровская СОШ».</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Районные результаты ЕГЭ улучшились, в 2016 году по сравнению с результатами 2015 года по пяти учебным предметам: русский язык, математика профильного уровня, английский язык, история, обществознание.  Получен </w:t>
      </w:r>
      <w:proofErr w:type="spellStart"/>
      <w:r w:rsidRPr="00DC1037">
        <w:rPr>
          <w:sz w:val="24"/>
          <w:szCs w:val="24"/>
        </w:rPr>
        <w:t>стобальный</w:t>
      </w:r>
      <w:proofErr w:type="spellEnd"/>
      <w:r w:rsidRPr="00DC1037">
        <w:rPr>
          <w:sz w:val="24"/>
          <w:szCs w:val="24"/>
        </w:rPr>
        <w:t xml:space="preserve"> результат ЕГЭ по русскому языку  выпускником МБОУ «</w:t>
      </w:r>
      <w:proofErr w:type="spellStart"/>
      <w:r w:rsidRPr="00DC1037">
        <w:rPr>
          <w:sz w:val="24"/>
          <w:szCs w:val="24"/>
        </w:rPr>
        <w:t>Сорочелоговская</w:t>
      </w:r>
      <w:proofErr w:type="spellEnd"/>
      <w:r w:rsidRPr="00DC1037">
        <w:rPr>
          <w:sz w:val="24"/>
          <w:szCs w:val="24"/>
        </w:rPr>
        <w:t xml:space="preserve"> СОШ».</w:t>
      </w:r>
    </w:p>
    <w:p w:rsidR="000F59B2" w:rsidRPr="00DC1037" w:rsidRDefault="000F59B2" w:rsidP="000F59B2">
      <w:pPr>
        <w:keepNext/>
        <w:suppressAutoHyphens/>
        <w:ind w:firstLine="709"/>
        <w:contextualSpacing/>
        <w:jc w:val="both"/>
        <w:rPr>
          <w:sz w:val="24"/>
          <w:szCs w:val="24"/>
        </w:rPr>
      </w:pPr>
      <w:r w:rsidRPr="00DC1037">
        <w:rPr>
          <w:sz w:val="24"/>
          <w:szCs w:val="24"/>
        </w:rPr>
        <w:t>В целях поощрения за высокие результаты в учебной деятельности 15 десятиклассников района получили именную стипендию главы администрации района по 1 тыс. рублей  (в 2015 году 11 десятиклассников получали именную стипендию).</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Единовременные денежные выплаты от 1 до 10 тыс. рублей получили 17 отличников и 2 выпускника 11 класса, награжденные медалями «За особые успехи в учении», из многодетных семей.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 Первомайском районе сформирована широкая сеть учреждений культуры</w:t>
      </w:r>
      <w:r w:rsidRPr="00DC1037">
        <w:rPr>
          <w:b/>
          <w:sz w:val="24"/>
          <w:szCs w:val="24"/>
        </w:rPr>
        <w:t xml:space="preserve">, </w:t>
      </w:r>
      <w:r w:rsidRPr="00DC1037">
        <w:rPr>
          <w:sz w:val="24"/>
          <w:szCs w:val="24"/>
        </w:rPr>
        <w:t xml:space="preserve">которая представлена 35 учреждениями клубного типа, 27 библиотеками (в комплексе вся библиотечная сеть). Функционируют 5 киноустановок, 1 музей, 2 учреждения и 2 музыкальные школы с 5-ю филиалами. Обеспеченность населения услугами учреждений культурно-досугового типа района сложилась 3 ед. на 10 </w:t>
      </w:r>
      <w:proofErr w:type="spellStart"/>
      <w:r w:rsidRPr="00DC1037">
        <w:rPr>
          <w:sz w:val="24"/>
          <w:szCs w:val="24"/>
        </w:rPr>
        <w:t>тыс</w:t>
      </w:r>
      <w:proofErr w:type="gramStart"/>
      <w:r w:rsidRPr="00DC1037">
        <w:rPr>
          <w:sz w:val="24"/>
          <w:szCs w:val="24"/>
        </w:rPr>
        <w:t>.ч</w:t>
      </w:r>
      <w:proofErr w:type="gramEnd"/>
      <w:r w:rsidRPr="00DC1037">
        <w:rPr>
          <w:sz w:val="24"/>
          <w:szCs w:val="24"/>
        </w:rPr>
        <w:t>ел</w:t>
      </w:r>
      <w:proofErr w:type="spellEnd"/>
      <w:r w:rsidRPr="00DC1037">
        <w:rPr>
          <w:sz w:val="24"/>
          <w:szCs w:val="24"/>
        </w:rPr>
        <w:t>. в основном за счет их разветвленной сети.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Аналогично с услугами культуры, в Первомайском районе, особенно в последние годы, получили развитие массовая физкультура и спорт. Этому способствовало открытие  детско-юношеской спортивной школы. При ДЮСШ организованы и действуют в большинстве школ спортивные секции и кружки по 13-и видам спорта, в которых занимается 860 воспитанников, выполняющих нормативы массовых разрядов.</w:t>
      </w:r>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Физкультурно-спортивная работа базируется на спортивных залах образовательных школ района, различных плоскостных сооружениях, расположенных на территориях сельских поселений. </w:t>
      </w:r>
    </w:p>
    <w:p w:rsidR="000F59B2" w:rsidRPr="00DC1037" w:rsidRDefault="000F59B2" w:rsidP="000F59B2">
      <w:pPr>
        <w:pStyle w:val="a9"/>
        <w:keepNext/>
        <w:suppressAutoHyphens/>
        <w:spacing w:before="0" w:beforeAutospacing="0" w:after="0" w:afterAutospacing="0"/>
        <w:ind w:firstLine="709"/>
        <w:contextualSpacing/>
        <w:jc w:val="both"/>
      </w:pPr>
      <w:proofErr w:type="gramStart"/>
      <w:r w:rsidRPr="00DC1037">
        <w:t>На территории района функционируют: 21 спортивный зал, 40 плоскостных спортивных сооружений, из них: 11 футбольных полей, 7 спортивных ядер, 1 тир, 23 площадки для спортивных игр (мини-футбол, волейбол, баскетбол, пляжный волейбол, хоккей, городошный спорт).</w:t>
      </w:r>
      <w:proofErr w:type="gramEnd"/>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В настоящее время ведется строительство стадиона в </w:t>
      </w:r>
      <w:proofErr w:type="spellStart"/>
      <w:r w:rsidRPr="00DC1037">
        <w:t>с</w:t>
      </w:r>
      <w:proofErr w:type="gramStart"/>
      <w:r w:rsidRPr="00DC1037">
        <w:t>.Б</w:t>
      </w:r>
      <w:proofErr w:type="gramEnd"/>
      <w:r w:rsidRPr="00DC1037">
        <w:t>ерезовка</w:t>
      </w:r>
      <w:proofErr w:type="spellEnd"/>
      <w:r w:rsidRPr="00DC1037">
        <w:t xml:space="preserve">, капитально отремонтирован школьный стадион в </w:t>
      </w:r>
      <w:proofErr w:type="spellStart"/>
      <w:r w:rsidRPr="00DC1037">
        <w:t>с.Акулово</w:t>
      </w:r>
      <w:proofErr w:type="spellEnd"/>
      <w:r w:rsidRPr="00DC1037">
        <w:t xml:space="preserve">. Строительство, реконструкция и капитальный ремонт объектов социальной сферы осуществляется в рамках федеральных, региональных и муниципальных программ, краевой адресной программы. Обновление объектов социальной </w:t>
      </w:r>
      <w:proofErr w:type="gramStart"/>
      <w:r w:rsidRPr="00DC1037">
        <w:t>инфраструктуры</w:t>
      </w:r>
      <w:proofErr w:type="gramEnd"/>
      <w:r w:rsidRPr="00DC1037">
        <w:t xml:space="preserve"> прежде всего в сельской местности, включая обеспечение их необходимым современным оборудованием, напрямую влияет на качество жизни населения и комфортность проживания на территории Первомайского района. </w:t>
      </w:r>
    </w:p>
    <w:p w:rsidR="000F59B2" w:rsidRPr="00DC1037" w:rsidRDefault="000F59B2" w:rsidP="000F59B2">
      <w:pPr>
        <w:pStyle w:val="a9"/>
        <w:keepNext/>
        <w:suppressAutoHyphens/>
        <w:spacing w:before="0" w:beforeAutospacing="0" w:after="0" w:afterAutospacing="0"/>
        <w:ind w:firstLine="709"/>
        <w:contextualSpacing/>
        <w:jc w:val="both"/>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1.1.9. Муниципальное управление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Первомайский район относится к «дотационным» муниципальным образованиям с недостаточной собственной доходной базой: большую часть доходов консолидированного бюджета района составляют безвозмездные поступления (68% в 2015 году и 61% в 2016 году). Больше половины всех межбюджетных трансфертов составляют субвенции (57,3%), субсидии (39%) и меньшую часть - дотации (3,7%).</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В 2016 году доля собственных доходов в общей сумме доходов консолидированного бюджета составила 39% против 34% в 2015 году.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За 2015-2016 гг. доля налоговых доходов в общей сумме собственных доходов районного бюджета увеличилась с 84,5% до 85%, неналоговых доходов сократилась с 15,5% до 14,7%.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Бюджетная обеспеченность за счет налоговых и неналоговых доходов консолидированного бюджета Первомайского района в 2016 году составила 4894 рубля на душу населения против 4605 рублей в 2015 году.</w:t>
      </w:r>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Расходная часть бюджета Первомайского района имеет социальную направленность. В структуре расходов консолидированного бюджета Первомайского района 2016 года наибольший удельный вес приходится на образование 61% (409,0 </w:t>
      </w:r>
      <w:proofErr w:type="spellStart"/>
      <w:r w:rsidRPr="00DC1037">
        <w:t>млн</w:t>
      </w:r>
      <w:proofErr w:type="gramStart"/>
      <w:r w:rsidRPr="00DC1037">
        <w:t>.р</w:t>
      </w:r>
      <w:proofErr w:type="gramEnd"/>
      <w:r w:rsidRPr="00DC1037">
        <w:t>уб</w:t>
      </w:r>
      <w:proofErr w:type="spellEnd"/>
      <w:r w:rsidRPr="00DC1037">
        <w:t xml:space="preserve">.), общегосударственные расходы – 12,5% (83,9 </w:t>
      </w:r>
      <w:proofErr w:type="spellStart"/>
      <w:r w:rsidRPr="00DC1037">
        <w:t>млн.руб</w:t>
      </w:r>
      <w:proofErr w:type="spellEnd"/>
      <w:r w:rsidRPr="00DC1037">
        <w:t xml:space="preserve">.), решение вопросов социальной политики – 8,2% (55,1 </w:t>
      </w:r>
      <w:proofErr w:type="spellStart"/>
      <w:r w:rsidRPr="00DC1037">
        <w:t>млн.руб</w:t>
      </w:r>
      <w:proofErr w:type="spellEnd"/>
      <w:r w:rsidRPr="00DC1037">
        <w:t xml:space="preserve">.), развитие отрасли жилищно-коммунального хозяйства – 10,3% (69,3 </w:t>
      </w:r>
      <w:proofErr w:type="spellStart"/>
      <w:r w:rsidRPr="00DC1037">
        <w:t>млн.руб</w:t>
      </w:r>
      <w:proofErr w:type="spellEnd"/>
      <w:r w:rsidRPr="00DC1037">
        <w:t xml:space="preserve">.), культуру – 2,8% (18,5 </w:t>
      </w:r>
      <w:proofErr w:type="spellStart"/>
      <w:r w:rsidRPr="00DC1037">
        <w:t>млн.руб</w:t>
      </w:r>
      <w:proofErr w:type="spellEnd"/>
      <w:r w:rsidRPr="00DC1037">
        <w:t>.).</w:t>
      </w:r>
    </w:p>
    <w:p w:rsidR="000F59B2" w:rsidRPr="00DC1037" w:rsidRDefault="000F59B2" w:rsidP="000F59B2">
      <w:pPr>
        <w:keepNext/>
        <w:shd w:val="clear" w:color="auto" w:fill="FFFFFF"/>
        <w:suppressAutoHyphens/>
        <w:ind w:firstLine="709"/>
        <w:contextualSpacing/>
        <w:jc w:val="both"/>
        <w:rPr>
          <w:color w:val="000000"/>
          <w:sz w:val="24"/>
          <w:szCs w:val="24"/>
        </w:rPr>
      </w:pPr>
      <w:r w:rsidRPr="00DC1037">
        <w:rPr>
          <w:sz w:val="24"/>
          <w:szCs w:val="24"/>
        </w:rPr>
        <w:t xml:space="preserve">В муниципальной собственности района находится 844 объекта недвижимости, 12 единиц движимого имущества.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Рост неналоговых доходов ограничен исчерпанием ресурсов по реализации непрофильного имущества, не соответствующего муниципальным полномочиям.</w:t>
      </w:r>
    </w:p>
    <w:p w:rsidR="000F59B2" w:rsidRPr="00DC1037" w:rsidRDefault="000F59B2" w:rsidP="000F59B2">
      <w:pPr>
        <w:pStyle w:val="a9"/>
        <w:keepNext/>
        <w:suppressAutoHyphens/>
        <w:spacing w:before="0" w:beforeAutospacing="0" w:after="0" w:afterAutospacing="0"/>
        <w:ind w:firstLine="709"/>
        <w:contextualSpacing/>
        <w:jc w:val="both"/>
      </w:pPr>
      <w:r w:rsidRPr="00DC1037">
        <w:t xml:space="preserve">В 2016 году доходы от использования имущества, находящегося в муниципальной собственности составили 23,7 </w:t>
      </w:r>
      <w:proofErr w:type="spellStart"/>
      <w:r w:rsidRPr="00DC1037">
        <w:t>млн</w:t>
      </w:r>
      <w:proofErr w:type="gramStart"/>
      <w:r w:rsidRPr="00DC1037">
        <w:t>.р</w:t>
      </w:r>
      <w:proofErr w:type="gramEnd"/>
      <w:r w:rsidRPr="00DC1037">
        <w:t>уб</w:t>
      </w:r>
      <w:proofErr w:type="spellEnd"/>
      <w:r w:rsidRPr="00DC1037">
        <w:t xml:space="preserve">., из них: доходы от сдачи в аренду имущества – 1,1 </w:t>
      </w:r>
      <w:proofErr w:type="spellStart"/>
      <w:r w:rsidRPr="00DC1037">
        <w:t>млн.руб</w:t>
      </w:r>
      <w:proofErr w:type="spellEnd"/>
      <w:r w:rsidRPr="00DC1037">
        <w:t xml:space="preserve">., арендная плата за земли - 20,0 </w:t>
      </w:r>
      <w:proofErr w:type="spellStart"/>
      <w:r w:rsidRPr="00DC1037">
        <w:t>млн.руб</w:t>
      </w:r>
      <w:proofErr w:type="spellEnd"/>
      <w:r w:rsidRPr="00DC1037">
        <w:t xml:space="preserve">. Доходы от продажи материальных и нематериальных активов составили 9,7 </w:t>
      </w:r>
      <w:proofErr w:type="spellStart"/>
      <w:r w:rsidRPr="00DC1037">
        <w:t>млн.руб</w:t>
      </w:r>
      <w:proofErr w:type="spellEnd"/>
      <w:r w:rsidRPr="00DC1037">
        <w:t xml:space="preserve">., из них: доходы от продажи имущества - 0,6 </w:t>
      </w:r>
      <w:proofErr w:type="spellStart"/>
      <w:r w:rsidRPr="00DC1037">
        <w:t>млн.руб</w:t>
      </w:r>
      <w:proofErr w:type="spellEnd"/>
      <w:r w:rsidRPr="00DC1037">
        <w:t xml:space="preserve">., доходы от продажи земельных участков – 9,1 </w:t>
      </w:r>
      <w:proofErr w:type="spellStart"/>
      <w:r w:rsidRPr="00DC1037">
        <w:t>млн.руб</w:t>
      </w:r>
      <w:proofErr w:type="spellEnd"/>
      <w:r w:rsidRPr="00DC1037">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Ежегодно планируется: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получение доходов от продажи и аренды муниципальной собственности по рыночным ценам до 40,5 </w:t>
      </w:r>
      <w:proofErr w:type="spellStart"/>
      <w:r w:rsidRPr="00DC1037">
        <w:rPr>
          <w:color w:val="000000"/>
          <w:sz w:val="24"/>
          <w:szCs w:val="24"/>
        </w:rPr>
        <w:t>млн</w:t>
      </w:r>
      <w:proofErr w:type="gramStart"/>
      <w:r w:rsidRPr="00DC1037">
        <w:rPr>
          <w:color w:val="000000"/>
          <w:sz w:val="24"/>
          <w:szCs w:val="24"/>
        </w:rPr>
        <w:t>.р</w:t>
      </w:r>
      <w:proofErr w:type="gramEnd"/>
      <w:r w:rsidRPr="00DC1037">
        <w:rPr>
          <w:color w:val="000000"/>
          <w:sz w:val="24"/>
          <w:szCs w:val="24"/>
        </w:rPr>
        <w:t>уб</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обеспечение увеличения сбора налога на доходы физических лиц, а также увеличения сбора имущественных налогов до 185,0 </w:t>
      </w:r>
      <w:proofErr w:type="spellStart"/>
      <w:r w:rsidRPr="00DC1037">
        <w:rPr>
          <w:color w:val="000000"/>
          <w:sz w:val="24"/>
          <w:szCs w:val="24"/>
        </w:rPr>
        <w:t>млн</w:t>
      </w:r>
      <w:proofErr w:type="gramStart"/>
      <w:r w:rsidRPr="00DC1037">
        <w:rPr>
          <w:color w:val="000000"/>
          <w:sz w:val="24"/>
          <w:szCs w:val="24"/>
        </w:rPr>
        <w:t>.р</w:t>
      </w:r>
      <w:proofErr w:type="gramEnd"/>
      <w:r w:rsidRPr="00DC1037">
        <w:rPr>
          <w:color w:val="000000"/>
          <w:sz w:val="24"/>
          <w:szCs w:val="24"/>
        </w:rPr>
        <w:t>уб</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обеспечение увеличения сбора земельного налога до 48 </w:t>
      </w:r>
      <w:proofErr w:type="spellStart"/>
      <w:r w:rsidRPr="00DC1037">
        <w:rPr>
          <w:color w:val="000000"/>
          <w:sz w:val="24"/>
          <w:szCs w:val="24"/>
        </w:rPr>
        <w:t>млн</w:t>
      </w:r>
      <w:proofErr w:type="gramStart"/>
      <w:r w:rsidRPr="00DC1037">
        <w:rPr>
          <w:color w:val="000000"/>
          <w:sz w:val="24"/>
          <w:szCs w:val="24"/>
        </w:rPr>
        <w:t>.р</w:t>
      </w:r>
      <w:proofErr w:type="gramEnd"/>
      <w:r w:rsidRPr="00DC1037">
        <w:rPr>
          <w:color w:val="000000"/>
          <w:sz w:val="24"/>
          <w:szCs w:val="24"/>
        </w:rPr>
        <w:t>уб</w:t>
      </w:r>
      <w:proofErr w:type="spellEnd"/>
      <w:r w:rsidRPr="00DC1037">
        <w:rPr>
          <w:color w:val="000000"/>
          <w:sz w:val="24"/>
          <w:szCs w:val="24"/>
        </w:rPr>
        <w:t>. в год;</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обеспечение экономии при проведении конкурсов на поставки товаров и услуг для муниципальных нужд до 15 </w:t>
      </w:r>
      <w:proofErr w:type="spellStart"/>
      <w:r w:rsidRPr="00DC1037">
        <w:rPr>
          <w:color w:val="000000"/>
          <w:sz w:val="24"/>
          <w:szCs w:val="24"/>
        </w:rPr>
        <w:t>млн</w:t>
      </w:r>
      <w:proofErr w:type="gramStart"/>
      <w:r w:rsidRPr="00DC1037">
        <w:rPr>
          <w:color w:val="000000"/>
          <w:sz w:val="24"/>
          <w:szCs w:val="24"/>
        </w:rPr>
        <w:t>.р</w:t>
      </w:r>
      <w:proofErr w:type="gramEnd"/>
      <w:r w:rsidRPr="00DC1037">
        <w:rPr>
          <w:color w:val="000000"/>
          <w:sz w:val="24"/>
          <w:szCs w:val="24"/>
        </w:rPr>
        <w:t>уб</w:t>
      </w:r>
      <w:proofErr w:type="spellEnd"/>
      <w:r w:rsidRPr="00DC1037">
        <w:rPr>
          <w:color w:val="000000"/>
          <w:sz w:val="24"/>
          <w:szCs w:val="24"/>
        </w:rPr>
        <w:t xml:space="preserve">.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Первомайского района характерен достаточно низкий бюджетно-налоговый потенциал, обусловленный доминированием в структуре налоговых доходов НДФЛ (60,4%), формируемого, в основном, в бюджетной сфере, и недостаточностью собственной налоговой базы (10,3%), формируемой малым и средним предпринимательством.</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Бюджет Первомайского района является источником перераспределения сре</w:t>
      </w:r>
      <w:proofErr w:type="gramStart"/>
      <w:r w:rsidRPr="00DC1037">
        <w:rPr>
          <w:color w:val="000000"/>
          <w:sz w:val="24"/>
          <w:szCs w:val="24"/>
        </w:rPr>
        <w:t>дств дл</w:t>
      </w:r>
      <w:proofErr w:type="gramEnd"/>
      <w:r w:rsidRPr="00DC1037">
        <w:rPr>
          <w:color w:val="000000"/>
          <w:sz w:val="24"/>
          <w:szCs w:val="24"/>
        </w:rPr>
        <w:t xml:space="preserve">я осуществления текущих расходов, в первую очередь, для выплаты заработной платы работниками бюджетной сферы.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Низкая доля капитальных расходов, в основном, на </w:t>
      </w:r>
      <w:proofErr w:type="spellStart"/>
      <w:r w:rsidRPr="00DC1037">
        <w:rPr>
          <w:color w:val="000000"/>
          <w:sz w:val="24"/>
          <w:szCs w:val="24"/>
        </w:rPr>
        <w:t>софинансирование</w:t>
      </w:r>
      <w:proofErr w:type="spellEnd"/>
      <w:r w:rsidRPr="00DC1037">
        <w:rPr>
          <w:color w:val="000000"/>
          <w:sz w:val="24"/>
          <w:szCs w:val="24"/>
        </w:rPr>
        <w:t xml:space="preserve"> объектов капитального строительства из краевого бюджета, не позволяет создать основу для экономического развития территории.</w:t>
      </w:r>
    </w:p>
    <w:p w:rsidR="000F59B2" w:rsidRPr="00DC1037" w:rsidRDefault="000F59B2" w:rsidP="000F59B2">
      <w:pPr>
        <w:pStyle w:val="ConsPlusNormal"/>
        <w:keepNext/>
        <w:suppressAutoHyphens/>
        <w:contextualSpacing/>
        <w:jc w:val="center"/>
        <w:rPr>
          <w:b/>
          <w:color w:val="000000"/>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 xml:space="preserve">1.1.10. </w:t>
      </w:r>
      <w:r w:rsidRPr="00DC1037">
        <w:rPr>
          <w:b/>
          <w:color w:val="000000"/>
          <w:sz w:val="24"/>
          <w:szCs w:val="24"/>
          <w:lang w:val="en-US"/>
        </w:rPr>
        <w:t>SWOT</w:t>
      </w:r>
      <w:r w:rsidRPr="00DC1037">
        <w:rPr>
          <w:b/>
          <w:color w:val="000000"/>
          <w:sz w:val="24"/>
          <w:szCs w:val="24"/>
        </w:rPr>
        <w:t xml:space="preserve"> - анализ</w:t>
      </w:r>
    </w:p>
    <w:p w:rsidR="000F59B2" w:rsidRPr="00DC1037" w:rsidRDefault="000F59B2" w:rsidP="000F59B2">
      <w:pPr>
        <w:keepNext/>
        <w:widowControl w:val="0"/>
        <w:suppressAutoHyphens/>
        <w:ind w:firstLine="709"/>
        <w:contextualSpacing/>
        <w:jc w:val="both"/>
        <w:rPr>
          <w:sz w:val="24"/>
          <w:szCs w:val="24"/>
        </w:rPr>
      </w:pPr>
      <w:proofErr w:type="gramStart"/>
      <w:r w:rsidRPr="00DC1037">
        <w:rPr>
          <w:sz w:val="24"/>
          <w:szCs w:val="24"/>
        </w:rPr>
        <w:t>Главные выводы анализа, интегрированные в соответствии с принципами SWOT-анализа приводятся</w:t>
      </w:r>
      <w:proofErr w:type="gramEnd"/>
      <w:r w:rsidRPr="00DC1037">
        <w:rPr>
          <w:sz w:val="24"/>
          <w:szCs w:val="24"/>
        </w:rPr>
        <w:t xml:space="preserve"> в таблице, в которой названы сильные и слабые стороны Первомайского района, его возможности и препятствия в процессе развития. Анализ внешних и внутренних факторов позволяет выявить те отрасли и виды деятельности, где район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 </w:t>
      </w:r>
    </w:p>
    <w:p w:rsidR="000F59B2" w:rsidRPr="00DC1037" w:rsidRDefault="000F59B2" w:rsidP="000F59B2">
      <w:pPr>
        <w:keepNext/>
        <w:widowControl w:val="0"/>
        <w:suppressAutoHyphens/>
        <w:ind w:firstLine="709"/>
        <w:contextualSpacing/>
        <w:jc w:val="right"/>
        <w:rPr>
          <w:sz w:val="24"/>
          <w:szCs w:val="24"/>
        </w:rPr>
      </w:pPr>
      <w:r w:rsidRPr="00DC1037">
        <w:rPr>
          <w:sz w:val="24"/>
          <w:szCs w:val="24"/>
        </w:rPr>
        <w:t xml:space="preserve">Таблица </w:t>
      </w:r>
    </w:p>
    <w:p w:rsidR="000F59B2" w:rsidRPr="00DC1037" w:rsidRDefault="000F59B2" w:rsidP="000F59B2">
      <w:pPr>
        <w:keepNext/>
        <w:widowControl w:val="0"/>
        <w:suppressAutoHyphens/>
        <w:ind w:firstLine="709"/>
        <w:contextualSpacing/>
        <w:jc w:val="center"/>
        <w:rPr>
          <w:b/>
          <w:sz w:val="24"/>
          <w:szCs w:val="24"/>
        </w:rPr>
      </w:pPr>
      <w:r w:rsidRPr="00DC1037">
        <w:rPr>
          <w:b/>
          <w:sz w:val="24"/>
          <w:szCs w:val="24"/>
          <w:lang w:val="en-US"/>
        </w:rPr>
        <w:t>SWOT</w:t>
      </w:r>
      <w:r w:rsidRPr="00DC1037">
        <w:rPr>
          <w:b/>
          <w:sz w:val="24"/>
          <w:szCs w:val="24"/>
        </w:rPr>
        <w:t>-анализ муниципального образования Первомайский район</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0"/>
        <w:gridCol w:w="4560"/>
      </w:tblGrid>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0F59B2" w:rsidRPr="00DC1037" w:rsidRDefault="000F59B2" w:rsidP="00C02753">
            <w:pPr>
              <w:keepNext/>
              <w:widowControl w:val="0"/>
              <w:tabs>
                <w:tab w:val="left" w:pos="176"/>
              </w:tabs>
              <w:suppressAutoHyphens/>
              <w:contextualSpacing/>
              <w:jc w:val="center"/>
              <w:rPr>
                <w:b/>
                <w:sz w:val="24"/>
                <w:szCs w:val="24"/>
              </w:rPr>
            </w:pPr>
            <w:r w:rsidRPr="00DC1037">
              <w:rPr>
                <w:b/>
                <w:sz w:val="24"/>
                <w:szCs w:val="24"/>
              </w:rPr>
              <w:t>ВНЕШНЯЯ СРЕДА</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shd w:val="clear" w:color="auto" w:fill="FFFF00"/>
          </w:tcPr>
          <w:p w:rsidR="000F59B2" w:rsidRPr="00DC1037" w:rsidRDefault="000F59B2" w:rsidP="00C02753">
            <w:pPr>
              <w:keepNext/>
              <w:widowControl w:val="0"/>
              <w:suppressAutoHyphens/>
              <w:contextualSpacing/>
              <w:jc w:val="center"/>
              <w:rPr>
                <w:b/>
                <w:sz w:val="24"/>
                <w:szCs w:val="24"/>
              </w:rPr>
            </w:pPr>
            <w:r w:rsidRPr="00DC1037">
              <w:rPr>
                <w:b/>
                <w:sz w:val="24"/>
                <w:szCs w:val="24"/>
              </w:rPr>
              <w:t>Возможности</w:t>
            </w:r>
          </w:p>
        </w:tc>
        <w:tc>
          <w:tcPr>
            <w:tcW w:w="4560" w:type="dxa"/>
            <w:tcBorders>
              <w:top w:val="single" w:sz="4" w:space="0" w:color="auto"/>
              <w:left w:val="single" w:sz="4" w:space="0" w:color="auto"/>
              <w:bottom w:val="single" w:sz="4" w:space="0" w:color="auto"/>
              <w:right w:val="single" w:sz="4" w:space="0" w:color="auto"/>
            </w:tcBorders>
            <w:shd w:val="clear" w:color="auto" w:fill="FFFF00"/>
          </w:tcPr>
          <w:p w:rsidR="000F59B2" w:rsidRPr="00DC1037" w:rsidRDefault="000F59B2" w:rsidP="00C02753">
            <w:pPr>
              <w:keepNext/>
              <w:widowControl w:val="0"/>
              <w:suppressAutoHyphens/>
              <w:contextualSpacing/>
              <w:jc w:val="center"/>
              <w:rPr>
                <w:b/>
                <w:sz w:val="24"/>
                <w:szCs w:val="24"/>
              </w:rPr>
            </w:pPr>
            <w:r w:rsidRPr="00DC1037">
              <w:rPr>
                <w:b/>
                <w:sz w:val="24"/>
                <w:szCs w:val="24"/>
              </w:rPr>
              <w:t>Препятствия</w:t>
            </w:r>
            <w:r w:rsidRPr="00DC1037">
              <w:rPr>
                <w:b/>
                <w:sz w:val="24"/>
                <w:szCs w:val="24"/>
                <w:lang w:val="en-US"/>
              </w:rPr>
              <w:t>/</w:t>
            </w:r>
            <w:r w:rsidRPr="00DC1037">
              <w:rPr>
                <w:b/>
                <w:sz w:val="24"/>
                <w:szCs w:val="24"/>
              </w:rPr>
              <w:t>Угрозы</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tcPr>
          <w:p w:rsidR="000F59B2" w:rsidRPr="00DC1037" w:rsidRDefault="000F59B2" w:rsidP="00C02753">
            <w:pPr>
              <w:keepNext/>
              <w:widowControl w:val="0"/>
              <w:suppressAutoHyphens/>
              <w:contextualSpacing/>
              <w:jc w:val="center"/>
              <w:rPr>
                <w:b/>
                <w:i/>
                <w:sz w:val="24"/>
                <w:szCs w:val="24"/>
              </w:rPr>
            </w:pPr>
            <w:r w:rsidRPr="00DC1037">
              <w:rPr>
                <w:b/>
                <w:i/>
                <w:sz w:val="24"/>
                <w:szCs w:val="24"/>
              </w:rPr>
              <w:t>Общая политика России и Алтайского края</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использование результатов реформ РФ в </w:t>
            </w:r>
            <w:r w:rsidRPr="00DC1037">
              <w:rPr>
                <w:sz w:val="24"/>
                <w:szCs w:val="24"/>
              </w:rPr>
              <w:lastRenderedPageBreak/>
              <w:t>области налоговой и денежно-кредитной политики для увеличения доходной базы бюджета, развития производственной и банковской сфер;</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поддержка со стороны государственной власти для сохранения национальной самобытности, традиционного образа жизни и занятий, национальной культуры.</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lastRenderedPageBreak/>
              <w:t xml:space="preserve">незавершенность процесса разделения </w:t>
            </w:r>
            <w:r w:rsidRPr="00DC1037">
              <w:rPr>
                <w:sz w:val="24"/>
                <w:szCs w:val="24"/>
              </w:rPr>
              <w:lastRenderedPageBreak/>
              <w:t>полномочий и предметов ведения между федеральными, региональными и муниципальными органами власти;</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недостаточность доходной базы местных бюджетов для исполнения возложенных полномочий.</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lastRenderedPageBreak/>
              <w:t>Экономика страны и края</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реализация национальных проектов;</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развитие перерабатывающих производств;</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использование федеральной и краевой поддержки в различных отраслях экономики</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216"/>
              </w:tabs>
              <w:suppressAutoHyphens/>
              <w:ind w:left="0" w:hanging="1"/>
              <w:contextualSpacing/>
              <w:rPr>
                <w:sz w:val="24"/>
                <w:szCs w:val="24"/>
              </w:rPr>
            </w:pPr>
            <w:r w:rsidRPr="00DC1037">
              <w:rPr>
                <w:sz w:val="24"/>
                <w:szCs w:val="24"/>
              </w:rPr>
              <w:t>высокая изношенность основных фондов приведет к неконкурентоспособности продукции местного производства.</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 xml:space="preserve">необходимость </w:t>
            </w:r>
            <w:proofErr w:type="spellStart"/>
            <w:r w:rsidRPr="00DC1037">
              <w:rPr>
                <w:sz w:val="24"/>
                <w:szCs w:val="24"/>
              </w:rPr>
              <w:t>софинансирования</w:t>
            </w:r>
            <w:proofErr w:type="spellEnd"/>
            <w:r w:rsidRPr="00DC1037">
              <w:rPr>
                <w:sz w:val="24"/>
                <w:szCs w:val="24"/>
              </w:rPr>
              <w:t xml:space="preserve"> из местного бюджета федеральных программ.</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Демографические и социальные процессы в стране</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развитие социальной среды, рост уровня жизни населения</w:t>
            </w:r>
          </w:p>
          <w:p w:rsidR="000F59B2" w:rsidRPr="00DC1037" w:rsidRDefault="000F59B2" w:rsidP="00C02753">
            <w:pPr>
              <w:keepNext/>
              <w:widowControl w:val="0"/>
              <w:suppressAutoHyphens/>
              <w:contextualSpacing/>
              <w:rPr>
                <w:sz w:val="24"/>
                <w:szCs w:val="24"/>
              </w:rPr>
            </w:pP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 xml:space="preserve">диспропорция в уровне средней заработной платы работников </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недостаток средств на капитальные вложения в социальной сфере</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tcPr>
          <w:p w:rsidR="000F59B2" w:rsidRPr="00DC1037" w:rsidRDefault="000F59B2" w:rsidP="00C02753">
            <w:pPr>
              <w:keepNext/>
              <w:widowControl w:val="0"/>
              <w:tabs>
                <w:tab w:val="left" w:pos="176"/>
              </w:tabs>
              <w:suppressAutoHyphens/>
              <w:ind w:left="176"/>
              <w:contextualSpacing/>
              <w:jc w:val="center"/>
              <w:rPr>
                <w:b/>
                <w:i/>
                <w:color w:val="000000"/>
                <w:sz w:val="24"/>
                <w:szCs w:val="24"/>
              </w:rPr>
            </w:pPr>
            <w:r w:rsidRPr="00DC1037">
              <w:rPr>
                <w:b/>
                <w:i/>
                <w:color w:val="000000"/>
                <w:sz w:val="24"/>
                <w:szCs w:val="24"/>
              </w:rPr>
              <w:t>Коммуникации</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color w:val="000000"/>
                <w:sz w:val="24"/>
                <w:szCs w:val="24"/>
              </w:rPr>
            </w:pPr>
            <w:r w:rsidRPr="00DC1037">
              <w:rPr>
                <w:color w:val="000000"/>
                <w:sz w:val="24"/>
                <w:szCs w:val="24"/>
              </w:rPr>
              <w:t xml:space="preserve">строительство, реконструкция автомобильной дороги федерального значения </w:t>
            </w:r>
          </w:p>
          <w:p w:rsidR="000F59B2" w:rsidRPr="00DC1037" w:rsidRDefault="000F59B2" w:rsidP="00C02753">
            <w:pPr>
              <w:keepNext/>
              <w:widowControl w:val="0"/>
              <w:tabs>
                <w:tab w:val="left" w:pos="142"/>
              </w:tabs>
              <w:suppressAutoHyphens/>
              <w:contextualSpacing/>
              <w:rPr>
                <w:color w:val="000000"/>
                <w:sz w:val="24"/>
                <w:szCs w:val="24"/>
              </w:rPr>
            </w:pPr>
            <w:proofErr w:type="gramStart"/>
            <w:r w:rsidRPr="00DC1037">
              <w:rPr>
                <w:color w:val="000000"/>
                <w:sz w:val="24"/>
                <w:szCs w:val="24"/>
              </w:rPr>
              <w:t>Р</w:t>
            </w:r>
            <w:proofErr w:type="gramEnd"/>
            <w:r w:rsidRPr="00DC1037">
              <w:rPr>
                <w:color w:val="000000"/>
                <w:sz w:val="24"/>
                <w:szCs w:val="24"/>
              </w:rPr>
              <w:t xml:space="preserve"> 256</w:t>
            </w:r>
          </w:p>
          <w:p w:rsidR="000F59B2" w:rsidRPr="00DC1037" w:rsidRDefault="000F59B2" w:rsidP="000F59B2">
            <w:pPr>
              <w:keepNext/>
              <w:widowControl w:val="0"/>
              <w:numPr>
                <w:ilvl w:val="0"/>
                <w:numId w:val="10"/>
              </w:numPr>
              <w:tabs>
                <w:tab w:val="left" w:pos="142"/>
              </w:tabs>
              <w:suppressAutoHyphens/>
              <w:ind w:left="0" w:hanging="1"/>
              <w:contextualSpacing/>
              <w:rPr>
                <w:color w:val="000000"/>
                <w:sz w:val="24"/>
                <w:szCs w:val="24"/>
              </w:rPr>
            </w:pPr>
            <w:r w:rsidRPr="00DC1037">
              <w:rPr>
                <w:color w:val="000000"/>
                <w:sz w:val="24"/>
                <w:szCs w:val="24"/>
              </w:rPr>
              <w:t>осуществление мероприятий по поддержке и развитию связи</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color w:val="000000"/>
                <w:sz w:val="24"/>
                <w:szCs w:val="24"/>
              </w:rPr>
            </w:pPr>
            <w:r w:rsidRPr="00DC1037">
              <w:rPr>
                <w:color w:val="000000"/>
                <w:sz w:val="24"/>
                <w:szCs w:val="24"/>
              </w:rPr>
              <w:t>низкое качество автодорог</w:t>
            </w:r>
          </w:p>
          <w:p w:rsidR="000F59B2" w:rsidRPr="00DC1037" w:rsidRDefault="000F59B2" w:rsidP="000F59B2">
            <w:pPr>
              <w:keepNext/>
              <w:widowControl w:val="0"/>
              <w:numPr>
                <w:ilvl w:val="0"/>
                <w:numId w:val="10"/>
              </w:numPr>
              <w:tabs>
                <w:tab w:val="left" w:pos="132"/>
              </w:tabs>
              <w:suppressAutoHyphens/>
              <w:ind w:left="0" w:hanging="1"/>
              <w:contextualSpacing/>
              <w:rPr>
                <w:color w:val="000000"/>
                <w:sz w:val="24"/>
                <w:szCs w:val="24"/>
              </w:rPr>
            </w:pPr>
            <w:r w:rsidRPr="00DC1037">
              <w:rPr>
                <w:color w:val="000000"/>
                <w:sz w:val="24"/>
                <w:szCs w:val="24"/>
              </w:rPr>
              <w:t>недостаточное финансирование</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0F59B2" w:rsidRPr="00DC1037" w:rsidRDefault="000F59B2" w:rsidP="00C02753">
            <w:pPr>
              <w:keepNext/>
              <w:widowControl w:val="0"/>
              <w:tabs>
                <w:tab w:val="left" w:pos="176"/>
              </w:tabs>
              <w:suppressAutoHyphens/>
              <w:ind w:left="176"/>
              <w:contextualSpacing/>
              <w:jc w:val="center"/>
              <w:rPr>
                <w:sz w:val="24"/>
                <w:szCs w:val="24"/>
              </w:rPr>
            </w:pPr>
            <w:r w:rsidRPr="00DC1037">
              <w:rPr>
                <w:b/>
                <w:i/>
                <w:sz w:val="24"/>
                <w:szCs w:val="24"/>
              </w:rPr>
              <w:t>Региональные и интернациональные связи</w:t>
            </w:r>
          </w:p>
        </w:tc>
      </w:tr>
      <w:tr w:rsidR="000F59B2" w:rsidRPr="00DC1037" w:rsidTr="00C02753">
        <w:trPr>
          <w:trHeight w:val="1046"/>
        </w:trPr>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развитие сотрудничества с другими регионами, а также развитие международных связей;</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развитие производств, ориентированных на экспорт продукции;</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рост объема привозной продукции и падение конкурентоспособности продукции местного производства;</w:t>
            </w:r>
          </w:p>
          <w:p w:rsidR="000F59B2" w:rsidRPr="00DC1037" w:rsidRDefault="000F59B2" w:rsidP="00C02753">
            <w:pPr>
              <w:keepNext/>
              <w:widowControl w:val="0"/>
              <w:tabs>
                <w:tab w:val="left" w:pos="132"/>
              </w:tabs>
              <w:suppressAutoHyphens/>
              <w:contextualSpacing/>
              <w:rPr>
                <w:sz w:val="24"/>
                <w:szCs w:val="24"/>
              </w:rPr>
            </w:pP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Федеральные и местные программы и проекты</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использование федеральной и краевой поддержки в различных отраслях экономики</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tabs>
                <w:tab w:val="left" w:pos="176"/>
              </w:tabs>
              <w:suppressAutoHyphens/>
              <w:ind w:left="176"/>
              <w:contextualSpacing/>
              <w:rPr>
                <w:sz w:val="24"/>
                <w:szCs w:val="24"/>
              </w:rPr>
            </w:pP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0F59B2" w:rsidRPr="00DC1037" w:rsidRDefault="000F59B2" w:rsidP="00C02753">
            <w:pPr>
              <w:keepNext/>
              <w:widowControl w:val="0"/>
              <w:tabs>
                <w:tab w:val="left" w:pos="176"/>
              </w:tabs>
              <w:suppressAutoHyphens/>
              <w:ind w:left="176"/>
              <w:contextualSpacing/>
              <w:jc w:val="center"/>
              <w:rPr>
                <w:b/>
                <w:sz w:val="24"/>
                <w:szCs w:val="24"/>
              </w:rPr>
            </w:pPr>
            <w:r w:rsidRPr="00DC1037">
              <w:rPr>
                <w:b/>
                <w:sz w:val="24"/>
                <w:szCs w:val="24"/>
              </w:rPr>
              <w:t>ВНУТРЕННЯЯ СРЕДА</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shd w:val="clear" w:color="auto" w:fill="FFFF00"/>
          </w:tcPr>
          <w:p w:rsidR="000F59B2" w:rsidRPr="00DC1037" w:rsidRDefault="000F59B2" w:rsidP="00C02753">
            <w:pPr>
              <w:keepNext/>
              <w:widowControl w:val="0"/>
              <w:suppressAutoHyphens/>
              <w:contextualSpacing/>
              <w:jc w:val="center"/>
              <w:rPr>
                <w:b/>
                <w:sz w:val="24"/>
                <w:szCs w:val="24"/>
              </w:rPr>
            </w:pPr>
            <w:r w:rsidRPr="00DC1037">
              <w:rPr>
                <w:b/>
                <w:sz w:val="24"/>
                <w:szCs w:val="24"/>
              </w:rPr>
              <w:t>Преимущества (сильные стороны)</w:t>
            </w:r>
          </w:p>
        </w:tc>
        <w:tc>
          <w:tcPr>
            <w:tcW w:w="4560" w:type="dxa"/>
            <w:tcBorders>
              <w:top w:val="single" w:sz="4" w:space="0" w:color="auto"/>
              <w:left w:val="single" w:sz="4" w:space="0" w:color="auto"/>
              <w:bottom w:val="single" w:sz="4" w:space="0" w:color="auto"/>
              <w:right w:val="single" w:sz="4" w:space="0" w:color="auto"/>
            </w:tcBorders>
            <w:shd w:val="clear" w:color="auto" w:fill="FFFF00"/>
          </w:tcPr>
          <w:p w:rsidR="000F59B2" w:rsidRPr="00DC1037" w:rsidRDefault="000F59B2" w:rsidP="00C02753">
            <w:pPr>
              <w:keepNext/>
              <w:widowControl w:val="0"/>
              <w:suppressAutoHyphens/>
              <w:contextualSpacing/>
              <w:jc w:val="center"/>
              <w:rPr>
                <w:b/>
                <w:sz w:val="24"/>
                <w:szCs w:val="24"/>
              </w:rPr>
            </w:pPr>
            <w:r w:rsidRPr="00DC1037">
              <w:rPr>
                <w:b/>
                <w:sz w:val="24"/>
                <w:szCs w:val="24"/>
              </w:rPr>
              <w:t>Недостатки (слабые стороны)</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suppressAutoHyphens/>
              <w:contextualSpacing/>
              <w:jc w:val="center"/>
              <w:rPr>
                <w:b/>
                <w:i/>
                <w:sz w:val="24"/>
                <w:szCs w:val="24"/>
              </w:rPr>
            </w:pPr>
            <w:r w:rsidRPr="00DC1037">
              <w:rPr>
                <w:b/>
                <w:i/>
                <w:sz w:val="24"/>
                <w:szCs w:val="24"/>
              </w:rPr>
              <w:t>Геополитическое положение</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Первомайский район является пригородным районом Алтайского края;</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наличие транспортной связи с другими регионами (автомобильный, ж/д транспорт)</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периферийное положение относительно важных центров России;</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разбросанность населенных пунктов на обширной территории;</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Природная среда и экология</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pacing w:val="-10"/>
                <w:sz w:val="24"/>
                <w:szCs w:val="24"/>
              </w:rPr>
            </w:pPr>
            <w:proofErr w:type="gramStart"/>
            <w:r w:rsidRPr="00DC1037">
              <w:rPr>
                <w:sz w:val="24"/>
                <w:szCs w:val="24"/>
              </w:rPr>
              <w:t xml:space="preserve">наличие краевых и муниципальной долгосрочных программ, а также программ </w:t>
            </w:r>
            <w:proofErr w:type="spellStart"/>
            <w:r w:rsidRPr="00DC1037">
              <w:rPr>
                <w:sz w:val="24"/>
                <w:szCs w:val="24"/>
              </w:rPr>
              <w:t>природопользователей</w:t>
            </w:r>
            <w:proofErr w:type="spellEnd"/>
            <w:r w:rsidRPr="00DC1037">
              <w:rPr>
                <w:sz w:val="24"/>
                <w:szCs w:val="24"/>
              </w:rPr>
              <w:t xml:space="preserve"> в области охраны окружающей среды</w:t>
            </w:r>
            <w:proofErr w:type="gramEnd"/>
          </w:p>
          <w:p w:rsidR="000F59B2" w:rsidRPr="00DC1037" w:rsidRDefault="000F59B2" w:rsidP="000F59B2">
            <w:pPr>
              <w:keepNext/>
              <w:widowControl w:val="0"/>
              <w:numPr>
                <w:ilvl w:val="0"/>
                <w:numId w:val="10"/>
              </w:numPr>
              <w:tabs>
                <w:tab w:val="left" w:pos="142"/>
              </w:tabs>
              <w:suppressAutoHyphens/>
              <w:ind w:left="0" w:hanging="1"/>
              <w:contextualSpacing/>
              <w:rPr>
                <w:spacing w:val="-8"/>
                <w:sz w:val="24"/>
                <w:szCs w:val="24"/>
              </w:rPr>
            </w:pPr>
            <w:r w:rsidRPr="00DC1037">
              <w:rPr>
                <w:sz w:val="24"/>
                <w:szCs w:val="24"/>
              </w:rPr>
              <w:t>н</w:t>
            </w:r>
            <w:r w:rsidRPr="00DC1037">
              <w:rPr>
                <w:spacing w:val="-1"/>
                <w:sz w:val="24"/>
                <w:szCs w:val="24"/>
              </w:rPr>
              <w:t xml:space="preserve">аличие, лесных, водных ресурсов </w:t>
            </w:r>
          </w:p>
          <w:p w:rsidR="000F59B2" w:rsidRPr="00DC1037" w:rsidRDefault="000F59B2" w:rsidP="000F59B2">
            <w:pPr>
              <w:keepNext/>
              <w:widowControl w:val="0"/>
              <w:numPr>
                <w:ilvl w:val="0"/>
                <w:numId w:val="10"/>
              </w:numPr>
              <w:tabs>
                <w:tab w:val="left" w:pos="142"/>
              </w:tabs>
              <w:suppressAutoHyphens/>
              <w:ind w:left="0" w:hanging="1"/>
              <w:contextualSpacing/>
              <w:rPr>
                <w:spacing w:val="-7"/>
                <w:sz w:val="24"/>
                <w:szCs w:val="24"/>
              </w:rPr>
            </w:pPr>
            <w:r w:rsidRPr="00DC1037">
              <w:rPr>
                <w:spacing w:val="-1"/>
                <w:sz w:val="24"/>
                <w:szCs w:val="24"/>
              </w:rPr>
              <w:t>обеспеченность питьевой водой из подземных источников - развитая гидрологическая сеть</w:t>
            </w:r>
          </w:p>
          <w:p w:rsidR="000F59B2" w:rsidRPr="00DC1037" w:rsidRDefault="000F59B2" w:rsidP="000F59B2">
            <w:pPr>
              <w:keepNext/>
              <w:widowControl w:val="0"/>
              <w:numPr>
                <w:ilvl w:val="0"/>
                <w:numId w:val="10"/>
              </w:numPr>
              <w:tabs>
                <w:tab w:val="left" w:pos="142"/>
              </w:tabs>
              <w:suppressAutoHyphens/>
              <w:ind w:left="0" w:hanging="1"/>
              <w:contextualSpacing/>
              <w:rPr>
                <w:spacing w:val="-10"/>
                <w:sz w:val="24"/>
                <w:szCs w:val="24"/>
              </w:rPr>
            </w:pPr>
            <w:r w:rsidRPr="00DC1037">
              <w:rPr>
                <w:spacing w:val="-1"/>
                <w:sz w:val="24"/>
                <w:szCs w:val="24"/>
              </w:rPr>
              <w:t xml:space="preserve">наличие особо охраняемых природных территорий </w:t>
            </w:r>
          </w:p>
          <w:p w:rsidR="000F59B2" w:rsidRPr="00DC1037" w:rsidRDefault="000F59B2" w:rsidP="000F59B2">
            <w:pPr>
              <w:keepNext/>
              <w:widowControl w:val="0"/>
              <w:numPr>
                <w:ilvl w:val="0"/>
                <w:numId w:val="10"/>
              </w:numPr>
              <w:tabs>
                <w:tab w:val="left" w:pos="142"/>
              </w:tabs>
              <w:suppressAutoHyphens/>
              <w:ind w:left="0" w:hanging="1"/>
              <w:contextualSpacing/>
              <w:rPr>
                <w:spacing w:val="-10"/>
                <w:sz w:val="24"/>
                <w:szCs w:val="24"/>
              </w:rPr>
            </w:pPr>
            <w:r w:rsidRPr="00DC1037">
              <w:rPr>
                <w:spacing w:val="-1"/>
                <w:sz w:val="24"/>
                <w:szCs w:val="24"/>
              </w:rPr>
              <w:lastRenderedPageBreak/>
              <w:t>наличие общераспространенных полезных ископаемых</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10" w:firstLine="0"/>
              <w:contextualSpacing/>
              <w:rPr>
                <w:color w:val="000000"/>
                <w:spacing w:val="-10"/>
                <w:sz w:val="24"/>
                <w:szCs w:val="24"/>
              </w:rPr>
            </w:pPr>
            <w:r w:rsidRPr="00DC1037">
              <w:rPr>
                <w:sz w:val="24"/>
                <w:szCs w:val="24"/>
              </w:rPr>
              <w:lastRenderedPageBreak/>
              <w:t>в</w:t>
            </w:r>
            <w:r w:rsidRPr="00DC1037">
              <w:rPr>
                <w:color w:val="000000"/>
                <w:spacing w:val="-10"/>
                <w:sz w:val="24"/>
                <w:szCs w:val="24"/>
              </w:rPr>
              <w:t>ысокий уровень негативного влияния на окружающую среду (выбросы, сбросы вредных веществ, отходы производства и потребления, загрязнение подземных и поверхностных вод)</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color w:val="000000"/>
                <w:spacing w:val="-10"/>
                <w:sz w:val="24"/>
                <w:szCs w:val="24"/>
              </w:rPr>
              <w:t xml:space="preserve">отсутствие автоматизированных систем </w:t>
            </w:r>
            <w:proofErr w:type="gramStart"/>
            <w:r w:rsidRPr="00DC1037">
              <w:rPr>
                <w:color w:val="000000"/>
                <w:spacing w:val="-10"/>
                <w:sz w:val="24"/>
                <w:szCs w:val="24"/>
              </w:rPr>
              <w:t>контроля за</w:t>
            </w:r>
            <w:proofErr w:type="gramEnd"/>
            <w:r w:rsidRPr="00DC1037">
              <w:rPr>
                <w:color w:val="000000"/>
                <w:spacing w:val="-10"/>
                <w:sz w:val="24"/>
                <w:szCs w:val="24"/>
              </w:rPr>
              <w:t xml:space="preserve"> выбросами загрязняющих веществ в атмосферу</w:t>
            </w:r>
          </w:p>
          <w:p w:rsidR="000F59B2" w:rsidRPr="00DC1037" w:rsidRDefault="000F59B2" w:rsidP="000F59B2">
            <w:pPr>
              <w:keepNext/>
              <w:widowControl w:val="0"/>
              <w:numPr>
                <w:ilvl w:val="0"/>
                <w:numId w:val="10"/>
              </w:numPr>
              <w:tabs>
                <w:tab w:val="left" w:pos="132"/>
              </w:tabs>
              <w:suppressAutoHyphens/>
              <w:ind w:left="-10" w:firstLine="0"/>
              <w:contextualSpacing/>
              <w:rPr>
                <w:color w:val="000000"/>
                <w:spacing w:val="-10"/>
                <w:sz w:val="24"/>
                <w:szCs w:val="24"/>
              </w:rPr>
            </w:pPr>
            <w:r w:rsidRPr="00DC1037">
              <w:rPr>
                <w:color w:val="000000"/>
                <w:spacing w:val="-10"/>
                <w:sz w:val="24"/>
                <w:szCs w:val="24"/>
              </w:rPr>
              <w:t xml:space="preserve">отсутствие в населенных  пунктах очистных </w:t>
            </w:r>
            <w:r w:rsidRPr="00DC1037">
              <w:rPr>
                <w:color w:val="000000"/>
                <w:spacing w:val="-10"/>
                <w:sz w:val="24"/>
                <w:szCs w:val="24"/>
              </w:rPr>
              <w:lastRenderedPageBreak/>
              <w:t xml:space="preserve">сооружений, полигонов ТБО </w:t>
            </w:r>
          </w:p>
          <w:p w:rsidR="000F59B2" w:rsidRPr="00DC1037" w:rsidRDefault="000F59B2" w:rsidP="000F59B2">
            <w:pPr>
              <w:keepNext/>
              <w:widowControl w:val="0"/>
              <w:numPr>
                <w:ilvl w:val="0"/>
                <w:numId w:val="10"/>
              </w:numPr>
              <w:tabs>
                <w:tab w:val="left" w:pos="132"/>
              </w:tabs>
              <w:suppressAutoHyphens/>
              <w:ind w:left="-10" w:firstLine="0"/>
              <w:contextualSpacing/>
              <w:rPr>
                <w:color w:val="000000"/>
                <w:spacing w:val="-10"/>
                <w:sz w:val="24"/>
                <w:szCs w:val="24"/>
              </w:rPr>
            </w:pPr>
            <w:r w:rsidRPr="00DC1037">
              <w:rPr>
                <w:sz w:val="24"/>
                <w:szCs w:val="24"/>
              </w:rPr>
              <w:t>большое количество несанкционированных свалок мусора</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не обеспечивается качественная технологическая и гигиеническая очистка питьевой воды</w:t>
            </w:r>
          </w:p>
          <w:p w:rsidR="000F59B2" w:rsidRPr="00DC1037" w:rsidRDefault="000F59B2" w:rsidP="000F59B2">
            <w:pPr>
              <w:keepNext/>
              <w:widowControl w:val="0"/>
              <w:numPr>
                <w:ilvl w:val="0"/>
                <w:numId w:val="10"/>
              </w:numPr>
              <w:tabs>
                <w:tab w:val="left" w:pos="132"/>
              </w:tabs>
              <w:suppressAutoHyphens/>
              <w:ind w:left="-10" w:firstLine="0"/>
              <w:contextualSpacing/>
              <w:rPr>
                <w:color w:val="000000"/>
                <w:spacing w:val="-10"/>
                <w:sz w:val="24"/>
                <w:szCs w:val="24"/>
              </w:rPr>
            </w:pPr>
            <w:r w:rsidRPr="00DC1037">
              <w:rPr>
                <w:color w:val="000000"/>
                <w:spacing w:val="-10"/>
                <w:sz w:val="24"/>
                <w:szCs w:val="24"/>
              </w:rPr>
              <w:t>недостаточная освоенность общераспространенных полезных ископаемых</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lastRenderedPageBreak/>
              <w:t>Земельные отношения и имущественные комплекс</w:t>
            </w:r>
          </w:p>
        </w:tc>
      </w:tr>
      <w:tr w:rsidR="000F59B2" w:rsidRPr="00DC1037" w:rsidTr="00C02753">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организация совместной работы с надзорными и контролирующими органами Алтайского края и Российской Федерации для применения санкций в отношении недобросовестных пользователей и арендаторов муниципального имущества;</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1"/>
              </w:numPr>
              <w:tabs>
                <w:tab w:val="left" w:pos="158"/>
              </w:tabs>
              <w:suppressAutoHyphens/>
              <w:ind w:left="0" w:firstLine="0"/>
              <w:contextualSpacing/>
              <w:rPr>
                <w:sz w:val="24"/>
                <w:szCs w:val="24"/>
              </w:rPr>
            </w:pPr>
            <w:r w:rsidRPr="00DC1037">
              <w:rPr>
                <w:sz w:val="24"/>
                <w:szCs w:val="24"/>
              </w:rPr>
              <w:t>остаются проблемы повышения эффективности использования и охраны земель, развития агропромышленного производства;</w:t>
            </w:r>
          </w:p>
          <w:p w:rsidR="000F59B2" w:rsidRPr="00DC1037" w:rsidRDefault="000F59B2" w:rsidP="000F59B2">
            <w:pPr>
              <w:keepNext/>
              <w:widowControl w:val="0"/>
              <w:numPr>
                <w:ilvl w:val="0"/>
                <w:numId w:val="11"/>
              </w:numPr>
              <w:tabs>
                <w:tab w:val="left" w:pos="158"/>
              </w:tabs>
              <w:suppressAutoHyphens/>
              <w:ind w:left="0" w:firstLine="0"/>
              <w:contextualSpacing/>
              <w:rPr>
                <w:sz w:val="24"/>
                <w:szCs w:val="24"/>
              </w:rPr>
            </w:pPr>
            <w:r w:rsidRPr="00DC1037">
              <w:rPr>
                <w:sz w:val="24"/>
                <w:szCs w:val="24"/>
              </w:rPr>
              <w:t>большая степень износа муниципального имущества, недостаточность средств бюджета на его капитальный ремонт.</w:t>
            </w: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Промышленность</w:t>
            </w:r>
          </w:p>
        </w:tc>
      </w:tr>
      <w:tr w:rsidR="000F59B2" w:rsidRPr="00DC1037" w:rsidTr="00C02753">
        <w:tc>
          <w:tcPr>
            <w:tcW w:w="5280" w:type="dxa"/>
            <w:tcBorders>
              <w:top w:val="single" w:sz="4" w:space="0" w:color="auto"/>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firstLine="0"/>
              <w:contextualSpacing/>
              <w:rPr>
                <w:b/>
                <w:i/>
                <w:sz w:val="24"/>
                <w:szCs w:val="24"/>
              </w:rPr>
            </w:pPr>
            <w:r w:rsidRPr="00DC1037">
              <w:rPr>
                <w:sz w:val="24"/>
                <w:szCs w:val="24"/>
              </w:rPr>
              <w:t xml:space="preserve">наличие собственной ресурсной базы для создания и расширения деятельности предприятий промышленности </w:t>
            </w:r>
          </w:p>
          <w:p w:rsidR="000F59B2" w:rsidRPr="00DC1037" w:rsidRDefault="000F59B2" w:rsidP="000F59B2">
            <w:pPr>
              <w:keepNext/>
              <w:widowControl w:val="0"/>
              <w:numPr>
                <w:ilvl w:val="0"/>
                <w:numId w:val="10"/>
              </w:numPr>
              <w:tabs>
                <w:tab w:val="left" w:pos="142"/>
              </w:tabs>
              <w:suppressAutoHyphens/>
              <w:ind w:left="0" w:firstLine="0"/>
              <w:contextualSpacing/>
              <w:rPr>
                <w:b/>
                <w:i/>
                <w:sz w:val="24"/>
                <w:szCs w:val="24"/>
              </w:rPr>
            </w:pPr>
            <w:r w:rsidRPr="00DC1037">
              <w:rPr>
                <w:sz w:val="24"/>
                <w:szCs w:val="24"/>
              </w:rPr>
              <w:t>наличие предприятия по переработке древесины, производства каркасно-панельного домостроения</w:t>
            </w:r>
          </w:p>
          <w:p w:rsidR="000F59B2" w:rsidRPr="00DC1037" w:rsidRDefault="000F59B2" w:rsidP="000F59B2">
            <w:pPr>
              <w:keepNext/>
              <w:widowControl w:val="0"/>
              <w:numPr>
                <w:ilvl w:val="0"/>
                <w:numId w:val="10"/>
              </w:numPr>
              <w:tabs>
                <w:tab w:val="left" w:pos="142"/>
              </w:tabs>
              <w:suppressAutoHyphens/>
              <w:ind w:left="0" w:firstLine="0"/>
              <w:contextualSpacing/>
              <w:rPr>
                <w:b/>
                <w:i/>
                <w:sz w:val="24"/>
                <w:szCs w:val="24"/>
              </w:rPr>
            </w:pPr>
            <w:r w:rsidRPr="00DC1037">
              <w:rPr>
                <w:sz w:val="24"/>
                <w:szCs w:val="24"/>
              </w:rPr>
              <w:t>строительство новых объектов и производств</w:t>
            </w:r>
          </w:p>
        </w:tc>
        <w:tc>
          <w:tcPr>
            <w:tcW w:w="4560" w:type="dxa"/>
            <w:tcBorders>
              <w:top w:val="single" w:sz="4" w:space="0" w:color="auto"/>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Первомайский район не является промышленно развитым районом;</w:t>
            </w:r>
          </w:p>
          <w:p w:rsidR="000F59B2" w:rsidRPr="00DC1037" w:rsidRDefault="000F59B2" w:rsidP="000F59B2">
            <w:pPr>
              <w:keepNext/>
              <w:widowControl w:val="0"/>
              <w:numPr>
                <w:ilvl w:val="0"/>
                <w:numId w:val="10"/>
              </w:numPr>
              <w:tabs>
                <w:tab w:val="left" w:pos="132"/>
              </w:tabs>
              <w:suppressAutoHyphens/>
              <w:ind w:left="0" w:hanging="1"/>
              <w:contextualSpacing/>
              <w:rPr>
                <w:b/>
                <w:i/>
                <w:sz w:val="24"/>
                <w:szCs w:val="24"/>
              </w:rPr>
            </w:pPr>
            <w:r w:rsidRPr="00DC1037">
              <w:rPr>
                <w:sz w:val="24"/>
                <w:szCs w:val="24"/>
              </w:rPr>
              <w:t>износ основных фондов более</w:t>
            </w:r>
            <w:r w:rsidRPr="00DC1037">
              <w:rPr>
                <w:sz w:val="24"/>
                <w:szCs w:val="24"/>
                <w:lang w:val="en-US"/>
              </w:rPr>
              <w:t xml:space="preserve"> </w:t>
            </w:r>
            <w:r w:rsidRPr="00DC1037">
              <w:rPr>
                <w:sz w:val="24"/>
                <w:szCs w:val="24"/>
              </w:rPr>
              <w:t>60%;</w:t>
            </w:r>
          </w:p>
          <w:p w:rsidR="000F59B2" w:rsidRPr="00DC1037" w:rsidRDefault="000F59B2" w:rsidP="000F59B2">
            <w:pPr>
              <w:keepNext/>
              <w:widowControl w:val="0"/>
              <w:numPr>
                <w:ilvl w:val="0"/>
                <w:numId w:val="10"/>
              </w:numPr>
              <w:tabs>
                <w:tab w:val="left" w:pos="132"/>
              </w:tabs>
              <w:suppressAutoHyphens/>
              <w:ind w:left="0" w:hanging="1"/>
              <w:contextualSpacing/>
              <w:rPr>
                <w:b/>
                <w:i/>
                <w:sz w:val="24"/>
                <w:szCs w:val="24"/>
              </w:rPr>
            </w:pPr>
            <w:r w:rsidRPr="00DC1037">
              <w:rPr>
                <w:sz w:val="24"/>
                <w:szCs w:val="24"/>
              </w:rPr>
              <w:t xml:space="preserve">низкий уровень обновления основных фондов, в </w:t>
            </w:r>
            <w:proofErr w:type="spellStart"/>
            <w:r w:rsidRPr="00DC1037">
              <w:rPr>
                <w:sz w:val="24"/>
                <w:szCs w:val="24"/>
              </w:rPr>
              <w:t>т.ч</w:t>
            </w:r>
            <w:proofErr w:type="spellEnd"/>
            <w:r w:rsidRPr="00DC1037">
              <w:rPr>
                <w:sz w:val="24"/>
                <w:szCs w:val="24"/>
              </w:rPr>
              <w:t>. из-за отсутствия  источников амортизационных отчислений</w:t>
            </w:r>
          </w:p>
          <w:p w:rsidR="000F59B2" w:rsidRPr="00DC1037" w:rsidRDefault="000F59B2" w:rsidP="000F59B2">
            <w:pPr>
              <w:keepNext/>
              <w:widowControl w:val="0"/>
              <w:numPr>
                <w:ilvl w:val="0"/>
                <w:numId w:val="10"/>
              </w:numPr>
              <w:tabs>
                <w:tab w:val="left" w:pos="142"/>
              </w:tabs>
              <w:suppressAutoHyphens/>
              <w:ind w:left="0" w:hanging="1"/>
              <w:contextualSpacing/>
              <w:rPr>
                <w:i/>
                <w:sz w:val="24"/>
                <w:szCs w:val="24"/>
                <w:u w:val="single"/>
              </w:rPr>
            </w:pPr>
            <w:r w:rsidRPr="00DC1037">
              <w:rPr>
                <w:sz w:val="24"/>
                <w:szCs w:val="24"/>
              </w:rPr>
              <w:t>устаревшее оборудование, его износ;</w:t>
            </w:r>
          </w:p>
          <w:p w:rsidR="000F59B2" w:rsidRPr="00DC1037" w:rsidRDefault="000F59B2" w:rsidP="000F59B2">
            <w:pPr>
              <w:keepNext/>
              <w:widowControl w:val="0"/>
              <w:numPr>
                <w:ilvl w:val="0"/>
                <w:numId w:val="10"/>
              </w:numPr>
              <w:tabs>
                <w:tab w:val="left" w:pos="132"/>
              </w:tabs>
              <w:suppressAutoHyphens/>
              <w:ind w:left="0" w:hanging="1"/>
              <w:contextualSpacing/>
              <w:rPr>
                <w:i/>
                <w:sz w:val="24"/>
                <w:szCs w:val="24"/>
                <w:u w:val="single"/>
              </w:rPr>
            </w:pPr>
            <w:r w:rsidRPr="00DC1037">
              <w:rPr>
                <w:sz w:val="24"/>
                <w:szCs w:val="24"/>
              </w:rPr>
              <w:t>жесткая конкуренция</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Агропромышленный комплекс</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pacing w:val="-8"/>
                <w:sz w:val="24"/>
                <w:szCs w:val="24"/>
              </w:rPr>
            </w:pPr>
            <w:r w:rsidRPr="00DC1037">
              <w:rPr>
                <w:spacing w:val="-1"/>
                <w:sz w:val="24"/>
                <w:szCs w:val="24"/>
              </w:rPr>
              <w:t>преобладание черноземов, выщелоченных и темно-серых лесных почв</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наличие новой высокотехнологической сельскохозяйственной техники</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возможность получения субсидий из краевого бюджета по различным направлениям сельского хозяйства.</w:t>
            </w:r>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территория отнесена к зоне рискованного земледелия с высокой зависимостью от погодных условий</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недостаточная техническая оснащенность</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не полное использование пашни</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сокращение численности поголовья среди личных подсобных хозяйств района, вызванное старением сельского населения, содержащего домашний скот;</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молодежь ориентируется на другие отрасли экономики в силу низкой доходности сельского хозяйства;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низкий уровень кредитоспособности большинства </w:t>
            </w:r>
            <w:proofErr w:type="spellStart"/>
            <w:r w:rsidRPr="00DC1037">
              <w:rPr>
                <w:sz w:val="24"/>
                <w:szCs w:val="24"/>
              </w:rPr>
              <w:t>сельхозтоваропроизводителей</w:t>
            </w:r>
            <w:proofErr w:type="spellEnd"/>
            <w:r w:rsidRPr="00DC1037">
              <w:rPr>
                <w:sz w:val="24"/>
                <w:szCs w:val="24"/>
              </w:rPr>
              <w:t>;</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proofErr w:type="spellStart"/>
            <w:r w:rsidRPr="00DC1037">
              <w:rPr>
                <w:sz w:val="24"/>
                <w:szCs w:val="24"/>
              </w:rPr>
              <w:t>диспаритет</w:t>
            </w:r>
            <w:proofErr w:type="spellEnd"/>
            <w:r w:rsidRPr="00DC1037">
              <w:rPr>
                <w:sz w:val="24"/>
                <w:szCs w:val="24"/>
              </w:rPr>
              <w:t xml:space="preserve"> цен на промышленную и сельскохозяйственную продукцию</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Потребительский рынок и предпринимательство</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активная работа по созданию ассоциаций, союзов, групп по предпринимательству, способствующих эффективному взаимодействию муниципальных органов с </w:t>
            </w:r>
            <w:r w:rsidRPr="00DC1037">
              <w:rPr>
                <w:sz w:val="24"/>
                <w:szCs w:val="24"/>
              </w:rPr>
              <w:lastRenderedPageBreak/>
              <w:t>предпринимательским сообществом;</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создание информационно-консультационного центра поддержки предпринимательства Первомайского района, основной целью которого является создание благоприятных условий для развития субъектов малого и среднего предпринимательства;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осуществление имущественной поддержки субъектов малого и среднего предпринимательства;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динамическому развитию потребительского рынка способствует как рост потребительского спроса, так и эффективная политика администрации района, направленная на поддержку дальнейшего развития экономического потенциала;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для насыщения потребительского рынка экологически чистыми товарами проводятся ежегодные выставки-ярмарки местных </w:t>
            </w:r>
            <w:proofErr w:type="spellStart"/>
            <w:r w:rsidRPr="00DC1037">
              <w:rPr>
                <w:sz w:val="24"/>
                <w:szCs w:val="24"/>
              </w:rPr>
              <w:t>сельхозтоваропроизводителей</w:t>
            </w:r>
            <w:proofErr w:type="spellEnd"/>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lastRenderedPageBreak/>
              <w:t>дефицит квалифицированных кадров, недостаточный уровень профессиональной подготовки</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слабое развитие придорожного сервиса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lastRenderedPageBreak/>
              <w:t>отсутствие бытового обслуживания в отдаленных населенных пунктах</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lastRenderedPageBreak/>
              <w:t>Жилищно-коммунальное и газовое хозяйство</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участие в федеральных и краевых программах по </w:t>
            </w:r>
            <w:proofErr w:type="spellStart"/>
            <w:r w:rsidRPr="00DC1037">
              <w:rPr>
                <w:sz w:val="24"/>
                <w:szCs w:val="24"/>
              </w:rPr>
              <w:t>энергоресурсосбережению</w:t>
            </w:r>
            <w:proofErr w:type="spellEnd"/>
            <w:r w:rsidRPr="00DC1037">
              <w:rPr>
                <w:sz w:val="24"/>
                <w:szCs w:val="24"/>
              </w:rPr>
              <w:t>.</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наличие программы предоставления субсидий и льгот гражданам на оплату ЖКУ</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высокий уровень </w:t>
            </w:r>
            <w:proofErr w:type="spellStart"/>
            <w:r w:rsidRPr="00DC1037">
              <w:rPr>
                <w:sz w:val="24"/>
                <w:szCs w:val="24"/>
              </w:rPr>
              <w:t>газифицированности</w:t>
            </w:r>
            <w:proofErr w:type="spellEnd"/>
            <w:r w:rsidRPr="00DC1037">
              <w:rPr>
                <w:sz w:val="24"/>
                <w:szCs w:val="24"/>
              </w:rPr>
              <w:t xml:space="preserve"> населенных пунктов</w:t>
            </w:r>
          </w:p>
          <w:p w:rsidR="000F59B2" w:rsidRPr="00DC1037" w:rsidRDefault="000F59B2" w:rsidP="00C02753">
            <w:pPr>
              <w:keepNext/>
              <w:widowControl w:val="0"/>
              <w:tabs>
                <w:tab w:val="left" w:pos="176"/>
              </w:tabs>
              <w:suppressAutoHyphens/>
              <w:ind w:left="176"/>
              <w:contextualSpacing/>
              <w:jc w:val="center"/>
              <w:rPr>
                <w:b/>
                <w:i/>
                <w:sz w:val="24"/>
                <w:szCs w:val="24"/>
              </w:rPr>
            </w:pPr>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высокая степень изношенности инженерных сетей, угроза возникновения чрезвычайных ситуаций;</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низкий уровень внедрения энергосберегающих и других прогрессивных технологий;</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низкая информированность населения об особенностях и проблемах функционирования ЖКХ.</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Транспорт, дорожное хозяйство, связь</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наличие широкой сети территориальных дорог и участков дорог общегосударственного значения Новосибирск-Семипалатинск, Барнаул-Бийск-Ташанта, участка Западно-Сибирской железнодорожной магистрали</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наличие автобусного сообщения со всеми населенными пунктами</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использование пригородного </w:t>
            </w:r>
            <w:proofErr w:type="gramStart"/>
            <w:r w:rsidRPr="00DC1037">
              <w:rPr>
                <w:sz w:val="24"/>
                <w:szCs w:val="24"/>
              </w:rPr>
              <w:t>железно-дорожного</w:t>
            </w:r>
            <w:proofErr w:type="gramEnd"/>
            <w:r w:rsidRPr="00DC1037">
              <w:rPr>
                <w:sz w:val="24"/>
                <w:szCs w:val="24"/>
              </w:rPr>
              <w:t xml:space="preserve"> транспорта</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в настоящее время все населенные пункты района телефонизированы, принимают и ретранслируют телевизионные и радиопрограммы;</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регулярное проведение капитального ремонта линий связи в Первомайском районе;</w:t>
            </w:r>
          </w:p>
          <w:p w:rsidR="000F59B2" w:rsidRPr="00DC1037" w:rsidRDefault="000F59B2" w:rsidP="000F59B2">
            <w:pPr>
              <w:keepNext/>
              <w:widowControl w:val="0"/>
              <w:numPr>
                <w:ilvl w:val="0"/>
                <w:numId w:val="10"/>
              </w:numPr>
              <w:tabs>
                <w:tab w:val="left" w:pos="142"/>
              </w:tabs>
              <w:suppressAutoHyphens/>
              <w:ind w:left="0" w:hanging="1"/>
              <w:contextualSpacing/>
              <w:rPr>
                <w:b/>
                <w:i/>
                <w:sz w:val="24"/>
                <w:szCs w:val="24"/>
              </w:rPr>
            </w:pPr>
            <w:r w:rsidRPr="00DC1037">
              <w:rPr>
                <w:sz w:val="24"/>
                <w:szCs w:val="24"/>
              </w:rPr>
              <w:t xml:space="preserve">продолжается процесс </w:t>
            </w:r>
            <w:proofErr w:type="spellStart"/>
            <w:r w:rsidRPr="00DC1037">
              <w:rPr>
                <w:sz w:val="24"/>
                <w:szCs w:val="24"/>
              </w:rPr>
              <w:t>цифровизации</w:t>
            </w:r>
            <w:proofErr w:type="spellEnd"/>
            <w:r w:rsidRPr="00DC1037">
              <w:rPr>
                <w:sz w:val="24"/>
                <w:szCs w:val="24"/>
              </w:rPr>
              <w:t xml:space="preserve"> телевидения и связи</w:t>
            </w:r>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плохое состояние дорог, отсутствие на многих из них твердого дорожного покрытия;</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 xml:space="preserve">отсутствие </w:t>
            </w:r>
            <w:proofErr w:type="gramStart"/>
            <w:r w:rsidRPr="00DC1037">
              <w:rPr>
                <w:sz w:val="24"/>
                <w:szCs w:val="24"/>
              </w:rPr>
              <w:t>программы комплексного развития системы транспортного обслуживания населения</w:t>
            </w:r>
            <w:proofErr w:type="gramEnd"/>
            <w:r w:rsidRPr="00DC1037">
              <w:rPr>
                <w:sz w:val="24"/>
                <w:szCs w:val="24"/>
              </w:rPr>
              <w:t>;</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наряду с цифровым оборудованием продолжает эксплуатироваться устаревшее квазиэлектронное оборудование связи, не обеспечивающее качественное предоставление услуг связи;</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не в полной мере отработаны аварийные и обходные схемы обеспечения связи;</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Пространственная организация, градостроительное регулирование</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значительная активизация малоэтажного строительства;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специфика расположения территории района </w:t>
            </w:r>
            <w:r w:rsidRPr="00DC1037">
              <w:rPr>
                <w:sz w:val="24"/>
                <w:szCs w:val="24"/>
              </w:rPr>
              <w:lastRenderedPageBreak/>
              <w:t>(перекресток стратегических направлений межрегионального значения, вблизи краевого центра);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значительная активизация малоэтажного жилищного  строительства;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утвержденная районная схема территориального планирования, утвержденный генеральный план и правила землепользования и застройки с. </w:t>
            </w:r>
            <w:proofErr w:type="spellStart"/>
            <w:r w:rsidRPr="00DC1037">
              <w:rPr>
                <w:sz w:val="24"/>
                <w:szCs w:val="24"/>
              </w:rPr>
              <w:t>Санниково</w:t>
            </w:r>
            <w:proofErr w:type="spellEnd"/>
            <w:r w:rsidRPr="00DC1037">
              <w:rPr>
                <w:sz w:val="24"/>
                <w:szCs w:val="24"/>
              </w:rPr>
              <w:t xml:space="preserve">, на основании которых </w:t>
            </w:r>
            <w:proofErr w:type="gramStart"/>
            <w:r w:rsidRPr="00DC1037">
              <w:rPr>
                <w:sz w:val="24"/>
                <w:szCs w:val="24"/>
              </w:rPr>
              <w:t>разработаны</w:t>
            </w:r>
            <w:proofErr w:type="gramEnd"/>
            <w:r w:rsidRPr="00DC1037">
              <w:rPr>
                <w:sz w:val="24"/>
                <w:szCs w:val="24"/>
              </w:rPr>
              <w:t xml:space="preserve"> пять проектов планировки территорий;</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участие районной программы «Жилище» в краевых и федеральных программах по обеспечению жильем.</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наличие природных ресурсов (полезные ископаемые), необходимых в сфере строительства и промышленности строительных материалов.</w:t>
            </w:r>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lastRenderedPageBreak/>
              <w:t xml:space="preserve">недостаточное внимание к малым архитектурным формам и архитектурному оформлению фасадов </w:t>
            </w:r>
            <w:r w:rsidRPr="00DC1037">
              <w:rPr>
                <w:sz w:val="24"/>
                <w:szCs w:val="24"/>
              </w:rPr>
              <w:lastRenderedPageBreak/>
              <w:t>ранее выстроенных жилых и гражданских зданий</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недостаточное финансирование строительства объектов инженерной  и социальной инфраструктур;</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слабая законодательная база по привлечению населения, эксплуатирующего новое жилье без официального его ввода в эксплуатацию, что искажает статистическую отчетность фактически построенного жилья;</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отсутствие обеспеченных инфраструктурой строительных площадок</w:t>
            </w:r>
          </w:p>
          <w:p w:rsidR="000F59B2" w:rsidRPr="00DC1037" w:rsidRDefault="000F59B2" w:rsidP="000F59B2">
            <w:pPr>
              <w:keepNext/>
              <w:widowControl w:val="0"/>
              <w:numPr>
                <w:ilvl w:val="0"/>
                <w:numId w:val="10"/>
              </w:numPr>
              <w:tabs>
                <w:tab w:val="left" w:pos="132"/>
              </w:tabs>
              <w:suppressAutoHyphens/>
              <w:ind w:left="-10" w:firstLine="0"/>
              <w:contextualSpacing/>
              <w:rPr>
                <w:b/>
                <w:i/>
                <w:sz w:val="24"/>
                <w:szCs w:val="24"/>
              </w:rPr>
            </w:pPr>
            <w:r w:rsidRPr="00DC1037">
              <w:rPr>
                <w:sz w:val="24"/>
                <w:szCs w:val="24"/>
              </w:rPr>
              <w:t>отсутствие у части  поселений генеральных планов застройки территорий</w:t>
            </w:r>
          </w:p>
        </w:tc>
      </w:tr>
      <w:tr w:rsidR="000F59B2" w:rsidRPr="00DC1037" w:rsidTr="00C02753">
        <w:tc>
          <w:tcPr>
            <w:tcW w:w="9840" w:type="dxa"/>
            <w:gridSpan w:val="2"/>
            <w:tcBorders>
              <w:top w:val="single" w:sz="4" w:space="0" w:color="FFFFFF"/>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lastRenderedPageBreak/>
              <w:t>Социальная сфера</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Демография, рынок труда и занятости</w:t>
            </w:r>
          </w:p>
        </w:tc>
      </w:tr>
      <w:tr w:rsidR="000F59B2" w:rsidRPr="00DC1037" w:rsidTr="00C02753">
        <w:tc>
          <w:tcPr>
            <w:tcW w:w="528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рост показателей рождаемости и миграционного прироста населения;</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увеличение количества </w:t>
            </w:r>
            <w:proofErr w:type="gramStart"/>
            <w:r w:rsidRPr="00DC1037">
              <w:rPr>
                <w:sz w:val="24"/>
                <w:szCs w:val="24"/>
              </w:rPr>
              <w:t>занятых</w:t>
            </w:r>
            <w:proofErr w:type="gramEnd"/>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реализация комплекса мер, направленных на снижение напряженности на рынке труда, создание благоприятных условий для безработных граждан, незанятого населения и граждан, находящихся под риском увольнения;</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выстроена система взаимодействия органов исполнительской власти, поддержки, предпринимательства района, а также с руководителями и кадровыми службами предприятий Первомайского района</w:t>
            </w:r>
          </w:p>
        </w:tc>
        <w:tc>
          <w:tcPr>
            <w:tcW w:w="4560" w:type="dxa"/>
            <w:tcBorders>
              <w:top w:val="single" w:sz="4" w:space="0" w:color="FFFFFF"/>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коэффициент смертности населения в Первомайском районе остается выше среднестатистических данных по краю</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уровень безработицы резко колеблется по поселениям</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высокий процент населения пенсионного возраста</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недостаток высококвалифицированных кадров</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сложность в приобретении жилья для молодых семей.</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vAlign w:val="center"/>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Здравоохранение</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мероприятия по развитию системы здравоохранения реализуются в рамках ПНП «Здоровье», </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снижение количества инвалидов 1 и 2 группы и детей-инвалидов;</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отсутствие коек наркологического и психиатрического профилей;</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низкий уровень укомплектованности врачебными кадрами и средним медицинским персоналом;</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значительный износ оборудования и зданий учреждений здравоохранения</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неудовлетворительные жилищные условия для работников здравоохранения</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Образование</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параллельно с развитием традиционных форм дошкольного образования апробируются новые модели: группы кратковременного пребывания на базе общеобразовательных учреждений и учреждений дополнительного образования;</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увеличение количества победителей и призеров предметных олимпиад регионального и федерального уровней; </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lastRenderedPageBreak/>
              <w:t>результаты ЕГЭ по 3-5 предметам выше средних показателей по краю;</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все школы имеют подключение к сети Интернет;</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модернизация материально-технического обеспечения учебного процесса;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рост числа учащихся общеобразовательных учреждений;</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2"/>
              </w:numPr>
              <w:tabs>
                <w:tab w:val="left" w:pos="140"/>
              </w:tabs>
              <w:suppressAutoHyphens/>
              <w:ind w:left="-10" w:firstLine="10"/>
              <w:contextualSpacing/>
              <w:rPr>
                <w:sz w:val="24"/>
                <w:szCs w:val="24"/>
              </w:rPr>
            </w:pPr>
            <w:r w:rsidRPr="00DC1037">
              <w:rPr>
                <w:sz w:val="24"/>
                <w:szCs w:val="24"/>
              </w:rPr>
              <w:lastRenderedPageBreak/>
              <w:t>недостаточная обеспеченность услугами дошкольного образования, наличие очереди;</w:t>
            </w:r>
          </w:p>
          <w:p w:rsidR="000F59B2" w:rsidRPr="00DC1037" w:rsidRDefault="000F59B2" w:rsidP="000F59B2">
            <w:pPr>
              <w:keepNext/>
              <w:widowControl w:val="0"/>
              <w:numPr>
                <w:ilvl w:val="0"/>
                <w:numId w:val="12"/>
              </w:numPr>
              <w:tabs>
                <w:tab w:val="left" w:pos="140"/>
              </w:tabs>
              <w:suppressAutoHyphens/>
              <w:ind w:left="-10" w:firstLine="10"/>
              <w:contextualSpacing/>
              <w:rPr>
                <w:sz w:val="24"/>
                <w:szCs w:val="24"/>
              </w:rPr>
            </w:pPr>
            <w:r w:rsidRPr="00DC1037">
              <w:rPr>
                <w:sz w:val="24"/>
                <w:szCs w:val="24"/>
              </w:rPr>
              <w:t>высокий износ материально-технической базы большинства детских садов;</w:t>
            </w:r>
          </w:p>
          <w:p w:rsidR="000F59B2" w:rsidRPr="00DC1037" w:rsidRDefault="000F59B2" w:rsidP="000F59B2">
            <w:pPr>
              <w:keepNext/>
              <w:widowControl w:val="0"/>
              <w:numPr>
                <w:ilvl w:val="0"/>
                <w:numId w:val="12"/>
              </w:numPr>
              <w:tabs>
                <w:tab w:val="left" w:pos="140"/>
              </w:tabs>
              <w:suppressAutoHyphens/>
              <w:ind w:left="-10" w:firstLine="10"/>
              <w:contextualSpacing/>
              <w:rPr>
                <w:sz w:val="24"/>
                <w:szCs w:val="24"/>
              </w:rPr>
            </w:pPr>
            <w:r w:rsidRPr="00DC1037">
              <w:rPr>
                <w:sz w:val="24"/>
                <w:szCs w:val="24"/>
              </w:rPr>
              <w:t xml:space="preserve">дефицит новых технических средств обучения, физкультурного и игрового </w:t>
            </w:r>
            <w:r w:rsidRPr="00DC1037">
              <w:rPr>
                <w:sz w:val="24"/>
                <w:szCs w:val="24"/>
              </w:rPr>
              <w:lastRenderedPageBreak/>
              <w:t>оборудования в группах и на прогулочных участках, игрушек и программно-методических пособий;</w:t>
            </w:r>
          </w:p>
          <w:p w:rsidR="000F59B2" w:rsidRPr="00DC1037" w:rsidRDefault="000F59B2" w:rsidP="000F59B2">
            <w:pPr>
              <w:keepNext/>
              <w:widowControl w:val="0"/>
              <w:numPr>
                <w:ilvl w:val="0"/>
                <w:numId w:val="12"/>
              </w:numPr>
              <w:tabs>
                <w:tab w:val="left" w:pos="140"/>
              </w:tabs>
              <w:suppressAutoHyphens/>
              <w:ind w:left="-10" w:firstLine="10"/>
              <w:contextualSpacing/>
              <w:rPr>
                <w:sz w:val="24"/>
                <w:szCs w:val="24"/>
              </w:rPr>
            </w:pPr>
            <w:r w:rsidRPr="00DC1037">
              <w:rPr>
                <w:sz w:val="24"/>
                <w:szCs w:val="24"/>
              </w:rPr>
              <w:t>недостаточная  оснащенность учебных кабинетов, не все школы имеют спортивные залы, пищеблоки, отвечающие всем требованиям;</w:t>
            </w:r>
          </w:p>
          <w:p w:rsidR="000F59B2" w:rsidRPr="00DC1037" w:rsidRDefault="000F59B2" w:rsidP="000F59B2">
            <w:pPr>
              <w:keepNext/>
              <w:widowControl w:val="0"/>
              <w:numPr>
                <w:ilvl w:val="0"/>
                <w:numId w:val="12"/>
              </w:numPr>
              <w:tabs>
                <w:tab w:val="left" w:pos="140"/>
              </w:tabs>
              <w:suppressAutoHyphens/>
              <w:ind w:left="-10" w:firstLine="10"/>
              <w:contextualSpacing/>
              <w:rPr>
                <w:sz w:val="24"/>
                <w:szCs w:val="24"/>
              </w:rPr>
            </w:pPr>
            <w:r w:rsidRPr="00DC1037">
              <w:rPr>
                <w:sz w:val="24"/>
                <w:szCs w:val="24"/>
              </w:rPr>
              <w:t>наблюдается прирост доли учебных заведений, требующих капитального ремонта;</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vAlign w:val="center"/>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lastRenderedPageBreak/>
              <w:t>Культура</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3"/>
              </w:numPr>
              <w:tabs>
                <w:tab w:val="left" w:pos="142"/>
              </w:tabs>
              <w:suppressAutoHyphens/>
              <w:ind w:left="0" w:firstLine="0"/>
              <w:contextualSpacing/>
              <w:rPr>
                <w:sz w:val="24"/>
                <w:szCs w:val="24"/>
              </w:rPr>
            </w:pPr>
            <w:r w:rsidRPr="00DC1037">
              <w:rPr>
                <w:sz w:val="24"/>
                <w:szCs w:val="24"/>
              </w:rPr>
              <w:t>продуктивно функционируют на территории района 62 учреждения культуры;</w:t>
            </w:r>
          </w:p>
          <w:p w:rsidR="000F59B2" w:rsidRPr="00DC1037" w:rsidRDefault="000F59B2" w:rsidP="000F59B2">
            <w:pPr>
              <w:keepNext/>
              <w:widowControl w:val="0"/>
              <w:numPr>
                <w:ilvl w:val="0"/>
                <w:numId w:val="13"/>
              </w:numPr>
              <w:tabs>
                <w:tab w:val="left" w:pos="142"/>
              </w:tabs>
              <w:suppressAutoHyphens/>
              <w:ind w:left="0" w:firstLine="0"/>
              <w:contextualSpacing/>
              <w:rPr>
                <w:sz w:val="24"/>
                <w:szCs w:val="24"/>
              </w:rPr>
            </w:pPr>
            <w:r w:rsidRPr="00DC1037">
              <w:rPr>
                <w:sz w:val="24"/>
                <w:szCs w:val="24"/>
              </w:rPr>
              <w:t>действуют 266 клубных формирований, 7 коллективов имеют звание «народных».</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высокий процент износа основных фондов учреждений культуры, введенных в период до 90-х годов;</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недостаточно развита материально-техническая база учреждений культуры</w:t>
            </w:r>
          </w:p>
          <w:p w:rsidR="000F59B2" w:rsidRPr="00DC1037" w:rsidRDefault="000F59B2" w:rsidP="000F59B2">
            <w:pPr>
              <w:keepNext/>
              <w:widowControl w:val="0"/>
              <w:numPr>
                <w:ilvl w:val="0"/>
                <w:numId w:val="10"/>
              </w:numPr>
              <w:tabs>
                <w:tab w:val="left" w:pos="132"/>
              </w:tabs>
              <w:suppressAutoHyphens/>
              <w:ind w:left="-10" w:firstLine="0"/>
              <w:contextualSpacing/>
              <w:rPr>
                <w:sz w:val="24"/>
                <w:szCs w:val="24"/>
              </w:rPr>
            </w:pPr>
            <w:r w:rsidRPr="00DC1037">
              <w:rPr>
                <w:sz w:val="24"/>
                <w:szCs w:val="24"/>
              </w:rPr>
              <w:t>отсутствие в некоторых населенных пунктах учреждений культуры</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Физкультура и спорт</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внедрение специальных программ по формированию здорового образа жизни в образовательных учреждениях;</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ежегодное проведение спартакиад среди студентов, трудовых коллективов, ветеранов;</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проведение спартакиад среди людей с ограниченными физическими возможностями;</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налажена система создания и проведения мероприятий и турниров к праздничным датам.</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proofErr w:type="gramStart"/>
            <w:r w:rsidRPr="00DC1037">
              <w:rPr>
                <w:sz w:val="24"/>
                <w:szCs w:val="24"/>
              </w:rPr>
              <w:t>низкий процент занимающихся физический культурой и спортом, особенно социально незащищенных слоев населения (20,4%);</w:t>
            </w:r>
            <w:proofErr w:type="gramEnd"/>
          </w:p>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r w:rsidRPr="00DC1037">
              <w:rPr>
                <w:sz w:val="24"/>
                <w:szCs w:val="24"/>
              </w:rPr>
              <w:t>сокращение, а на многих предприятиях и учреждениях отсутствие, специалистов по физической культуре и спорту, работающих в трудовых коллективах, особенно в сельской местности;</w:t>
            </w:r>
          </w:p>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r w:rsidRPr="00DC1037">
              <w:rPr>
                <w:sz w:val="24"/>
                <w:szCs w:val="24"/>
              </w:rPr>
              <w:t>отсутствие устойчивой мотивации и материальной заинтересованности у специалистов высокой квалификации работать со спортивным резервом и спортсменами высокого класса;</w:t>
            </w:r>
          </w:p>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r w:rsidRPr="00DC1037">
              <w:rPr>
                <w:sz w:val="24"/>
                <w:szCs w:val="24"/>
              </w:rPr>
              <w:t>отсутствие в достаточном количестве спортивных объектов, необходимого спортивного инвентаря, оборудования на спортивных объектах для занятий массовой физической культуры;</w:t>
            </w:r>
          </w:p>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r w:rsidRPr="00DC1037">
              <w:rPr>
                <w:sz w:val="24"/>
                <w:szCs w:val="24"/>
              </w:rPr>
              <w:t>низкая зарплата, необеспеченность жильем работников физической культуры и спорта;</w:t>
            </w:r>
          </w:p>
          <w:p w:rsidR="000F59B2" w:rsidRPr="00DC1037" w:rsidRDefault="000F59B2" w:rsidP="000F59B2">
            <w:pPr>
              <w:keepNext/>
              <w:widowControl w:val="0"/>
              <w:numPr>
                <w:ilvl w:val="0"/>
                <w:numId w:val="10"/>
              </w:numPr>
              <w:tabs>
                <w:tab w:val="left" w:pos="175"/>
              </w:tabs>
              <w:suppressAutoHyphens/>
              <w:ind w:left="0" w:firstLine="0"/>
              <w:contextualSpacing/>
              <w:rPr>
                <w:sz w:val="24"/>
                <w:szCs w:val="24"/>
              </w:rPr>
            </w:pPr>
            <w:r w:rsidRPr="00DC1037">
              <w:rPr>
                <w:sz w:val="24"/>
                <w:szCs w:val="24"/>
              </w:rPr>
              <w:t>большая часть выделенных средств идет на транспортные расходы в связи с удаленностью населенных пунктов от районного и краевого центра, где проводится основная часть краевых соревнований</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Молодежная политика</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ежегодное проведение ярмарок вакансий и учебных мест;</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принимаются меры по поддержке молодежного предпринимательства;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lastRenderedPageBreak/>
              <w:t>широкое распространение проведения мероприятий по воспитанию толерантности, веротерпимости;</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проведение научных конференций для студентов, молодых ученых и их наставников, туристических слетов и т.д.;</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0"/>
              </w:tabs>
              <w:suppressAutoHyphens/>
              <w:ind w:left="-10" w:hanging="11"/>
              <w:contextualSpacing/>
              <w:rPr>
                <w:sz w:val="24"/>
                <w:szCs w:val="24"/>
              </w:rPr>
            </w:pPr>
            <w:r w:rsidRPr="00DC1037">
              <w:rPr>
                <w:sz w:val="24"/>
                <w:szCs w:val="24"/>
              </w:rPr>
              <w:lastRenderedPageBreak/>
              <w:t>снижение доли выпускников школ, желающих получить технические специальности;</w:t>
            </w:r>
          </w:p>
          <w:p w:rsidR="000F59B2" w:rsidRPr="00DC1037" w:rsidRDefault="000F59B2" w:rsidP="000F59B2">
            <w:pPr>
              <w:keepNext/>
              <w:widowControl w:val="0"/>
              <w:numPr>
                <w:ilvl w:val="0"/>
                <w:numId w:val="10"/>
              </w:numPr>
              <w:tabs>
                <w:tab w:val="left" w:pos="140"/>
              </w:tabs>
              <w:suppressAutoHyphens/>
              <w:ind w:left="-10" w:hanging="11"/>
              <w:contextualSpacing/>
              <w:rPr>
                <w:sz w:val="24"/>
                <w:szCs w:val="24"/>
              </w:rPr>
            </w:pPr>
            <w:r w:rsidRPr="00DC1037">
              <w:rPr>
                <w:sz w:val="24"/>
                <w:szCs w:val="24"/>
              </w:rPr>
              <w:t xml:space="preserve">нежелание выпускников ВУЗов </w:t>
            </w:r>
            <w:r w:rsidRPr="00DC1037">
              <w:rPr>
                <w:sz w:val="24"/>
                <w:szCs w:val="24"/>
              </w:rPr>
              <w:lastRenderedPageBreak/>
              <w:t>возвращаться для трудоустройства в села района;</w:t>
            </w:r>
          </w:p>
          <w:p w:rsidR="000F59B2" w:rsidRPr="00DC1037" w:rsidRDefault="000F59B2" w:rsidP="000F59B2">
            <w:pPr>
              <w:keepNext/>
              <w:widowControl w:val="0"/>
              <w:numPr>
                <w:ilvl w:val="0"/>
                <w:numId w:val="10"/>
              </w:numPr>
              <w:tabs>
                <w:tab w:val="left" w:pos="140"/>
              </w:tabs>
              <w:suppressAutoHyphens/>
              <w:ind w:left="-10" w:hanging="11"/>
              <w:contextualSpacing/>
              <w:rPr>
                <w:sz w:val="24"/>
                <w:szCs w:val="24"/>
              </w:rPr>
            </w:pPr>
            <w:r w:rsidRPr="00DC1037">
              <w:rPr>
                <w:sz w:val="24"/>
                <w:szCs w:val="24"/>
              </w:rPr>
              <w:t xml:space="preserve">увеличение доли молодежи, употребляющей наркотики, алкогольные напитки, </w:t>
            </w:r>
            <w:proofErr w:type="spellStart"/>
            <w:r w:rsidRPr="00DC1037">
              <w:rPr>
                <w:sz w:val="24"/>
                <w:szCs w:val="24"/>
              </w:rPr>
              <w:t>психоактивные</w:t>
            </w:r>
            <w:proofErr w:type="spellEnd"/>
            <w:r w:rsidRPr="00DC1037">
              <w:rPr>
                <w:sz w:val="24"/>
                <w:szCs w:val="24"/>
              </w:rPr>
              <w:t xml:space="preserve"> вещества;</w:t>
            </w:r>
          </w:p>
          <w:p w:rsidR="000F59B2" w:rsidRPr="00DC1037" w:rsidRDefault="000F59B2" w:rsidP="000F59B2">
            <w:pPr>
              <w:keepNext/>
              <w:widowControl w:val="0"/>
              <w:numPr>
                <w:ilvl w:val="0"/>
                <w:numId w:val="10"/>
              </w:numPr>
              <w:tabs>
                <w:tab w:val="left" w:pos="140"/>
              </w:tabs>
              <w:suppressAutoHyphens/>
              <w:ind w:left="-10" w:hanging="11"/>
              <w:contextualSpacing/>
              <w:rPr>
                <w:sz w:val="24"/>
                <w:szCs w:val="24"/>
              </w:rPr>
            </w:pPr>
            <w:r w:rsidRPr="00DC1037">
              <w:rPr>
                <w:sz w:val="24"/>
                <w:szCs w:val="24"/>
              </w:rPr>
              <w:t>низкая престижность общественной работы, ее общественная и государственная оценка в целом</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lastRenderedPageBreak/>
              <w:t>Социальная поддержка населения</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реализуется программа МП «Содействие занятости населения Первомайского района на 2013-2017 годы;</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предоставление льготного проезда на пассажирском автомобильном транспорте гражданам между поселениями в границах Первомайского района за счет средств бюджета </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58"/>
              </w:tabs>
              <w:suppressAutoHyphens/>
              <w:ind w:left="0" w:firstLine="0"/>
              <w:contextualSpacing/>
              <w:rPr>
                <w:sz w:val="24"/>
                <w:szCs w:val="24"/>
              </w:rPr>
            </w:pPr>
            <w:r w:rsidRPr="00DC1037">
              <w:rPr>
                <w:sz w:val="24"/>
                <w:szCs w:val="24"/>
              </w:rPr>
              <w:t>высокий процент заболеваемости детей;</w:t>
            </w:r>
          </w:p>
          <w:p w:rsidR="000F59B2" w:rsidRPr="00DC1037" w:rsidRDefault="000F59B2" w:rsidP="000F59B2">
            <w:pPr>
              <w:keepNext/>
              <w:widowControl w:val="0"/>
              <w:numPr>
                <w:ilvl w:val="0"/>
                <w:numId w:val="10"/>
              </w:numPr>
              <w:tabs>
                <w:tab w:val="left" w:pos="158"/>
              </w:tabs>
              <w:suppressAutoHyphens/>
              <w:ind w:left="0" w:firstLine="0"/>
              <w:contextualSpacing/>
              <w:rPr>
                <w:sz w:val="24"/>
                <w:szCs w:val="24"/>
              </w:rPr>
            </w:pPr>
            <w:r w:rsidRPr="00DC1037">
              <w:rPr>
                <w:sz w:val="24"/>
                <w:szCs w:val="24"/>
              </w:rPr>
              <w:t>наиболее уязвимыми, требующими особой защиты и участия являются дети-инвалиды, дети-сироты и дети, оставшиеся без попечения родителей, дети из многодетных, малообеспеченных семей;</w:t>
            </w:r>
          </w:p>
        </w:tc>
      </w:tr>
      <w:tr w:rsidR="000F59B2" w:rsidRPr="00DC1037" w:rsidTr="00C02753">
        <w:tc>
          <w:tcPr>
            <w:tcW w:w="9840" w:type="dxa"/>
            <w:gridSpan w:val="2"/>
            <w:tcBorders>
              <w:top w:val="single" w:sz="4" w:space="0" w:color="FFFFFF"/>
              <w:left w:val="single" w:sz="4" w:space="0" w:color="auto"/>
              <w:bottom w:val="single" w:sz="4" w:space="0" w:color="FFFFFF"/>
              <w:right w:val="single" w:sz="4" w:space="0" w:color="auto"/>
            </w:tcBorders>
            <w:shd w:val="clear" w:color="auto" w:fill="EEECE1"/>
          </w:tcPr>
          <w:p w:rsidR="000F59B2" w:rsidRPr="00DC1037" w:rsidRDefault="000F59B2" w:rsidP="00C02753">
            <w:pPr>
              <w:keepNext/>
              <w:widowControl w:val="0"/>
              <w:tabs>
                <w:tab w:val="left" w:pos="176"/>
              </w:tabs>
              <w:suppressAutoHyphens/>
              <w:ind w:left="176"/>
              <w:contextualSpacing/>
              <w:jc w:val="center"/>
              <w:rPr>
                <w:i/>
                <w:sz w:val="24"/>
                <w:szCs w:val="24"/>
                <w:u w:val="single"/>
              </w:rPr>
            </w:pPr>
            <w:r w:rsidRPr="00DC1037">
              <w:rPr>
                <w:i/>
                <w:sz w:val="24"/>
                <w:szCs w:val="24"/>
                <w:u w:val="single"/>
              </w:rPr>
              <w:t>Правопорядок</w:t>
            </w:r>
          </w:p>
        </w:tc>
      </w:tr>
      <w:tr w:rsidR="000F59B2" w:rsidRPr="00DC1037" w:rsidTr="00C02753">
        <w:tc>
          <w:tcPr>
            <w:tcW w:w="528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сокращение общего объема зарегистрированных преступных посягательств</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ужесточение санкций к нарушителям административного законодательства в сфере потребительского рынка товаров и услуг, законодательства в области производства и оборота алкогольной продукции;</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проведение профилактических мер по устранению причин и условий, способствующих совершению тяжких преступлений, усиление работы участковых уполномоченных. </w:t>
            </w:r>
          </w:p>
        </w:tc>
        <w:tc>
          <w:tcPr>
            <w:tcW w:w="4560" w:type="dxa"/>
            <w:tcBorders>
              <w:top w:val="single" w:sz="4" w:space="0" w:color="FFFFFF"/>
              <w:left w:val="single" w:sz="4" w:space="0" w:color="auto"/>
              <w:bottom w:val="single" w:sz="4" w:space="0" w:color="FFFFFF"/>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позитивные изменения в криминальной обстановке на территории района носят неустойчивый характер, а по некоторым направлениям деятельности полиции носят отрицательную динамику;</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слабая организация дорожного движения</w:t>
            </w:r>
          </w:p>
          <w:p w:rsidR="000F59B2" w:rsidRPr="00DC1037" w:rsidRDefault="000F59B2" w:rsidP="00C02753">
            <w:pPr>
              <w:keepNext/>
              <w:widowControl w:val="0"/>
              <w:tabs>
                <w:tab w:val="left" w:pos="132"/>
              </w:tabs>
              <w:suppressAutoHyphens/>
              <w:contextualSpacing/>
              <w:rPr>
                <w:sz w:val="24"/>
                <w:szCs w:val="24"/>
              </w:rPr>
            </w:pPr>
          </w:p>
        </w:tc>
      </w:tr>
      <w:tr w:rsidR="000F59B2" w:rsidRPr="00DC1037" w:rsidTr="00C02753">
        <w:tc>
          <w:tcPr>
            <w:tcW w:w="9840" w:type="dxa"/>
            <w:gridSpan w:val="2"/>
            <w:tcBorders>
              <w:top w:val="single" w:sz="4" w:space="0" w:color="auto"/>
              <w:left w:val="single" w:sz="4" w:space="0" w:color="auto"/>
              <w:bottom w:val="single" w:sz="4" w:space="0" w:color="auto"/>
              <w:right w:val="single" w:sz="4" w:space="0" w:color="auto"/>
            </w:tcBorders>
            <w:shd w:val="clear" w:color="auto" w:fill="FFFFCC"/>
          </w:tcPr>
          <w:p w:rsidR="000F59B2" w:rsidRPr="00DC1037" w:rsidRDefault="000F59B2" w:rsidP="00C02753">
            <w:pPr>
              <w:keepNext/>
              <w:widowControl w:val="0"/>
              <w:tabs>
                <w:tab w:val="left" w:pos="176"/>
              </w:tabs>
              <w:suppressAutoHyphens/>
              <w:ind w:left="176"/>
              <w:contextualSpacing/>
              <w:jc w:val="center"/>
              <w:rPr>
                <w:b/>
                <w:i/>
                <w:sz w:val="24"/>
                <w:szCs w:val="24"/>
              </w:rPr>
            </w:pPr>
            <w:r w:rsidRPr="00DC1037">
              <w:rPr>
                <w:b/>
                <w:i/>
                <w:sz w:val="24"/>
                <w:szCs w:val="24"/>
              </w:rPr>
              <w:t>Финансово-экономический потенциал</w:t>
            </w:r>
          </w:p>
        </w:tc>
      </w:tr>
      <w:tr w:rsidR="000F59B2" w:rsidRPr="00DC1037" w:rsidTr="00C02753">
        <w:trPr>
          <w:trHeight w:val="885"/>
        </w:trPr>
        <w:tc>
          <w:tcPr>
            <w:tcW w:w="528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активная работа по осуществлению сотрудничества банков и предприятий Первомайского района;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возможность продвижения дистанционных банковских услуг, таких как Интернет-клиент-банк, Интернет-банк и Мобильный клиент банк, позволяющих уменьшить количество очередей в банках и время проведения в банке одного клиента;</w:t>
            </w:r>
          </w:p>
          <w:p w:rsidR="000F59B2" w:rsidRPr="00DC1037" w:rsidRDefault="000F59B2" w:rsidP="000F59B2">
            <w:pPr>
              <w:keepNext/>
              <w:widowControl w:val="0"/>
              <w:numPr>
                <w:ilvl w:val="0"/>
                <w:numId w:val="10"/>
              </w:numPr>
              <w:tabs>
                <w:tab w:val="left" w:pos="142"/>
              </w:tabs>
              <w:suppressAutoHyphens/>
              <w:ind w:left="0" w:hanging="1"/>
              <w:contextualSpacing/>
              <w:rPr>
                <w:sz w:val="24"/>
                <w:szCs w:val="24"/>
              </w:rPr>
            </w:pPr>
            <w:r w:rsidRPr="00DC1037">
              <w:rPr>
                <w:sz w:val="24"/>
                <w:szCs w:val="24"/>
              </w:rPr>
              <w:t xml:space="preserve">снижение доли убыточных предприятий. </w:t>
            </w:r>
          </w:p>
        </w:tc>
        <w:tc>
          <w:tcPr>
            <w:tcW w:w="4560" w:type="dxa"/>
            <w:tcBorders>
              <w:top w:val="single" w:sz="4" w:space="0" w:color="auto"/>
              <w:left w:val="single" w:sz="4" w:space="0" w:color="auto"/>
              <w:bottom w:val="single" w:sz="4" w:space="0" w:color="auto"/>
              <w:right w:val="single" w:sz="4" w:space="0" w:color="auto"/>
            </w:tcBorders>
          </w:tcPr>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преобладание в структуре собственных доходов бюджета отчислений от федеральных налогов, малая доля местных налогов;</w:t>
            </w:r>
          </w:p>
          <w:p w:rsidR="000F59B2" w:rsidRPr="00DC1037" w:rsidRDefault="000F59B2" w:rsidP="000F59B2">
            <w:pPr>
              <w:keepNext/>
              <w:widowControl w:val="0"/>
              <w:numPr>
                <w:ilvl w:val="0"/>
                <w:numId w:val="10"/>
              </w:numPr>
              <w:tabs>
                <w:tab w:val="left" w:pos="132"/>
              </w:tabs>
              <w:suppressAutoHyphens/>
              <w:ind w:left="0" w:hanging="1"/>
              <w:contextualSpacing/>
              <w:rPr>
                <w:sz w:val="24"/>
                <w:szCs w:val="24"/>
              </w:rPr>
            </w:pPr>
            <w:r w:rsidRPr="00DC1037">
              <w:rPr>
                <w:sz w:val="24"/>
                <w:szCs w:val="24"/>
              </w:rPr>
              <w:t>рост размера просроченной задолженности по выданным по налогам и сборам в местный бюджет</w:t>
            </w:r>
          </w:p>
          <w:p w:rsidR="000F59B2" w:rsidRPr="00DC1037" w:rsidRDefault="000F59B2" w:rsidP="00C02753">
            <w:pPr>
              <w:keepNext/>
              <w:widowControl w:val="0"/>
              <w:tabs>
                <w:tab w:val="left" w:pos="132"/>
              </w:tabs>
              <w:suppressAutoHyphens/>
              <w:contextualSpacing/>
              <w:rPr>
                <w:sz w:val="24"/>
                <w:szCs w:val="24"/>
              </w:rPr>
            </w:pPr>
          </w:p>
        </w:tc>
      </w:tr>
    </w:tbl>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Вся выявленная совокупность факторов дает представление о характеристике социально-экономических процессов Первомайского района. Анализ сочетаний внешних и внутренних факторов позволяет выявить основные точки роста района, опираясь на сочетание возможностей и сильных сторон, а также определить наиболее уязвимые места.</w:t>
      </w:r>
    </w:p>
    <w:p w:rsidR="000F59B2" w:rsidRPr="00DC1037" w:rsidRDefault="000F59B2" w:rsidP="000F59B2">
      <w:pPr>
        <w:pStyle w:val="ConsPlusNormal"/>
        <w:keepNext/>
        <w:suppressAutoHyphens/>
        <w:contextualSpacing/>
        <w:jc w:val="center"/>
        <w:rPr>
          <w:b/>
          <w:color w:val="000000"/>
          <w:sz w:val="24"/>
          <w:szCs w:val="24"/>
        </w:rPr>
      </w:pPr>
    </w:p>
    <w:p w:rsidR="000F59B2" w:rsidRPr="00DC1037" w:rsidRDefault="000F59B2" w:rsidP="000F59B2">
      <w:pPr>
        <w:pStyle w:val="ConsPlusNormal"/>
        <w:keepNext/>
        <w:suppressAutoHyphens/>
        <w:contextualSpacing/>
        <w:jc w:val="center"/>
        <w:outlineLvl w:val="2"/>
        <w:rPr>
          <w:b/>
          <w:color w:val="000000"/>
          <w:sz w:val="24"/>
          <w:szCs w:val="24"/>
        </w:rPr>
      </w:pPr>
      <w:r w:rsidRPr="00DC1037">
        <w:rPr>
          <w:b/>
          <w:color w:val="000000"/>
          <w:sz w:val="24"/>
          <w:szCs w:val="24"/>
        </w:rPr>
        <w:t>1.2. Факторы, ограничивающие развитие Первомайского района,</w:t>
      </w:r>
    </w:p>
    <w:p w:rsidR="000F59B2" w:rsidRPr="00DC1037" w:rsidRDefault="000F59B2" w:rsidP="000F59B2">
      <w:pPr>
        <w:pStyle w:val="ConsPlusNormal"/>
        <w:keepNext/>
        <w:suppressAutoHyphens/>
        <w:contextualSpacing/>
        <w:jc w:val="center"/>
        <w:outlineLvl w:val="2"/>
        <w:rPr>
          <w:b/>
          <w:color w:val="000000"/>
          <w:sz w:val="24"/>
          <w:szCs w:val="24"/>
        </w:rPr>
      </w:pPr>
      <w:r w:rsidRPr="00DC1037">
        <w:rPr>
          <w:b/>
          <w:color w:val="000000"/>
          <w:sz w:val="24"/>
          <w:szCs w:val="24"/>
        </w:rPr>
        <w:t>в том числе:</w:t>
      </w:r>
    </w:p>
    <w:p w:rsidR="000F59B2" w:rsidRPr="00DC1037" w:rsidRDefault="000F59B2" w:rsidP="000F59B2">
      <w:pPr>
        <w:pStyle w:val="ConsPlusNormal"/>
        <w:keepNext/>
        <w:suppressAutoHyphens/>
        <w:ind w:firstLine="540"/>
        <w:contextualSpacing/>
        <w:jc w:val="both"/>
        <w:rPr>
          <w:b/>
          <w:color w:val="000000"/>
          <w:sz w:val="24"/>
          <w:szCs w:val="24"/>
        </w:rPr>
      </w:pPr>
      <w:r w:rsidRPr="00DC1037">
        <w:rPr>
          <w:b/>
          <w:color w:val="000000"/>
          <w:sz w:val="24"/>
          <w:szCs w:val="24"/>
        </w:rPr>
        <w:t xml:space="preserve">- </w:t>
      </w:r>
      <w:proofErr w:type="gramStart"/>
      <w:r w:rsidRPr="00DC1037">
        <w:rPr>
          <w:b/>
          <w:color w:val="000000"/>
          <w:sz w:val="24"/>
          <w:szCs w:val="24"/>
        </w:rPr>
        <w:t>ограничивающие</w:t>
      </w:r>
      <w:proofErr w:type="gramEnd"/>
      <w:r w:rsidRPr="00DC1037">
        <w:rPr>
          <w:b/>
          <w:color w:val="000000"/>
          <w:sz w:val="24"/>
          <w:szCs w:val="24"/>
        </w:rPr>
        <w:t xml:space="preserve"> развитие природно-ресурсного потенциала: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Ограниченность собственных древесных ресурсов для развития деревообрабатывающих производств.</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 xml:space="preserve">Слабо контролируемое изъятие и </w:t>
      </w:r>
      <w:proofErr w:type="spellStart"/>
      <w:r w:rsidRPr="00DC1037">
        <w:rPr>
          <w:color w:val="000000"/>
          <w:sz w:val="24"/>
          <w:szCs w:val="24"/>
        </w:rPr>
        <w:t>переэксплуатация</w:t>
      </w:r>
      <w:proofErr w:type="spellEnd"/>
      <w:r w:rsidRPr="00DC1037">
        <w:rPr>
          <w:color w:val="000000"/>
          <w:sz w:val="24"/>
          <w:szCs w:val="24"/>
        </w:rPr>
        <w:t xml:space="preserve"> ресурсов растительного мира (</w:t>
      </w:r>
      <w:proofErr w:type="spellStart"/>
      <w:r w:rsidRPr="00DC1037">
        <w:rPr>
          <w:color w:val="000000"/>
          <w:sz w:val="24"/>
          <w:szCs w:val="24"/>
        </w:rPr>
        <w:t>недревесные</w:t>
      </w:r>
      <w:proofErr w:type="spellEnd"/>
      <w:r w:rsidRPr="00DC1037">
        <w:rPr>
          <w:color w:val="000000"/>
          <w:sz w:val="24"/>
          <w:szCs w:val="24"/>
        </w:rPr>
        <w:t xml:space="preserve"> ресурсы леса), браконьерство.</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lastRenderedPageBreak/>
        <w:t xml:space="preserve">Слабая освоенность месторождений общераспространенных полезных ископаемых (строительные пески, глина, торф). </w:t>
      </w:r>
    </w:p>
    <w:p w:rsidR="000F59B2" w:rsidRPr="00DC1037" w:rsidRDefault="000F59B2" w:rsidP="000F59B2">
      <w:pPr>
        <w:pStyle w:val="ConsPlusNormal"/>
        <w:keepNext/>
        <w:suppressAutoHyphens/>
        <w:contextualSpacing/>
        <w:jc w:val="center"/>
        <w:outlineLvl w:val="2"/>
        <w:rPr>
          <w:b/>
          <w:color w:val="000000"/>
          <w:sz w:val="24"/>
          <w:szCs w:val="24"/>
        </w:rPr>
      </w:pPr>
    </w:p>
    <w:p w:rsidR="000F59B2" w:rsidRPr="00DC1037" w:rsidRDefault="000F59B2" w:rsidP="000F59B2">
      <w:pPr>
        <w:pStyle w:val="ConsPlusNormal"/>
        <w:keepNext/>
        <w:suppressAutoHyphens/>
        <w:ind w:firstLine="540"/>
        <w:contextualSpacing/>
        <w:rPr>
          <w:b/>
          <w:color w:val="000000"/>
          <w:sz w:val="24"/>
          <w:szCs w:val="24"/>
        </w:rPr>
      </w:pPr>
      <w:r w:rsidRPr="00DC1037">
        <w:rPr>
          <w:b/>
          <w:color w:val="000000"/>
          <w:sz w:val="24"/>
          <w:szCs w:val="24"/>
        </w:rPr>
        <w:t xml:space="preserve">- </w:t>
      </w:r>
      <w:proofErr w:type="gramStart"/>
      <w:r w:rsidRPr="00DC1037">
        <w:rPr>
          <w:b/>
          <w:color w:val="000000"/>
          <w:sz w:val="24"/>
          <w:szCs w:val="24"/>
        </w:rPr>
        <w:t>ограничивающие</w:t>
      </w:r>
      <w:proofErr w:type="gramEnd"/>
      <w:r w:rsidRPr="00DC1037">
        <w:rPr>
          <w:b/>
          <w:color w:val="000000"/>
          <w:sz w:val="24"/>
          <w:szCs w:val="24"/>
        </w:rPr>
        <w:t xml:space="preserve"> развитие экономического, инвестиционного и экспортного потенциала: </w:t>
      </w:r>
    </w:p>
    <w:p w:rsidR="000F59B2" w:rsidRPr="00DC1037" w:rsidRDefault="000F59B2" w:rsidP="000F59B2">
      <w:pPr>
        <w:keepNext/>
        <w:suppressAutoHyphens/>
        <w:ind w:firstLine="540"/>
        <w:contextualSpacing/>
        <w:jc w:val="both"/>
        <w:rPr>
          <w:sz w:val="24"/>
          <w:szCs w:val="24"/>
        </w:rPr>
      </w:pPr>
      <w:r w:rsidRPr="00DC1037">
        <w:rPr>
          <w:sz w:val="24"/>
          <w:szCs w:val="24"/>
        </w:rPr>
        <w:t xml:space="preserve">Доминирование аграрного сектора в структуре экономики района. </w:t>
      </w:r>
    </w:p>
    <w:p w:rsidR="000F59B2" w:rsidRPr="00DC1037" w:rsidRDefault="000F59B2" w:rsidP="000F59B2">
      <w:pPr>
        <w:keepNext/>
        <w:suppressAutoHyphens/>
        <w:ind w:firstLine="540"/>
        <w:contextualSpacing/>
        <w:jc w:val="both"/>
        <w:rPr>
          <w:sz w:val="24"/>
          <w:szCs w:val="24"/>
        </w:rPr>
      </w:pPr>
      <w:r w:rsidRPr="00DC1037">
        <w:rPr>
          <w:sz w:val="24"/>
          <w:szCs w:val="24"/>
        </w:rPr>
        <w:t>Незначительный удельный вес налоговых поступлений от сельскохозяйственной отрасли в общем объеме налоговых отчислений.</w:t>
      </w:r>
    </w:p>
    <w:p w:rsidR="000F59B2" w:rsidRPr="00DC1037" w:rsidRDefault="000F59B2" w:rsidP="000F59B2">
      <w:pPr>
        <w:keepNext/>
        <w:suppressAutoHyphens/>
        <w:ind w:firstLine="540"/>
        <w:contextualSpacing/>
        <w:jc w:val="both"/>
        <w:rPr>
          <w:sz w:val="24"/>
          <w:szCs w:val="24"/>
        </w:rPr>
      </w:pPr>
      <w:r w:rsidRPr="00DC1037">
        <w:rPr>
          <w:sz w:val="24"/>
          <w:szCs w:val="24"/>
        </w:rPr>
        <w:t>Недостаток привлекательных объектов для инвестирования. Недостаточный уровень  конкурентоспособности выпускаемой продукции функционирующих предприятий.</w:t>
      </w:r>
    </w:p>
    <w:p w:rsidR="000F59B2" w:rsidRPr="00DC1037" w:rsidRDefault="000F59B2" w:rsidP="000F59B2">
      <w:pPr>
        <w:keepNext/>
        <w:suppressAutoHyphens/>
        <w:ind w:firstLine="540"/>
        <w:contextualSpacing/>
        <w:jc w:val="both"/>
        <w:rPr>
          <w:sz w:val="24"/>
          <w:szCs w:val="24"/>
        </w:rPr>
      </w:pPr>
      <w:r w:rsidRPr="00DC1037">
        <w:rPr>
          <w:sz w:val="24"/>
          <w:szCs w:val="24"/>
        </w:rPr>
        <w:t xml:space="preserve">В районе в недостаточном количестве производится экспортной продукции (ООО «Бобровский лесокомбинат» - пиломатериалы). </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Недоступность долгосрочных инвестиционных кредитов с низкими процентными ставками, отсутствие собственных сре</w:t>
      </w:r>
      <w:proofErr w:type="gramStart"/>
      <w:r w:rsidRPr="00DC1037">
        <w:rPr>
          <w:color w:val="000000"/>
          <w:sz w:val="24"/>
          <w:szCs w:val="24"/>
        </w:rPr>
        <w:t>дств дл</w:t>
      </w:r>
      <w:proofErr w:type="gramEnd"/>
      <w:r w:rsidRPr="00DC1037">
        <w:rPr>
          <w:color w:val="000000"/>
          <w:sz w:val="24"/>
          <w:szCs w:val="24"/>
        </w:rPr>
        <w:t>я инвестирования.</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ind w:firstLine="540"/>
        <w:contextualSpacing/>
        <w:rPr>
          <w:b/>
          <w:color w:val="000000"/>
          <w:sz w:val="24"/>
          <w:szCs w:val="24"/>
        </w:rPr>
      </w:pPr>
      <w:r w:rsidRPr="00DC1037">
        <w:rPr>
          <w:b/>
          <w:color w:val="000000"/>
          <w:sz w:val="24"/>
          <w:szCs w:val="24"/>
        </w:rPr>
        <w:t xml:space="preserve">- </w:t>
      </w:r>
      <w:proofErr w:type="gramStart"/>
      <w:r w:rsidRPr="00DC1037">
        <w:rPr>
          <w:b/>
          <w:color w:val="000000"/>
          <w:sz w:val="24"/>
          <w:szCs w:val="24"/>
        </w:rPr>
        <w:t>ограничивающие</w:t>
      </w:r>
      <w:proofErr w:type="gramEnd"/>
      <w:r w:rsidRPr="00DC1037">
        <w:rPr>
          <w:b/>
          <w:color w:val="000000"/>
          <w:sz w:val="24"/>
          <w:szCs w:val="24"/>
        </w:rPr>
        <w:t xml:space="preserve"> развитие инфраструктурного потенциала:</w:t>
      </w:r>
    </w:p>
    <w:p w:rsidR="000F59B2" w:rsidRPr="00DC1037" w:rsidRDefault="000F59B2" w:rsidP="000F59B2">
      <w:pPr>
        <w:keepNext/>
        <w:suppressAutoHyphens/>
        <w:ind w:firstLine="540"/>
        <w:contextualSpacing/>
        <w:jc w:val="both"/>
        <w:rPr>
          <w:sz w:val="24"/>
          <w:szCs w:val="24"/>
        </w:rPr>
      </w:pPr>
      <w:r w:rsidRPr="00DC1037">
        <w:rPr>
          <w:sz w:val="24"/>
          <w:szCs w:val="24"/>
        </w:rPr>
        <w:t>Сложное финансовое состояние отрасли жилищно-коммунального хозяйства.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 xml:space="preserve">Высокая степень износа инфраструктуры (производственной, инженерной), сдерживающая наращивание мощностей, снижение издержек, внедрение новых технологий, снижающая безопасность и </w:t>
      </w:r>
      <w:proofErr w:type="spellStart"/>
      <w:r w:rsidRPr="00DC1037">
        <w:rPr>
          <w:color w:val="000000"/>
          <w:sz w:val="24"/>
          <w:szCs w:val="24"/>
        </w:rPr>
        <w:t>экологичность</w:t>
      </w:r>
      <w:proofErr w:type="spellEnd"/>
      <w:r w:rsidRPr="00DC1037">
        <w:rPr>
          <w:color w:val="000000"/>
          <w:sz w:val="24"/>
          <w:szCs w:val="24"/>
        </w:rPr>
        <w:t xml:space="preserve"> производства, в частности острая необходимость реконструкции канализационных очистных сооружений.</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Наличие ветхого и аварийного жилья.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Ненормативное состояние значительной части дорожного покрытия.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Низкий уровень благоустройства населенных пунктов (низкий уровень освещенности дорог).</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Низкое качество питьевой воды в ряде населенных пунктов района.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Недостаточный уровень развития бытовых услуг и сферы общественного питания.</w:t>
      </w:r>
    </w:p>
    <w:p w:rsidR="000F59B2" w:rsidRPr="00DC1037" w:rsidRDefault="000F59B2" w:rsidP="000F59B2">
      <w:pPr>
        <w:pStyle w:val="ConsPlusNormal"/>
        <w:keepNext/>
        <w:suppressAutoHyphens/>
        <w:ind w:firstLine="540"/>
        <w:contextualSpacing/>
        <w:jc w:val="both"/>
        <w:rPr>
          <w:b/>
          <w:color w:val="000000"/>
          <w:sz w:val="24"/>
          <w:szCs w:val="24"/>
        </w:rPr>
      </w:pPr>
    </w:p>
    <w:p w:rsidR="000F59B2" w:rsidRPr="00DC1037" w:rsidRDefault="000F59B2" w:rsidP="000F59B2">
      <w:pPr>
        <w:pStyle w:val="ConsPlusNormal"/>
        <w:keepNext/>
        <w:suppressAutoHyphens/>
        <w:ind w:firstLine="540"/>
        <w:contextualSpacing/>
        <w:rPr>
          <w:b/>
          <w:color w:val="000000"/>
          <w:sz w:val="24"/>
          <w:szCs w:val="24"/>
        </w:rPr>
      </w:pPr>
      <w:r w:rsidRPr="00DC1037">
        <w:rPr>
          <w:b/>
          <w:color w:val="000000"/>
          <w:sz w:val="24"/>
          <w:szCs w:val="24"/>
        </w:rPr>
        <w:t xml:space="preserve">- </w:t>
      </w:r>
      <w:proofErr w:type="gramStart"/>
      <w:r w:rsidRPr="00DC1037">
        <w:rPr>
          <w:b/>
          <w:color w:val="000000"/>
          <w:sz w:val="24"/>
          <w:szCs w:val="24"/>
        </w:rPr>
        <w:t>ограничивающие</w:t>
      </w:r>
      <w:proofErr w:type="gramEnd"/>
      <w:r w:rsidRPr="00DC1037">
        <w:rPr>
          <w:b/>
          <w:color w:val="000000"/>
          <w:sz w:val="24"/>
          <w:szCs w:val="24"/>
        </w:rPr>
        <w:t xml:space="preserve"> развитие социального потенциала</w:t>
      </w:r>
    </w:p>
    <w:p w:rsidR="000F59B2" w:rsidRPr="00DC1037" w:rsidRDefault="000F59B2" w:rsidP="000F59B2">
      <w:pPr>
        <w:keepNext/>
        <w:suppressAutoHyphens/>
        <w:ind w:firstLine="540"/>
        <w:contextualSpacing/>
        <w:jc w:val="both"/>
        <w:rPr>
          <w:sz w:val="24"/>
          <w:szCs w:val="24"/>
        </w:rPr>
      </w:pPr>
      <w:r w:rsidRPr="00DC1037">
        <w:rPr>
          <w:sz w:val="24"/>
          <w:szCs w:val="24"/>
        </w:rPr>
        <w:t xml:space="preserve"> Наличие населенных пунктов, не имеющих экономического потенциала развития.</w:t>
      </w:r>
    </w:p>
    <w:p w:rsidR="000F59B2" w:rsidRPr="00DC1037" w:rsidRDefault="000F59B2" w:rsidP="000F59B2">
      <w:pPr>
        <w:keepNext/>
        <w:suppressAutoHyphens/>
        <w:ind w:firstLine="540"/>
        <w:contextualSpacing/>
        <w:jc w:val="both"/>
        <w:rPr>
          <w:sz w:val="24"/>
          <w:szCs w:val="24"/>
        </w:rPr>
      </w:pPr>
      <w:r w:rsidRPr="00DC1037">
        <w:rPr>
          <w:sz w:val="24"/>
          <w:szCs w:val="24"/>
        </w:rPr>
        <w:t xml:space="preserve"> Низкий уровень материально-технической базы здравоохранения.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Устойчивая высокая динамика естественной убыли населения,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 (туберкулез, наркомания).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Дисбаланс между спросом и предложением на рынке труда.</w:t>
      </w:r>
    </w:p>
    <w:p w:rsidR="000F59B2" w:rsidRPr="00DC1037" w:rsidRDefault="000F59B2" w:rsidP="000F59B2">
      <w:pPr>
        <w:keepNext/>
        <w:suppressAutoHyphens/>
        <w:ind w:firstLine="540"/>
        <w:contextualSpacing/>
        <w:jc w:val="both"/>
        <w:rPr>
          <w:sz w:val="24"/>
          <w:szCs w:val="24"/>
        </w:rPr>
      </w:pPr>
      <w:r w:rsidRPr="00DC1037">
        <w:rPr>
          <w:sz w:val="24"/>
          <w:szCs w:val="24"/>
        </w:rPr>
        <w:t>Низкий уровень доходов населения.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Широкое распространение скрытых форм занятости и теневых доходов.</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1.3. Ключевые вызовы для развития Первомайского района (внешние угрозы), в том числе: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Проблемы, препятствующие развитию территории Первомайского района, подразделяются на две взаимозависимые группы:</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внутренние проблемы и слабые стороны, непосредственно препятствующие социально-экономическому развитию территории Первомайского района;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внешние риски и угрозы, препятствующие социально-экономическому развитию территории Первомайского района как непосредственно (например, влияющие на конъюнктуру товарных и финансовых рынков), так и опосредованно - через усугубление внутренних проблем.</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Анализ текущего социально-экономического состояния и тенденций развития Первомайского района, позволяет выявить ряд внутренних проблем:</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транспортная доступность городов (в первую очередь Новоалтайск, Барнаул, Новосибирск) с более развитой инфраструктурой потребительского рынка, способствует вывозу денежных средств из района, усиливает конкуренцию в сфере торговли, создает сложности в ведении малого бизнеса;</w:t>
      </w:r>
    </w:p>
    <w:p w:rsidR="000F59B2" w:rsidRPr="00DC1037" w:rsidRDefault="000F59B2" w:rsidP="000F59B2">
      <w:pPr>
        <w:keepNext/>
        <w:suppressAutoHyphens/>
        <w:ind w:firstLine="709"/>
        <w:contextualSpacing/>
        <w:jc w:val="both"/>
        <w:rPr>
          <w:sz w:val="24"/>
          <w:szCs w:val="24"/>
        </w:rPr>
      </w:pPr>
      <w:r w:rsidRPr="00DC1037">
        <w:rPr>
          <w:sz w:val="24"/>
          <w:szCs w:val="24"/>
        </w:rPr>
        <w:t>- отрасль сельского хозяйства подвержена влиянию погодных условий (засуха, ливни, град, весенние, осенние заморозки);</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развитие реальных секторов экономики во многом зависит от стабильного развития крупного производителя и налогоплательщика: ПТФ «Молодежная». Доля этого предприятия в экономике района составляет в пределах 25%. На экономику данного предприятия резко влияет ввоз на территорию района и городов мяса птицы и яйца из других регионов, в том числе и импортного; </w:t>
      </w:r>
    </w:p>
    <w:p w:rsidR="000F59B2" w:rsidRPr="00DC1037" w:rsidRDefault="000F59B2" w:rsidP="000F59B2">
      <w:pPr>
        <w:keepNext/>
        <w:suppressAutoHyphens/>
        <w:ind w:firstLine="709"/>
        <w:contextualSpacing/>
        <w:jc w:val="both"/>
        <w:rPr>
          <w:sz w:val="24"/>
          <w:szCs w:val="24"/>
        </w:rPr>
      </w:pPr>
      <w:r w:rsidRPr="00DC1037">
        <w:rPr>
          <w:sz w:val="24"/>
          <w:szCs w:val="24"/>
        </w:rPr>
        <w:t>- затянувшиеся процессы реформирования лесного хозяйства, могут негативно сказаться на экономике лесной отрасли;</w:t>
      </w:r>
    </w:p>
    <w:p w:rsidR="000F59B2" w:rsidRPr="00DC1037" w:rsidRDefault="000F59B2" w:rsidP="000F59B2">
      <w:pPr>
        <w:keepNext/>
        <w:suppressAutoHyphens/>
        <w:ind w:firstLine="709"/>
        <w:contextualSpacing/>
        <w:jc w:val="both"/>
        <w:rPr>
          <w:sz w:val="24"/>
          <w:szCs w:val="24"/>
        </w:rPr>
      </w:pPr>
      <w:r w:rsidRPr="00DC1037">
        <w:rPr>
          <w:sz w:val="24"/>
          <w:szCs w:val="24"/>
        </w:rPr>
        <w:t>- ухудшающееся положение в жилищно-коммунальном хозяйстве, связанное, прежде всего, с затягиванием процессов модернизации объектов теплоснабжения, может привести к тупиковой финансовой ситуации предприятий ЖКХ. Потребности населения в жилищно-коммунальных услугах значительно выше настоящих возможностей жилищно-коммунального комплекса.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В настоящее время в районе наблюдается тенденция старения населения (увеличение в возрастной структуре доли населения пенсионного возраста).</w:t>
      </w:r>
    </w:p>
    <w:p w:rsidR="000F59B2" w:rsidRPr="00DC1037" w:rsidRDefault="000F59B2" w:rsidP="000F59B2">
      <w:pPr>
        <w:pStyle w:val="ConsPlusNormal"/>
        <w:keepNext/>
        <w:suppressAutoHyphens/>
        <w:ind w:firstLine="709"/>
        <w:contextualSpacing/>
        <w:jc w:val="both"/>
        <w:rPr>
          <w:b/>
          <w:color w:val="000000"/>
          <w:sz w:val="24"/>
          <w:szCs w:val="24"/>
        </w:rPr>
      </w:pPr>
    </w:p>
    <w:p w:rsidR="000F59B2" w:rsidRPr="00DC1037" w:rsidRDefault="000F59B2" w:rsidP="000F59B2">
      <w:pPr>
        <w:pStyle w:val="ConsPlusNormal"/>
        <w:keepNext/>
        <w:suppressAutoHyphens/>
        <w:ind w:firstLine="709"/>
        <w:contextualSpacing/>
        <w:jc w:val="center"/>
        <w:outlineLvl w:val="1"/>
        <w:rPr>
          <w:b/>
          <w:color w:val="000000"/>
          <w:sz w:val="24"/>
          <w:szCs w:val="24"/>
        </w:rPr>
      </w:pPr>
      <w:r w:rsidRPr="00DC1037">
        <w:rPr>
          <w:b/>
          <w:color w:val="000000"/>
          <w:sz w:val="24"/>
          <w:szCs w:val="24"/>
        </w:rPr>
        <w:t>1.4. Конкурентные преимущества Первомайского района,</w:t>
      </w:r>
    </w:p>
    <w:p w:rsidR="000F59B2" w:rsidRPr="00DC1037" w:rsidRDefault="000F59B2" w:rsidP="000F59B2">
      <w:pPr>
        <w:pStyle w:val="ConsPlusNormal"/>
        <w:keepNext/>
        <w:suppressAutoHyphens/>
        <w:ind w:firstLine="709"/>
        <w:contextualSpacing/>
        <w:jc w:val="center"/>
        <w:outlineLvl w:val="1"/>
        <w:rPr>
          <w:color w:val="000000"/>
          <w:sz w:val="24"/>
          <w:szCs w:val="24"/>
        </w:rPr>
      </w:pPr>
      <w:r w:rsidRPr="00DC1037">
        <w:rPr>
          <w:b/>
          <w:color w:val="000000"/>
          <w:sz w:val="24"/>
          <w:szCs w:val="24"/>
        </w:rPr>
        <w:t>в том числе:</w:t>
      </w: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 конкурентные преимущества природно-ресурсного потенциала и географического положения:</w:t>
      </w:r>
    </w:p>
    <w:p w:rsidR="000F59B2" w:rsidRPr="00DC1037" w:rsidRDefault="000F59B2" w:rsidP="000F59B2">
      <w:pPr>
        <w:keepNext/>
        <w:shd w:val="clear" w:color="auto" w:fill="FFFFFF"/>
        <w:suppressAutoHyphens/>
        <w:ind w:right="-186" w:firstLine="709"/>
        <w:contextualSpacing/>
        <w:jc w:val="both"/>
        <w:rPr>
          <w:sz w:val="24"/>
          <w:szCs w:val="24"/>
        </w:rPr>
      </w:pPr>
      <w:r w:rsidRPr="00DC1037">
        <w:rPr>
          <w:sz w:val="24"/>
          <w:szCs w:val="24"/>
        </w:rPr>
        <w:t>Выгодное географическое положение транспортная доступность городов (в первую очередь Новоалтайск, Барнаул, Новосибирск) с более развитой инфраструктурой потребительского рынка, через район проходит Западно-Сибирская железнодорожная магистраль, автодороги общегосударственного значения: Новосибирск-Барнаул-Семипалатинск, Новосибирск-Бийск-Горно-Алтайск, Барнаул-Бийск-Ташанта и автомобильная дорога на Кузбасс.</w:t>
      </w:r>
    </w:p>
    <w:p w:rsidR="000F59B2" w:rsidRPr="00DC1037" w:rsidRDefault="000F59B2" w:rsidP="000F59B2">
      <w:pPr>
        <w:keepNext/>
        <w:shd w:val="clear" w:color="auto" w:fill="FFFFFF"/>
        <w:suppressAutoHyphens/>
        <w:ind w:right="-186" w:firstLine="709"/>
        <w:contextualSpacing/>
        <w:jc w:val="both"/>
        <w:rPr>
          <w:sz w:val="24"/>
          <w:szCs w:val="24"/>
        </w:rPr>
      </w:pPr>
      <w:r w:rsidRPr="00DC1037">
        <w:rPr>
          <w:sz w:val="24"/>
          <w:szCs w:val="24"/>
        </w:rPr>
        <w:t>Относительно благоприятные природно-климатические условия и значительные площади ценных сельхозугодий, позволяющие обеспечить устойчивое развитие сельского хозяйства, а на его базе пищевой и перерабатывающей промышленности.</w:t>
      </w:r>
    </w:p>
    <w:p w:rsidR="000F59B2" w:rsidRPr="00DC1037" w:rsidRDefault="000F59B2" w:rsidP="000F59B2">
      <w:pPr>
        <w:keepNext/>
        <w:shd w:val="clear" w:color="auto" w:fill="FFFFFF"/>
        <w:suppressAutoHyphens/>
        <w:ind w:right="-186" w:firstLine="709"/>
        <w:contextualSpacing/>
        <w:jc w:val="both"/>
        <w:rPr>
          <w:sz w:val="24"/>
          <w:szCs w:val="24"/>
        </w:rPr>
      </w:pPr>
      <w:r w:rsidRPr="00DC1037">
        <w:rPr>
          <w:sz w:val="24"/>
          <w:szCs w:val="24"/>
        </w:rPr>
        <w:t>Наличие устойчиво развивающейся Барнаульской агломерации с развитыми секторами обрабатывающих производств и услуг.</w:t>
      </w:r>
    </w:p>
    <w:p w:rsidR="000F59B2" w:rsidRPr="00DC1037" w:rsidRDefault="000F59B2" w:rsidP="000F59B2">
      <w:pPr>
        <w:keepNext/>
        <w:suppressAutoHyphens/>
        <w:ind w:firstLine="709"/>
        <w:contextualSpacing/>
        <w:jc w:val="both"/>
        <w:rPr>
          <w:sz w:val="24"/>
          <w:szCs w:val="24"/>
        </w:rPr>
      </w:pPr>
      <w:r w:rsidRPr="00DC1037">
        <w:rPr>
          <w:sz w:val="24"/>
          <w:szCs w:val="24"/>
        </w:rPr>
        <w:t>Более выгодное положение в плане подготовки специалистов, прежде всего за счет своей близости к краевому центру и г. Новосибирску, где сконцентрированы учебные заведения. Кроме того, в районе функционирует филиал КГБПОУ «Алтайский транспортный техникум», на базе которого начато создание ресурсного центра по подготовке кадров массовых профессий.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Наличие территорий перспективного рекреационного освоения.</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 конкурентные преимущества экономического, инвестиционного и экспортного потенциала: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Высокая инвестиционная привлекательность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Наличие крупного предприятия лесоперерабатывающей промышленности, устойчивый спрос на древесину и продукцию лесопереработки.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Высокий уровень развития малого предпринимательства, наличие эффективной инфраструктуры поддержки малого предпринимательства.</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ind w:firstLine="540"/>
        <w:contextualSpacing/>
        <w:jc w:val="both"/>
        <w:rPr>
          <w:b/>
          <w:color w:val="000000"/>
          <w:sz w:val="24"/>
          <w:szCs w:val="24"/>
        </w:rPr>
      </w:pPr>
      <w:r w:rsidRPr="00DC1037">
        <w:rPr>
          <w:b/>
          <w:color w:val="000000"/>
          <w:sz w:val="24"/>
          <w:szCs w:val="24"/>
        </w:rPr>
        <w:t>- конкурентные преимущества инфраструктурного потенциала: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Недостаточно развитая дорожная инфраструктура для автомобильного и железнодорожного транспорта со всеми населенными пунктами района и краевым центром.</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Устойчивый рост товарооборота и развитие потребительского рынка.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Относительно высокая обеспеченность жильем.</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Наличие современной инфраструктуры связи (Интернет, почта, сотовая связь).</w:t>
      </w:r>
    </w:p>
    <w:p w:rsidR="000F59B2" w:rsidRPr="00DC1037" w:rsidRDefault="000F59B2" w:rsidP="000F59B2">
      <w:pPr>
        <w:pStyle w:val="ConsPlusNormal"/>
        <w:keepNext/>
        <w:suppressAutoHyphens/>
        <w:ind w:firstLine="540"/>
        <w:contextualSpacing/>
        <w:jc w:val="both"/>
        <w:rPr>
          <w:sz w:val="24"/>
          <w:szCs w:val="24"/>
        </w:rPr>
      </w:pPr>
    </w:p>
    <w:p w:rsidR="000F59B2" w:rsidRPr="00DC1037" w:rsidRDefault="000F59B2" w:rsidP="000F59B2">
      <w:pPr>
        <w:pStyle w:val="ConsPlusNormal"/>
        <w:keepNext/>
        <w:suppressAutoHyphens/>
        <w:ind w:firstLine="709"/>
        <w:contextualSpacing/>
        <w:jc w:val="both"/>
        <w:rPr>
          <w:color w:val="000000"/>
          <w:sz w:val="24"/>
          <w:szCs w:val="24"/>
        </w:rPr>
      </w:pPr>
      <w:r w:rsidRPr="00DC1037">
        <w:rPr>
          <w:b/>
          <w:color w:val="000000"/>
          <w:sz w:val="24"/>
          <w:szCs w:val="24"/>
        </w:rPr>
        <w:t>- конкурентные преимущества социального потенциала:</w:t>
      </w:r>
    </w:p>
    <w:p w:rsidR="000F59B2" w:rsidRPr="00DC1037" w:rsidRDefault="000F59B2" w:rsidP="000F59B2">
      <w:pPr>
        <w:pStyle w:val="ConsPlusNormal"/>
        <w:keepNext/>
        <w:suppressAutoHyphens/>
        <w:ind w:firstLine="851"/>
        <w:contextualSpacing/>
        <w:jc w:val="both"/>
        <w:rPr>
          <w:rStyle w:val="ListParagraphChar"/>
          <w:rFonts w:ascii="Times New Roman" w:hAnsi="Times New Roman"/>
          <w:sz w:val="24"/>
          <w:szCs w:val="24"/>
        </w:rPr>
      </w:pPr>
      <w:r w:rsidRPr="00DC1037">
        <w:rPr>
          <w:rStyle w:val="ListParagraphChar"/>
          <w:rFonts w:ascii="Times New Roman" w:hAnsi="Times New Roman"/>
          <w:sz w:val="24"/>
          <w:szCs w:val="24"/>
        </w:rPr>
        <w:t>Большая часть населения района (более 80%) проживает в населенных пунктах, расположенных в радиусе от 5 до 36 км от районного центра (г. Новоалтайск) и от 20 до 50 км - от краевого центра. Эти населенные пункты приближены или расположены рядом с проходящими автомобильными дорогами и железнодорожной магистралью.</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Устойчивая динамика роста реальной заработной платы, отсутствие задолженности по оплате труда.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Низкий уровень регистрируемой безработицы и коэффициента напряженности на рынке труда.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Относительно высокий уровень обеспеченности учреждениями социальной сферы.</w:t>
      </w:r>
    </w:p>
    <w:p w:rsidR="000F59B2" w:rsidRPr="00DC1037" w:rsidRDefault="000F59B2" w:rsidP="000F59B2">
      <w:pPr>
        <w:pStyle w:val="ConsPlusNormal"/>
        <w:keepNext/>
        <w:suppressAutoHyphens/>
        <w:ind w:firstLine="851"/>
        <w:contextualSpacing/>
        <w:jc w:val="both"/>
        <w:outlineLvl w:val="2"/>
        <w:rPr>
          <w:b/>
          <w:color w:val="000000"/>
          <w:sz w:val="24"/>
          <w:szCs w:val="24"/>
        </w:rPr>
      </w:pPr>
    </w:p>
    <w:p w:rsidR="000F59B2" w:rsidRPr="00DC1037" w:rsidRDefault="000F59B2" w:rsidP="000F59B2">
      <w:pPr>
        <w:pStyle w:val="ConsPlusNormal"/>
        <w:keepNext/>
        <w:suppressAutoHyphens/>
        <w:contextualSpacing/>
        <w:jc w:val="center"/>
        <w:outlineLvl w:val="2"/>
        <w:rPr>
          <w:b/>
          <w:color w:val="000000"/>
          <w:sz w:val="24"/>
          <w:szCs w:val="24"/>
        </w:rPr>
      </w:pPr>
      <w:r w:rsidRPr="00DC1037">
        <w:rPr>
          <w:b/>
          <w:color w:val="000000"/>
          <w:sz w:val="24"/>
          <w:szCs w:val="24"/>
        </w:rPr>
        <w:t>1.5. Перспективные возможности развития Первомайского района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Барнаульской агломерации, развитие межрайонных экономических связей.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Приход якорного инвестора в агропромышленный комплекс, укрепление материально-технической базы, внедрение новых технологий и модернизация действующих сельскохозяйственных производств.</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Строительство новых дорог и модернизация существующей транспортной инфраструктуры, повышение роли района как </w:t>
      </w:r>
      <w:proofErr w:type="spellStart"/>
      <w:r w:rsidRPr="00DC1037">
        <w:rPr>
          <w:sz w:val="24"/>
          <w:szCs w:val="24"/>
        </w:rPr>
        <w:t>внутрикраевого</w:t>
      </w:r>
      <w:proofErr w:type="spellEnd"/>
      <w:r w:rsidRPr="00DC1037">
        <w:rPr>
          <w:sz w:val="24"/>
          <w:szCs w:val="24"/>
        </w:rPr>
        <w:t xml:space="preserve"> (межмуниципального) транспортного узла.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DC1037">
        <w:rPr>
          <w:sz w:val="24"/>
          <w:szCs w:val="24"/>
        </w:rPr>
        <w:t>улучшение условий ведения бизнеса, дальнейшее развитие малого и среднего предпринимательства.</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color w:val="000000"/>
          <w:sz w:val="24"/>
          <w:szCs w:val="24"/>
        </w:rPr>
        <w:t>II. Ц</w:t>
      </w:r>
      <w:r w:rsidRPr="00DC1037">
        <w:rPr>
          <w:b/>
          <w:sz w:val="24"/>
          <w:szCs w:val="24"/>
        </w:rPr>
        <w:t>ели и задачи социально-экономического развития</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sz w:val="24"/>
          <w:szCs w:val="24"/>
        </w:rPr>
        <w:t>Первомайского района, ожидаемые результаты Стратегии</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both"/>
        <w:rPr>
          <w:color w:val="000000"/>
          <w:sz w:val="24"/>
          <w:szCs w:val="24"/>
        </w:rPr>
      </w:pPr>
      <w:r w:rsidRPr="00DC1037">
        <w:rPr>
          <w:sz w:val="24"/>
          <w:szCs w:val="24"/>
        </w:rPr>
        <w:t xml:space="preserve">В соответствии с законом Алтайского края от 03.04.2015 №30-ЗС «О стратегическом планировании в Алтайском крае», решением Первомайского районного Собрания депутатов Алтайского края от 28.04.2015 № 26 «О </w:t>
      </w:r>
      <w:proofErr w:type="gramStart"/>
      <w:r w:rsidRPr="00DC1037">
        <w:rPr>
          <w:sz w:val="24"/>
          <w:szCs w:val="24"/>
        </w:rPr>
        <w:t>Положении</w:t>
      </w:r>
      <w:proofErr w:type="gramEnd"/>
      <w:r w:rsidRPr="00DC1037">
        <w:rPr>
          <w:sz w:val="24"/>
          <w:szCs w:val="24"/>
        </w:rPr>
        <w:t xml:space="preserve"> о стратегическом планировании в муниципальном образовании Первомайский район» </w:t>
      </w:r>
      <w:r w:rsidRPr="00DC1037">
        <w:rPr>
          <w:color w:val="000000"/>
          <w:sz w:val="24"/>
          <w:szCs w:val="24"/>
        </w:rPr>
        <w:t xml:space="preserve">развитие Первомайского района интегрировано в систему стратегического планирования и развития Алтайского края, закрепленную в Стратегии социально-экономического развития до 2030 года и краевых государственных программах. </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 xml:space="preserve">Современное развитие общества, доступность информации, мобильность населения, постоянно повышают </w:t>
      </w:r>
      <w:proofErr w:type="gramStart"/>
      <w:r w:rsidRPr="00DC1037">
        <w:rPr>
          <w:sz w:val="24"/>
          <w:szCs w:val="24"/>
        </w:rPr>
        <w:t>требования</w:t>
      </w:r>
      <w:proofErr w:type="gramEnd"/>
      <w:r w:rsidRPr="00DC1037">
        <w:rPr>
          <w:sz w:val="24"/>
          <w:szCs w:val="24"/>
        </w:rPr>
        <w:t xml:space="preserve"> как в социальном, так и в экономическом плане.</w:t>
      </w:r>
    </w:p>
    <w:p w:rsidR="000F59B2" w:rsidRPr="00DC1037" w:rsidRDefault="000F59B2" w:rsidP="000F59B2">
      <w:pPr>
        <w:keepNext/>
        <w:suppressAutoHyphens/>
        <w:ind w:firstLine="709"/>
        <w:contextualSpacing/>
        <w:jc w:val="both"/>
        <w:rPr>
          <w:sz w:val="24"/>
          <w:szCs w:val="24"/>
        </w:rPr>
      </w:pPr>
      <w:r w:rsidRPr="00DC1037">
        <w:rPr>
          <w:sz w:val="24"/>
          <w:szCs w:val="24"/>
        </w:rPr>
        <w:t>На территории района должны создаваться такие условия, при которых молодые, активные, образованные граждане хотели бы жить и работать на Первомайской земле.</w:t>
      </w:r>
    </w:p>
    <w:p w:rsidR="000F59B2" w:rsidRPr="00DC1037" w:rsidRDefault="000F59B2" w:rsidP="000F59B2">
      <w:pPr>
        <w:keepNext/>
        <w:suppressAutoHyphens/>
        <w:ind w:firstLine="709"/>
        <w:contextualSpacing/>
        <w:jc w:val="both"/>
        <w:rPr>
          <w:sz w:val="24"/>
          <w:szCs w:val="24"/>
        </w:rPr>
      </w:pPr>
      <w:r w:rsidRPr="00DC1037">
        <w:rPr>
          <w:sz w:val="24"/>
          <w:szCs w:val="24"/>
        </w:rPr>
        <w:t>Только положительный имидж района, реально подтверждающий создание условий, при которых будет стабильно улучшаться качество жизни населения, позволяет раскрыть его миссию для большинства жителей, продемонстрировать положительные отличия в условиях проживания.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Миссией Первомайского района является содействие социально-экономическому развитию сельских поселений с целью:</w:t>
      </w:r>
    </w:p>
    <w:p w:rsidR="000F59B2" w:rsidRPr="00DC1037" w:rsidRDefault="000F59B2" w:rsidP="000F59B2">
      <w:pPr>
        <w:keepNext/>
        <w:widowControl w:val="0"/>
        <w:numPr>
          <w:ilvl w:val="0"/>
          <w:numId w:val="14"/>
        </w:numPr>
        <w:suppressAutoHyphens/>
        <w:ind w:left="0" w:firstLine="709"/>
        <w:contextualSpacing/>
        <w:jc w:val="both"/>
        <w:rPr>
          <w:sz w:val="24"/>
          <w:szCs w:val="24"/>
        </w:rPr>
      </w:pPr>
      <w:r w:rsidRPr="00DC1037">
        <w:rPr>
          <w:sz w:val="24"/>
          <w:szCs w:val="24"/>
        </w:rPr>
        <w:t>повышения благосостояния и качества жизни населения;</w:t>
      </w:r>
    </w:p>
    <w:p w:rsidR="000F59B2" w:rsidRPr="00DC1037" w:rsidRDefault="000F59B2" w:rsidP="000F59B2">
      <w:pPr>
        <w:keepNext/>
        <w:widowControl w:val="0"/>
        <w:numPr>
          <w:ilvl w:val="0"/>
          <w:numId w:val="14"/>
        </w:numPr>
        <w:suppressAutoHyphens/>
        <w:ind w:left="0" w:firstLine="709"/>
        <w:contextualSpacing/>
        <w:jc w:val="both"/>
        <w:rPr>
          <w:sz w:val="24"/>
          <w:szCs w:val="24"/>
        </w:rPr>
      </w:pPr>
      <w:r w:rsidRPr="00DC1037">
        <w:rPr>
          <w:sz w:val="24"/>
          <w:szCs w:val="24"/>
        </w:rPr>
        <w:t>обеспечения устойчивых темпов качественного экономического роста;</w:t>
      </w:r>
    </w:p>
    <w:p w:rsidR="000F59B2" w:rsidRPr="00DC1037" w:rsidRDefault="000F59B2" w:rsidP="000F59B2">
      <w:pPr>
        <w:keepNext/>
        <w:widowControl w:val="0"/>
        <w:numPr>
          <w:ilvl w:val="0"/>
          <w:numId w:val="14"/>
        </w:numPr>
        <w:suppressAutoHyphens/>
        <w:ind w:left="0" w:firstLine="709"/>
        <w:contextualSpacing/>
        <w:jc w:val="both"/>
        <w:rPr>
          <w:sz w:val="24"/>
          <w:szCs w:val="24"/>
        </w:rPr>
      </w:pPr>
      <w:r w:rsidRPr="00DC1037">
        <w:rPr>
          <w:sz w:val="24"/>
          <w:szCs w:val="24"/>
        </w:rPr>
        <w:t>усиления конкурентных позиций предприятий района.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Миссия будет выполняться за счет мобилизации экономической активности территорий и повышения эффективности использования их ресурсов путем реализации социально-экономических преобразований, которые позволят значительно увеличить валовое производство и провести комплекс мер по снижению уровня бедности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Главная цель социально-экономического развития Первомайского района до 2035 года - достижение высокого уровня жизни населения на основе долгосрочного устойчивого развития многоотраслевого сельскохозяйственного, промышленного производства и других секторов экономики.</w:t>
      </w:r>
    </w:p>
    <w:p w:rsidR="000F59B2" w:rsidRPr="00DC1037" w:rsidRDefault="000F59B2" w:rsidP="000F59B2">
      <w:pPr>
        <w:keepNext/>
        <w:suppressAutoHyphens/>
        <w:ind w:firstLine="709"/>
        <w:contextualSpacing/>
        <w:jc w:val="both"/>
        <w:rPr>
          <w:sz w:val="24"/>
          <w:szCs w:val="24"/>
        </w:rPr>
      </w:pPr>
      <w:r w:rsidRPr="00DC1037">
        <w:rPr>
          <w:sz w:val="24"/>
          <w:szCs w:val="24"/>
        </w:rPr>
        <w:t>Стратегическими целями социально-экономического развития Первомайского района на период до 2035 года являются:</w:t>
      </w:r>
    </w:p>
    <w:p w:rsidR="000F59B2" w:rsidRPr="00DC1037" w:rsidRDefault="000F59B2" w:rsidP="000F59B2">
      <w:pPr>
        <w:keepNext/>
        <w:suppressAutoHyphens/>
        <w:ind w:firstLine="709"/>
        <w:contextualSpacing/>
        <w:jc w:val="both"/>
        <w:rPr>
          <w:sz w:val="24"/>
          <w:szCs w:val="24"/>
        </w:rPr>
      </w:pPr>
      <w:r w:rsidRPr="00DC1037">
        <w:rPr>
          <w:sz w:val="24"/>
          <w:szCs w:val="24"/>
        </w:rPr>
        <w:t>1. Высокое качество жизни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2. Конкурентоспособная экономика.</w:t>
      </w:r>
    </w:p>
    <w:p w:rsidR="000F59B2" w:rsidRPr="00DC1037" w:rsidRDefault="000F59B2" w:rsidP="000F59B2">
      <w:pPr>
        <w:keepNext/>
        <w:suppressAutoHyphens/>
        <w:ind w:firstLine="709"/>
        <w:contextualSpacing/>
        <w:jc w:val="both"/>
        <w:rPr>
          <w:sz w:val="24"/>
          <w:szCs w:val="24"/>
        </w:rPr>
      </w:pPr>
      <w:r w:rsidRPr="00DC1037">
        <w:rPr>
          <w:sz w:val="24"/>
          <w:szCs w:val="24"/>
        </w:rPr>
        <w:t>3. Развитая инфраструктура.</w:t>
      </w:r>
    </w:p>
    <w:p w:rsidR="000F59B2" w:rsidRPr="00DC1037" w:rsidRDefault="000F59B2" w:rsidP="000F59B2">
      <w:pPr>
        <w:keepNext/>
        <w:suppressAutoHyphens/>
        <w:ind w:firstLine="709"/>
        <w:contextualSpacing/>
        <w:jc w:val="both"/>
        <w:rPr>
          <w:sz w:val="24"/>
          <w:szCs w:val="24"/>
        </w:rPr>
      </w:pPr>
      <w:r w:rsidRPr="00DC1037">
        <w:rPr>
          <w:sz w:val="24"/>
          <w:szCs w:val="24"/>
        </w:rPr>
        <w:t>4. Эффективное управление.</w:t>
      </w:r>
    </w:p>
    <w:p w:rsidR="000F59B2" w:rsidRPr="00DC1037" w:rsidRDefault="000F59B2" w:rsidP="000F59B2">
      <w:pPr>
        <w:keepNext/>
        <w:suppressAutoHyphens/>
        <w:ind w:firstLine="709"/>
        <w:contextualSpacing/>
        <w:jc w:val="both"/>
        <w:rPr>
          <w:sz w:val="24"/>
          <w:szCs w:val="24"/>
        </w:rPr>
      </w:pPr>
      <w:r w:rsidRPr="00DC1037">
        <w:rPr>
          <w:sz w:val="24"/>
          <w:szCs w:val="24"/>
        </w:rPr>
        <w:t>Достижение стратегических целей должно изменить состояние экономики и социальной сферы района, повысить эффективность использования инфраструктуры и эффективность управления.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Стратегические долгосрочные приоритеты социально-экономического развития Первомайского района вытекают из стратегических целей с учетом преимуществ и потенциальных возможностей развития района: </w:t>
      </w:r>
    </w:p>
    <w:p w:rsidR="000F59B2" w:rsidRPr="00DC1037" w:rsidRDefault="000F59B2" w:rsidP="000F59B2">
      <w:pPr>
        <w:keepNext/>
        <w:suppressAutoHyphens/>
        <w:ind w:firstLine="709"/>
        <w:contextualSpacing/>
        <w:rPr>
          <w:sz w:val="24"/>
          <w:szCs w:val="24"/>
        </w:rPr>
      </w:pPr>
      <w:r w:rsidRPr="00DC1037">
        <w:rPr>
          <w:sz w:val="24"/>
          <w:szCs w:val="24"/>
        </w:rPr>
        <w:t>Развитие агропромышленного комплекса района.</w:t>
      </w:r>
    </w:p>
    <w:p w:rsidR="000F59B2" w:rsidRPr="00DC1037" w:rsidRDefault="000F59B2" w:rsidP="000F59B2">
      <w:pPr>
        <w:keepNext/>
        <w:suppressAutoHyphens/>
        <w:ind w:firstLine="709"/>
        <w:contextualSpacing/>
        <w:jc w:val="both"/>
        <w:rPr>
          <w:sz w:val="24"/>
          <w:szCs w:val="24"/>
        </w:rPr>
      </w:pPr>
      <w:r w:rsidRPr="00DC1037">
        <w:rPr>
          <w:sz w:val="24"/>
          <w:szCs w:val="24"/>
        </w:rPr>
        <w:t>Развитие АПК должно стать главными точками роста экономики района.</w:t>
      </w:r>
    </w:p>
    <w:p w:rsidR="000F59B2" w:rsidRPr="00DC1037" w:rsidRDefault="000F59B2" w:rsidP="000F59B2">
      <w:pPr>
        <w:keepNext/>
        <w:suppressAutoHyphens/>
        <w:ind w:firstLine="709"/>
        <w:contextualSpacing/>
        <w:jc w:val="both"/>
        <w:rPr>
          <w:sz w:val="24"/>
          <w:szCs w:val="24"/>
        </w:rPr>
      </w:pPr>
      <w:r w:rsidRPr="00DC1037">
        <w:rPr>
          <w:sz w:val="24"/>
          <w:szCs w:val="24"/>
        </w:rPr>
        <w:t>Наличие производственного, ресурсного потенциала, многолетние сельскохозяйственные традиции, а так же то, что повышение эффективности сельскохозяйственного производства является одним из приоритетных национальных проектов, позволит развивать в районе: птицеводство, молочно - мясное скотоводство. В растениеводстве: производство зерна, овощей, картофеля, сахарной свеклы и ряд других нетрадиционных культур.</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АПК может стать серьезным фактором экономического роста. </w:t>
      </w:r>
      <w:proofErr w:type="gramStart"/>
      <w:r w:rsidRPr="00DC1037">
        <w:rPr>
          <w:sz w:val="24"/>
          <w:szCs w:val="24"/>
        </w:rPr>
        <w:t>Поэтапное</w:t>
      </w:r>
      <w:proofErr w:type="gramEnd"/>
      <w:r w:rsidRPr="00DC1037">
        <w:rPr>
          <w:sz w:val="24"/>
          <w:szCs w:val="24"/>
        </w:rPr>
        <w:t xml:space="preserve"> задействование всех ресурсов на территории муниципального образования позволит укрепить экономику целого ряда поселений. </w:t>
      </w:r>
    </w:p>
    <w:p w:rsidR="000F59B2" w:rsidRPr="00DC1037" w:rsidRDefault="000F59B2" w:rsidP="000F59B2">
      <w:pPr>
        <w:keepNext/>
        <w:suppressAutoHyphens/>
        <w:ind w:firstLine="709"/>
        <w:contextualSpacing/>
        <w:jc w:val="both"/>
        <w:rPr>
          <w:sz w:val="24"/>
          <w:szCs w:val="24"/>
        </w:rPr>
      </w:pPr>
      <w:r w:rsidRPr="00DC1037">
        <w:rPr>
          <w:sz w:val="24"/>
          <w:szCs w:val="24"/>
        </w:rPr>
        <w:t>Развитие промышленности.</w:t>
      </w:r>
    </w:p>
    <w:p w:rsidR="000F59B2" w:rsidRPr="00DC1037" w:rsidRDefault="000F59B2" w:rsidP="000F59B2">
      <w:pPr>
        <w:keepNext/>
        <w:suppressAutoHyphens/>
        <w:ind w:firstLine="709"/>
        <w:contextualSpacing/>
        <w:jc w:val="both"/>
        <w:rPr>
          <w:sz w:val="24"/>
          <w:szCs w:val="24"/>
        </w:rPr>
      </w:pPr>
      <w:r w:rsidRPr="00DC1037">
        <w:rPr>
          <w:sz w:val="24"/>
          <w:szCs w:val="24"/>
        </w:rPr>
        <w:t>В долгосрочной перспективе стратегической задачей является развитие конкурентоспособных производств на базе уже существующих хозяйственных субъектов, создания новых произво</w:t>
      </w:r>
      <w:proofErr w:type="gramStart"/>
      <w:r w:rsidRPr="00DC1037">
        <w:rPr>
          <w:sz w:val="24"/>
          <w:szCs w:val="24"/>
        </w:rPr>
        <w:t>дств в л</w:t>
      </w:r>
      <w:proofErr w:type="gramEnd"/>
      <w:r w:rsidRPr="00DC1037">
        <w:rPr>
          <w:sz w:val="24"/>
          <w:szCs w:val="24"/>
        </w:rPr>
        <w:t>есной отрасли.</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Появление новых предприятий по выпуску промышленной продукции так же позволит придать импульс развитию экономики района. </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Инновационные технологии являются одним из ключевых направлений экономики района. Только через внедрение новых технологий, высокотехнологического оборудования и машин можно обеспечить выпуск конкурентоспособной продукции.</w:t>
      </w:r>
    </w:p>
    <w:p w:rsidR="000F59B2" w:rsidRPr="00DC1037" w:rsidRDefault="000F59B2" w:rsidP="000F59B2">
      <w:pPr>
        <w:pStyle w:val="ConsPlusNormal"/>
        <w:keepNext/>
        <w:suppressAutoHyphens/>
        <w:ind w:firstLine="709"/>
        <w:contextualSpacing/>
        <w:jc w:val="both"/>
        <w:rPr>
          <w:b/>
          <w:sz w:val="24"/>
          <w:szCs w:val="24"/>
          <w:highlight w:val="yellow"/>
        </w:rPr>
      </w:pPr>
    </w:p>
    <w:p w:rsidR="000F59B2" w:rsidRPr="00DC1037" w:rsidRDefault="000F59B2" w:rsidP="000F59B2">
      <w:pPr>
        <w:keepNext/>
        <w:suppressAutoHyphens/>
        <w:ind w:firstLine="709"/>
        <w:contextualSpacing/>
        <w:jc w:val="center"/>
        <w:rPr>
          <w:b/>
          <w:sz w:val="24"/>
          <w:szCs w:val="24"/>
        </w:rPr>
      </w:pPr>
      <w:r w:rsidRPr="00DC1037">
        <w:rPr>
          <w:b/>
          <w:sz w:val="24"/>
          <w:szCs w:val="24"/>
        </w:rPr>
        <w:t>Цель 1. Высокое качество жизни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В рамках этого направления деятельность должна быть направлена на уменьшение уровня бедности.</w:t>
      </w:r>
    </w:p>
    <w:p w:rsidR="000F59B2" w:rsidRPr="00DC1037" w:rsidRDefault="000F59B2" w:rsidP="000F59B2">
      <w:pPr>
        <w:keepNext/>
        <w:suppressAutoHyphens/>
        <w:ind w:firstLine="709"/>
        <w:contextualSpacing/>
        <w:jc w:val="both"/>
        <w:rPr>
          <w:sz w:val="24"/>
          <w:szCs w:val="24"/>
        </w:rPr>
      </w:pPr>
      <w:r w:rsidRPr="00DC1037">
        <w:rPr>
          <w:sz w:val="24"/>
          <w:szCs w:val="24"/>
        </w:rPr>
        <w:t>Рост доходов населения будет происходить, прежде всего, за счет заработной платы, поэтому в долгосрочной перспективе необходимо создавать условия для реализации трудовых прав граждан путем обеспечения занятости экономически активного населения и повышения качества трудовых ресурсов.</w:t>
      </w:r>
    </w:p>
    <w:p w:rsidR="000F59B2" w:rsidRPr="00DC1037" w:rsidRDefault="000F59B2" w:rsidP="000F59B2">
      <w:pPr>
        <w:keepNext/>
        <w:suppressAutoHyphens/>
        <w:ind w:firstLine="709"/>
        <w:contextualSpacing/>
        <w:jc w:val="both"/>
        <w:rPr>
          <w:sz w:val="24"/>
          <w:szCs w:val="24"/>
        </w:rPr>
      </w:pPr>
      <w:r w:rsidRPr="00DC1037">
        <w:rPr>
          <w:sz w:val="24"/>
          <w:szCs w:val="24"/>
        </w:rPr>
        <w:t>Тенденции долгосрочного развития района во многом будут зависеть от демографических процессов, прежде всего от роста рождаемости, снижения смертности, увеличения продолжительности жизни. Одним из ключевых факторов снижения смертности и увеличения продолжительности жизни является уровень развития здравоохранения.</w:t>
      </w:r>
    </w:p>
    <w:p w:rsidR="000F59B2" w:rsidRPr="00DC1037" w:rsidRDefault="000F59B2" w:rsidP="000F59B2">
      <w:pPr>
        <w:keepNext/>
        <w:suppressAutoHyphens/>
        <w:ind w:firstLine="709"/>
        <w:contextualSpacing/>
        <w:jc w:val="both"/>
        <w:rPr>
          <w:sz w:val="24"/>
          <w:szCs w:val="24"/>
        </w:rPr>
      </w:pPr>
      <w:r w:rsidRPr="00DC1037">
        <w:rPr>
          <w:sz w:val="24"/>
          <w:szCs w:val="24"/>
        </w:rPr>
        <w:t>Сохранение и улучшение здоровья населения будет обеспечиваться через повышение качества и доступности медицинской помощи.</w:t>
      </w:r>
    </w:p>
    <w:p w:rsidR="000F59B2" w:rsidRPr="00DC1037" w:rsidRDefault="000F59B2" w:rsidP="000F59B2">
      <w:pPr>
        <w:keepNext/>
        <w:suppressAutoHyphens/>
        <w:ind w:firstLine="709"/>
        <w:contextualSpacing/>
        <w:jc w:val="both"/>
        <w:rPr>
          <w:sz w:val="24"/>
          <w:szCs w:val="24"/>
        </w:rPr>
      </w:pPr>
      <w:r w:rsidRPr="00DC1037">
        <w:rPr>
          <w:sz w:val="24"/>
          <w:szCs w:val="24"/>
        </w:rPr>
        <w:t>Повышение качества жизни населения будет так же во многом зависеть от организации системы образования.</w:t>
      </w:r>
    </w:p>
    <w:p w:rsidR="000F59B2" w:rsidRPr="00DC1037" w:rsidRDefault="000F59B2" w:rsidP="000F59B2">
      <w:pPr>
        <w:keepNext/>
        <w:suppressAutoHyphens/>
        <w:ind w:firstLine="709"/>
        <w:contextualSpacing/>
        <w:jc w:val="both"/>
        <w:rPr>
          <w:sz w:val="24"/>
          <w:szCs w:val="24"/>
        </w:rPr>
      </w:pPr>
      <w:r w:rsidRPr="00DC1037">
        <w:rPr>
          <w:sz w:val="24"/>
          <w:szCs w:val="24"/>
        </w:rPr>
        <w:t>Обеспечение доступности и равных возможностей полноценного качественного образования на всей территории района является одной из приоритетных задач на долгосрочную перспективу.</w:t>
      </w:r>
    </w:p>
    <w:p w:rsidR="000F59B2" w:rsidRPr="00DC1037" w:rsidRDefault="000F59B2" w:rsidP="000F59B2">
      <w:pPr>
        <w:keepNext/>
        <w:suppressAutoHyphens/>
        <w:ind w:firstLine="709"/>
        <w:contextualSpacing/>
        <w:jc w:val="both"/>
        <w:rPr>
          <w:sz w:val="24"/>
          <w:szCs w:val="24"/>
        </w:rPr>
      </w:pPr>
      <w:r w:rsidRPr="00DC1037">
        <w:rPr>
          <w:sz w:val="24"/>
          <w:szCs w:val="24"/>
        </w:rPr>
        <w:t>Для обеспечения повышения качества жизни и развития человеческого потенциала так же будут реализовываться мероприятия через стратегические действия в области культуры, спорта, социальной защиты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В сфере культуры действия будут направлены на повышение качества культурного обслуживания, обеспечение свободного, бесплатного доступа к ресурсам библиотек.</w:t>
      </w:r>
    </w:p>
    <w:p w:rsidR="000F59B2" w:rsidRPr="00DC1037" w:rsidRDefault="000F59B2" w:rsidP="000F59B2">
      <w:pPr>
        <w:keepNext/>
        <w:suppressAutoHyphens/>
        <w:ind w:firstLine="709"/>
        <w:contextualSpacing/>
        <w:jc w:val="both"/>
        <w:rPr>
          <w:sz w:val="24"/>
          <w:szCs w:val="24"/>
        </w:rPr>
      </w:pPr>
      <w:r w:rsidRPr="00DC1037">
        <w:rPr>
          <w:sz w:val="24"/>
          <w:szCs w:val="24"/>
        </w:rPr>
        <w:t>Необходимо больше привлекать население района к занятиям физической культурой и спортом.</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Повышение обеспеченности населения основными видами услуг будет осуществляться за счет доступности и качества предоставления их на всей территории района, а в социальной сфере - на основе соответствия их государственным стандартам.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необходимо решить следующие задачи:</w:t>
      </w:r>
    </w:p>
    <w:p w:rsidR="000F59B2" w:rsidRPr="00DC1037" w:rsidRDefault="000F59B2" w:rsidP="000F59B2">
      <w:pPr>
        <w:pStyle w:val="ConsPlusNormal"/>
        <w:keepNext/>
        <w:suppressAutoHyphens/>
        <w:ind w:firstLine="709"/>
        <w:contextualSpacing/>
        <w:jc w:val="center"/>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1.1. Обеспечение сбалансированного и эффективного рынка труда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Состояние рынка труда Первомайского района будет определяться уровнем спроса на рабочую силу со стороны приоритетных отраслей экономики, масштабов реализации инвестиционных проектов, создающих новые рабочие места. </w:t>
      </w:r>
    </w:p>
    <w:p w:rsidR="000F59B2" w:rsidRPr="00DC1037" w:rsidRDefault="000F59B2" w:rsidP="000F59B2">
      <w:pPr>
        <w:pStyle w:val="ConsPlusNormal"/>
        <w:keepNext/>
        <w:suppressAutoHyphens/>
        <w:ind w:firstLine="709"/>
        <w:contextualSpacing/>
        <w:jc w:val="both"/>
        <w:rPr>
          <w:color w:val="000000"/>
          <w:sz w:val="24"/>
          <w:szCs w:val="24"/>
        </w:rPr>
      </w:pPr>
      <w:r w:rsidRPr="00DC1037">
        <w:rPr>
          <w:sz w:val="24"/>
          <w:szCs w:val="24"/>
        </w:rPr>
        <w:t>Распространение скрытых форм занятости и рост неформальной занятости, сокращение реальных доходов населения вследствие опережающего роста инфляции способствуют росту бедности, низкому уровню социальной активности населения. Кроме того, п</w:t>
      </w:r>
      <w:r w:rsidRPr="00DC1037">
        <w:rPr>
          <w:color w:val="000000"/>
          <w:sz w:val="24"/>
          <w:szCs w:val="24"/>
        </w:rPr>
        <w:t>рофессионально-квалификационный и территориальный дисбаланс рынка труда в районе ведёт к длительной безработице и потере мотивации безработных граждан к получению профессиональных навыков и повышению квалификации.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будут проведены следующие мероприятия:</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 создание новых рабочих мест;</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квалификации рабочей силы;</w:t>
      </w:r>
    </w:p>
    <w:p w:rsidR="000F59B2" w:rsidRPr="00DC1037" w:rsidRDefault="000F59B2" w:rsidP="000F59B2">
      <w:pPr>
        <w:keepNext/>
        <w:suppressAutoHyphens/>
        <w:ind w:firstLine="709"/>
        <w:contextualSpacing/>
        <w:jc w:val="both"/>
        <w:rPr>
          <w:sz w:val="24"/>
          <w:szCs w:val="24"/>
        </w:rPr>
      </w:pPr>
      <w:r w:rsidRPr="00DC1037">
        <w:rPr>
          <w:sz w:val="24"/>
          <w:szCs w:val="24"/>
        </w:rPr>
        <w:t>- использование механизмов социального партнерства для повышения уровня заработной платы и усиления работодателями гарантий по обеспечению занятости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 обеспечение прав работников на оформление трудовых отношений с работодателями, своевременная выплата начисленной заработной платы;</w:t>
      </w:r>
    </w:p>
    <w:p w:rsidR="000F59B2" w:rsidRPr="00DC1037" w:rsidRDefault="000F59B2" w:rsidP="000F59B2">
      <w:pPr>
        <w:keepNext/>
        <w:suppressAutoHyphens/>
        <w:ind w:firstLine="709"/>
        <w:contextualSpacing/>
        <w:jc w:val="both"/>
        <w:rPr>
          <w:sz w:val="24"/>
          <w:szCs w:val="24"/>
        </w:rPr>
      </w:pPr>
      <w:r w:rsidRPr="00DC1037">
        <w:rPr>
          <w:sz w:val="24"/>
          <w:szCs w:val="24"/>
        </w:rPr>
        <w:t>- осуществление комплекса мер по легализации заработной платы и занятости;</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квалификации и переподготовки безработных граждан и занятого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 содействие трудоустройству граждан, ищущих работу.</w:t>
      </w:r>
    </w:p>
    <w:p w:rsidR="000F59B2" w:rsidRPr="00DC1037" w:rsidRDefault="000F59B2" w:rsidP="000F59B2">
      <w:pPr>
        <w:keepNext/>
        <w:suppressAutoHyphens/>
        <w:ind w:firstLine="709"/>
        <w:contextualSpacing/>
        <w:jc w:val="center"/>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1.2. Обеспечение высокого качества и доступности образования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Образовательный комплекс района развит относительно хорошо. Несмотря на относительно высокую обеспеченность общеобразовательными учреждениями в среднем по району, отмечается острая потребность расширения существующей сети учреждений общего образования и необходимость их модернизации. </w:t>
      </w:r>
      <w:proofErr w:type="gramStart"/>
      <w:r w:rsidRPr="00DC1037">
        <w:rPr>
          <w:color w:val="000000"/>
          <w:sz w:val="24"/>
          <w:szCs w:val="24"/>
        </w:rPr>
        <w:t>В государственную программу Алтайского края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2016-2025 годы включены 8 общеобразовательных школ района, в которых за счет средств краевого и муниципального бюджетов будет произведено строительство пристройки к зданиям школ и капитальный ремонт, что позволит увеличить количество мест в школах района на 3516</w:t>
      </w:r>
      <w:proofErr w:type="gramEnd"/>
      <w:r w:rsidRPr="00DC1037">
        <w:rPr>
          <w:color w:val="000000"/>
          <w:sz w:val="24"/>
          <w:szCs w:val="24"/>
        </w:rPr>
        <w:t>. В МБОУ «</w:t>
      </w:r>
      <w:proofErr w:type="spellStart"/>
      <w:r w:rsidRPr="00DC1037">
        <w:rPr>
          <w:color w:val="000000"/>
          <w:sz w:val="24"/>
          <w:szCs w:val="24"/>
        </w:rPr>
        <w:t>Зудиловская</w:t>
      </w:r>
      <w:proofErr w:type="spellEnd"/>
      <w:r w:rsidRPr="00DC1037">
        <w:rPr>
          <w:color w:val="000000"/>
          <w:sz w:val="24"/>
          <w:szCs w:val="24"/>
        </w:rPr>
        <w:t xml:space="preserve"> СОШ» и МБОУ «</w:t>
      </w:r>
      <w:proofErr w:type="spellStart"/>
      <w:r w:rsidRPr="00DC1037">
        <w:rPr>
          <w:color w:val="000000"/>
          <w:sz w:val="24"/>
          <w:szCs w:val="24"/>
        </w:rPr>
        <w:t>Повалихинская</w:t>
      </w:r>
      <w:proofErr w:type="spellEnd"/>
      <w:r w:rsidRPr="00DC1037">
        <w:rPr>
          <w:color w:val="000000"/>
          <w:sz w:val="24"/>
          <w:szCs w:val="24"/>
        </w:rPr>
        <w:t xml:space="preserve"> СОШ» строительство пристройки и капитальный ремонт планируются на 2019 год. В МБОУ «Березовская СОШ», МБОУ «Бобровская СОШ» и МБОУ «</w:t>
      </w:r>
      <w:proofErr w:type="spellStart"/>
      <w:r w:rsidRPr="00DC1037">
        <w:rPr>
          <w:color w:val="000000"/>
          <w:sz w:val="24"/>
          <w:szCs w:val="24"/>
        </w:rPr>
        <w:t>Санниковская</w:t>
      </w:r>
      <w:proofErr w:type="spellEnd"/>
      <w:r w:rsidRPr="00DC1037">
        <w:rPr>
          <w:color w:val="000000"/>
          <w:sz w:val="24"/>
          <w:szCs w:val="24"/>
        </w:rPr>
        <w:t xml:space="preserve"> СОШ» - на 2020 год. Капитальный ремонт в МБОУ «</w:t>
      </w:r>
      <w:proofErr w:type="spellStart"/>
      <w:r w:rsidRPr="00DC1037">
        <w:rPr>
          <w:color w:val="000000"/>
          <w:sz w:val="24"/>
          <w:szCs w:val="24"/>
        </w:rPr>
        <w:t>Баюновоключевская</w:t>
      </w:r>
      <w:proofErr w:type="spellEnd"/>
      <w:r w:rsidRPr="00DC1037">
        <w:rPr>
          <w:color w:val="000000"/>
          <w:sz w:val="24"/>
          <w:szCs w:val="24"/>
        </w:rPr>
        <w:t xml:space="preserve"> СОШ» и МБОУ «</w:t>
      </w:r>
      <w:proofErr w:type="gramStart"/>
      <w:r w:rsidRPr="00DC1037">
        <w:rPr>
          <w:color w:val="000000"/>
          <w:sz w:val="24"/>
          <w:szCs w:val="24"/>
        </w:rPr>
        <w:t>Первомайская</w:t>
      </w:r>
      <w:proofErr w:type="gramEnd"/>
      <w:r w:rsidRPr="00DC1037">
        <w:rPr>
          <w:color w:val="000000"/>
          <w:sz w:val="24"/>
          <w:szCs w:val="24"/>
        </w:rPr>
        <w:t xml:space="preserve"> СОШ» планируется на 2021 год, в МБОУ «Сибирская СОШ» - на 2022 год.</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 сфере общего образования продолжатся мероприятия, направленные на реализацию основных общеобразовательных программ с учетом требований соответствующих федеральных государственных образовательных стандартов (ФГОС). Будет реализован комплекс мероприятий направленный </w:t>
      </w:r>
      <w:proofErr w:type="gramStart"/>
      <w:r w:rsidRPr="00DC1037">
        <w:rPr>
          <w:color w:val="000000"/>
          <w:sz w:val="24"/>
          <w:szCs w:val="24"/>
        </w:rPr>
        <w:t>на</w:t>
      </w:r>
      <w:proofErr w:type="gramEnd"/>
      <w:r w:rsidRPr="00DC1037">
        <w:rPr>
          <w:color w:val="000000"/>
          <w:sz w:val="24"/>
          <w:szCs w:val="24"/>
        </w:rPr>
        <w:t xml:space="preserve">: </w:t>
      </w:r>
    </w:p>
    <w:p w:rsidR="000F59B2" w:rsidRPr="00DC1037" w:rsidRDefault="000F59B2" w:rsidP="000F59B2">
      <w:pPr>
        <w:keepNext/>
        <w:suppressAutoHyphens/>
        <w:ind w:firstLine="709"/>
        <w:contextualSpacing/>
        <w:jc w:val="both"/>
        <w:rPr>
          <w:sz w:val="24"/>
          <w:szCs w:val="24"/>
        </w:rPr>
      </w:pPr>
      <w:r w:rsidRPr="00DC1037">
        <w:rPr>
          <w:sz w:val="24"/>
          <w:szCs w:val="24"/>
        </w:rPr>
        <w:t>- обеспечение доступа населения к качественному бесплатному образованию на уровне государственных образовательных стандартов на всей территории района;</w:t>
      </w:r>
    </w:p>
    <w:p w:rsidR="000F59B2" w:rsidRPr="00DC1037" w:rsidRDefault="000F59B2" w:rsidP="000F59B2">
      <w:pPr>
        <w:keepNext/>
        <w:suppressAutoHyphens/>
        <w:ind w:firstLine="709"/>
        <w:contextualSpacing/>
        <w:jc w:val="both"/>
        <w:rPr>
          <w:sz w:val="24"/>
          <w:szCs w:val="24"/>
        </w:rPr>
      </w:pPr>
      <w:r w:rsidRPr="00DC1037">
        <w:rPr>
          <w:sz w:val="24"/>
          <w:szCs w:val="24"/>
        </w:rPr>
        <w:t>- оптимизация сети бюджетополучателей в сфере образования;</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доли воспитательной составляющей в системе образования;</w:t>
      </w:r>
    </w:p>
    <w:p w:rsidR="000F59B2" w:rsidRPr="00DC1037" w:rsidRDefault="000F59B2" w:rsidP="000F59B2">
      <w:pPr>
        <w:keepNext/>
        <w:suppressAutoHyphens/>
        <w:ind w:firstLine="709"/>
        <w:contextualSpacing/>
        <w:jc w:val="both"/>
        <w:rPr>
          <w:sz w:val="24"/>
          <w:szCs w:val="24"/>
        </w:rPr>
      </w:pPr>
      <w:r w:rsidRPr="00DC1037">
        <w:rPr>
          <w:sz w:val="24"/>
          <w:szCs w:val="24"/>
        </w:rPr>
        <w:t>- обеспечение гарантий по социальной поддержке детей, сирот, и детей оставшихся без попечения родителей;</w:t>
      </w:r>
    </w:p>
    <w:p w:rsidR="000F59B2" w:rsidRPr="00DC1037" w:rsidRDefault="000F59B2" w:rsidP="000F59B2">
      <w:pPr>
        <w:keepNext/>
        <w:suppressAutoHyphens/>
        <w:ind w:firstLine="709"/>
        <w:contextualSpacing/>
        <w:jc w:val="both"/>
        <w:rPr>
          <w:sz w:val="24"/>
          <w:szCs w:val="24"/>
        </w:rPr>
      </w:pPr>
      <w:r w:rsidRPr="00DC1037">
        <w:rPr>
          <w:sz w:val="24"/>
          <w:szCs w:val="24"/>
        </w:rPr>
        <w:t>- развитие системы дополнительного образования;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совершенствование системы опеки и попечительства.</w:t>
      </w:r>
    </w:p>
    <w:p w:rsidR="000F59B2" w:rsidRPr="00DC1037" w:rsidRDefault="000F59B2" w:rsidP="000F59B2">
      <w:pPr>
        <w:keepNext/>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1.3. Сохранение и укрепление здоровья населения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sz w:val="24"/>
          <w:szCs w:val="24"/>
        </w:rPr>
        <w:t>Сохранение устойчивой высокой динамики естественной убыли населения, высокая демографическая нагрузка на трудоспособное население наряду с у</w:t>
      </w:r>
      <w:r w:rsidRPr="00DC1037">
        <w:rPr>
          <w:color w:val="000000"/>
          <w:sz w:val="24"/>
          <w:szCs w:val="24"/>
        </w:rPr>
        <w:t xml:space="preserve">силением позиций краевого и районного центров в конкуренции за человеческие ресурсы, высококвалифицированные кадры являются основной угрозой устойчивому развитию Первомайского района, как материальной базы качества жизни населения.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Основная политика в области здравоохранения в среднесрочной перспективе будет направлена на повышение доступности медицинской помощи и повышению качества медицинских услуг, что потребует:</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повышение количества и охвата профилактическими мероприятиями и первичной медико-санитарной помощью на основе функционирования общих врачебных практик, модернизации действующей сети фельдшерско-акушерских пунктов;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повышение эффективности и доступности оказания специализированной медицинской помощи;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развитие медицинской реабилитации населения;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обеспечение системы здравоохранения высококвалифицированными кадрами;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 обеспечения качественного, доступного и эффективного медицинского обслуживания, отвечающего современным требованиям к медицине и потребностям населения.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обеспечение профилактики и предупреждение распространения социальных заболеваний (алкоголизм, наркомания и т.д.).</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1.4. Создание условий для развития физической культуры и спорта, эффективной молодежной политики</w:t>
      </w:r>
    </w:p>
    <w:p w:rsidR="000F59B2" w:rsidRPr="00DC1037" w:rsidRDefault="000F59B2" w:rsidP="000F59B2">
      <w:pPr>
        <w:keepNext/>
        <w:suppressAutoHyphens/>
        <w:ind w:firstLine="709"/>
        <w:contextualSpacing/>
        <w:jc w:val="both"/>
        <w:rPr>
          <w:sz w:val="24"/>
          <w:szCs w:val="24"/>
        </w:rPr>
      </w:pPr>
      <w:r w:rsidRPr="00DC1037">
        <w:rPr>
          <w:color w:val="000000"/>
          <w:sz w:val="24"/>
          <w:szCs w:val="24"/>
        </w:rPr>
        <w:t xml:space="preserve">Необходимо усилить работу по формированию здорового образа жизни населения района, повысить ответственность каждого человека за состояние своего здоровья. Необходимо создать условия для бесплатных занятий физической культурой и спортом по месту жительства. Для повышения </w:t>
      </w:r>
      <w:r w:rsidRPr="00DC1037">
        <w:rPr>
          <w:sz w:val="24"/>
          <w:szCs w:val="24"/>
        </w:rPr>
        <w:t>удельного веса населения, систематически занимающегося физической культурой и спортом, улучшения качества подготовки спортивного резерва, улучшения результатов выступлений на соревнованиях необходимо:</w:t>
      </w:r>
    </w:p>
    <w:p w:rsidR="000F59B2" w:rsidRPr="00DC1037" w:rsidRDefault="000F59B2" w:rsidP="000F59B2">
      <w:pPr>
        <w:keepNext/>
        <w:suppressAutoHyphens/>
        <w:ind w:firstLine="709"/>
        <w:contextualSpacing/>
        <w:jc w:val="both"/>
        <w:rPr>
          <w:sz w:val="24"/>
          <w:szCs w:val="24"/>
        </w:rPr>
      </w:pPr>
      <w:r w:rsidRPr="00DC1037">
        <w:rPr>
          <w:sz w:val="24"/>
          <w:szCs w:val="24"/>
        </w:rPr>
        <w:t>- внедрение новых форм организации физкультурно-оздоровительной и спортивно-массовой работы;</w:t>
      </w:r>
    </w:p>
    <w:p w:rsidR="000F59B2" w:rsidRPr="00DC1037" w:rsidRDefault="000F59B2" w:rsidP="000F59B2">
      <w:pPr>
        <w:keepNext/>
        <w:suppressAutoHyphens/>
        <w:ind w:firstLine="709"/>
        <w:contextualSpacing/>
        <w:jc w:val="both"/>
        <w:rPr>
          <w:sz w:val="24"/>
          <w:szCs w:val="24"/>
        </w:rPr>
      </w:pPr>
      <w:r w:rsidRPr="00DC1037">
        <w:rPr>
          <w:sz w:val="24"/>
          <w:szCs w:val="24"/>
        </w:rPr>
        <w:t>- привлечение большого количества населения для занятий физической культурой и спортом;</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квалификации работников физической культуры и спорта.</w:t>
      </w:r>
    </w:p>
    <w:p w:rsidR="000F59B2" w:rsidRPr="00DC1037" w:rsidRDefault="000F59B2" w:rsidP="000F59B2">
      <w:pPr>
        <w:pStyle w:val="ConsPlusNormal"/>
        <w:keepNext/>
        <w:suppressAutoHyphens/>
        <w:ind w:firstLine="709"/>
        <w:contextualSpacing/>
        <w:jc w:val="center"/>
        <w:rPr>
          <w:b/>
          <w:color w:val="000000"/>
          <w:sz w:val="24"/>
          <w:szCs w:val="24"/>
        </w:rPr>
      </w:pPr>
    </w:p>
    <w:p w:rsidR="000F59B2" w:rsidRPr="00DC1037" w:rsidRDefault="000F59B2" w:rsidP="000F59B2">
      <w:pPr>
        <w:keepNext/>
        <w:suppressAutoHyphens/>
        <w:ind w:firstLine="709"/>
        <w:contextualSpacing/>
        <w:jc w:val="center"/>
        <w:rPr>
          <w:b/>
          <w:color w:val="000000"/>
          <w:sz w:val="24"/>
          <w:szCs w:val="24"/>
        </w:rPr>
      </w:pPr>
      <w:r w:rsidRPr="00DC1037">
        <w:rPr>
          <w:b/>
          <w:color w:val="000000"/>
          <w:sz w:val="24"/>
          <w:szCs w:val="24"/>
        </w:rPr>
        <w:t>1.5. Развитие сферы культуры</w:t>
      </w:r>
    </w:p>
    <w:p w:rsidR="000F59B2" w:rsidRPr="00DC1037" w:rsidRDefault="000F59B2" w:rsidP="000F59B2">
      <w:pPr>
        <w:keepNext/>
        <w:suppressAutoHyphens/>
        <w:ind w:firstLine="709"/>
        <w:contextualSpacing/>
        <w:jc w:val="both"/>
        <w:rPr>
          <w:sz w:val="24"/>
          <w:szCs w:val="24"/>
        </w:rPr>
      </w:pPr>
      <w:r w:rsidRPr="00DC1037">
        <w:rPr>
          <w:color w:val="000000"/>
          <w:sz w:val="24"/>
          <w:szCs w:val="24"/>
        </w:rPr>
        <w:t>Необходимо создание условий для развития туризма и организации обустройства мест для массового отдыха жителей поселений:</w:t>
      </w:r>
    </w:p>
    <w:p w:rsidR="000F59B2" w:rsidRPr="00DC1037" w:rsidRDefault="000F59B2" w:rsidP="000F59B2">
      <w:pPr>
        <w:keepNext/>
        <w:suppressAutoHyphens/>
        <w:ind w:firstLine="709"/>
        <w:contextualSpacing/>
        <w:jc w:val="both"/>
        <w:rPr>
          <w:sz w:val="24"/>
          <w:szCs w:val="24"/>
        </w:rPr>
      </w:pPr>
      <w:r w:rsidRPr="00DC1037">
        <w:rPr>
          <w:sz w:val="24"/>
          <w:szCs w:val="24"/>
        </w:rPr>
        <w:t>- расширение возможностей использования объектов культуры в воспитательных и образовательных целях;</w:t>
      </w:r>
    </w:p>
    <w:p w:rsidR="000F59B2" w:rsidRPr="00DC1037" w:rsidRDefault="000F59B2" w:rsidP="000F59B2">
      <w:pPr>
        <w:keepNext/>
        <w:suppressAutoHyphens/>
        <w:ind w:firstLine="709"/>
        <w:contextualSpacing/>
        <w:jc w:val="both"/>
        <w:rPr>
          <w:sz w:val="24"/>
          <w:szCs w:val="24"/>
        </w:rPr>
      </w:pPr>
      <w:r w:rsidRPr="00DC1037">
        <w:rPr>
          <w:sz w:val="24"/>
          <w:szCs w:val="24"/>
        </w:rPr>
        <w:t>- укрепление материально-технической базы учреждений культуры;</w:t>
      </w:r>
    </w:p>
    <w:p w:rsidR="000F59B2" w:rsidRPr="00DC1037" w:rsidRDefault="000F59B2" w:rsidP="000F59B2">
      <w:pPr>
        <w:keepNext/>
        <w:suppressAutoHyphens/>
        <w:ind w:firstLine="709"/>
        <w:contextualSpacing/>
        <w:jc w:val="both"/>
        <w:rPr>
          <w:sz w:val="24"/>
          <w:szCs w:val="24"/>
        </w:rPr>
      </w:pPr>
      <w:r w:rsidRPr="00DC1037">
        <w:rPr>
          <w:sz w:val="24"/>
          <w:szCs w:val="24"/>
        </w:rPr>
        <w:t>- поддержка профессионального искусства, самодеятельного народного творчества;</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профессионального уровня кадров;</w:t>
      </w:r>
    </w:p>
    <w:p w:rsidR="000F59B2" w:rsidRPr="00DC1037" w:rsidRDefault="000F59B2" w:rsidP="000F59B2">
      <w:pPr>
        <w:keepNext/>
        <w:suppressAutoHyphens/>
        <w:ind w:firstLine="709"/>
        <w:contextualSpacing/>
        <w:jc w:val="both"/>
        <w:rPr>
          <w:sz w:val="24"/>
          <w:szCs w:val="24"/>
        </w:rPr>
      </w:pPr>
      <w:r w:rsidRPr="00DC1037">
        <w:rPr>
          <w:sz w:val="24"/>
          <w:szCs w:val="24"/>
        </w:rPr>
        <w:t>- открытие новых туристических маршрутов;</w:t>
      </w:r>
    </w:p>
    <w:p w:rsidR="000F59B2" w:rsidRPr="00DC1037" w:rsidRDefault="000F59B2" w:rsidP="000F59B2">
      <w:pPr>
        <w:keepNext/>
        <w:suppressAutoHyphens/>
        <w:ind w:firstLine="709"/>
        <w:contextualSpacing/>
        <w:jc w:val="both"/>
        <w:rPr>
          <w:sz w:val="24"/>
          <w:szCs w:val="24"/>
        </w:rPr>
      </w:pPr>
      <w:r w:rsidRPr="00DC1037">
        <w:rPr>
          <w:sz w:val="24"/>
          <w:szCs w:val="24"/>
        </w:rPr>
        <w:t>- создание условий для развития сельского туризма.</w:t>
      </w:r>
    </w:p>
    <w:p w:rsidR="000F59B2" w:rsidRPr="00DC1037" w:rsidRDefault="000F59B2" w:rsidP="000F59B2">
      <w:pPr>
        <w:pStyle w:val="ConsPlusNormal"/>
        <w:keepNext/>
        <w:suppressAutoHyphens/>
        <w:ind w:firstLine="709"/>
        <w:contextualSpacing/>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1.6. Содействие улучшению жилищных условий и повышение доступности жилья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Решение жилищных проблем населения требует улучшения качества жилищно-коммунальных услуг и обеспечения доступности жилья. </w:t>
      </w:r>
      <w:proofErr w:type="gramStart"/>
      <w:r w:rsidRPr="00DC1037">
        <w:rPr>
          <w:sz w:val="24"/>
          <w:szCs w:val="24"/>
        </w:rPr>
        <w:t xml:space="preserve">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решение проблемы ветхого и аварийного жилья повлечет не только улучшение качества жизни и повысит привлекательность района для проживания, но и обеспечит развитие строительного комплекса, в том числе </w:t>
      </w:r>
      <w:r w:rsidRPr="00DC1037">
        <w:rPr>
          <w:color w:val="000000"/>
          <w:sz w:val="24"/>
          <w:szCs w:val="24"/>
        </w:rPr>
        <w:t>создание</w:t>
      </w:r>
      <w:r w:rsidRPr="00DC1037">
        <w:rPr>
          <w:sz w:val="24"/>
          <w:szCs w:val="24"/>
        </w:rPr>
        <w:t xml:space="preserve"> производства строительных материалов.</w:t>
      </w:r>
      <w:proofErr w:type="gramEnd"/>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будут проведены следующие мероприятия: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стимулирование развития жилищного строительства;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комплексная компактная застройка и благоустройство сельских поселений, комплексное обновление существующей жилой застройки;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обеспечение жильем молодых семей, отдельных категорий граждан в соответствии с федеральным законодательством;</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стимулирование спроса на рынке жилья;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своевременный капитальный ремонт жилищного фонда;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переселение граждан из аварийного жилищного фонда, ликвидация ветхого жилищного фонда.</w:t>
      </w:r>
    </w:p>
    <w:p w:rsidR="000F59B2" w:rsidRPr="00DC1037" w:rsidRDefault="000F59B2" w:rsidP="000F59B2">
      <w:pPr>
        <w:keepNext/>
        <w:suppressAutoHyphens/>
        <w:ind w:firstLine="709"/>
        <w:contextualSpacing/>
        <w:jc w:val="center"/>
        <w:rPr>
          <w:b/>
          <w:sz w:val="24"/>
          <w:szCs w:val="24"/>
        </w:rPr>
      </w:pPr>
    </w:p>
    <w:p w:rsidR="000F59B2" w:rsidRPr="00DC1037" w:rsidRDefault="000F59B2" w:rsidP="000F59B2">
      <w:pPr>
        <w:keepNext/>
        <w:suppressAutoHyphens/>
        <w:ind w:firstLine="709"/>
        <w:contextualSpacing/>
        <w:jc w:val="center"/>
        <w:rPr>
          <w:b/>
          <w:sz w:val="24"/>
          <w:szCs w:val="24"/>
        </w:rPr>
      </w:pPr>
      <w:r w:rsidRPr="00DC1037">
        <w:rPr>
          <w:b/>
          <w:sz w:val="24"/>
          <w:szCs w:val="24"/>
        </w:rPr>
        <w:lastRenderedPageBreak/>
        <w:t>Цель № 2. Конкурентоспособная экономика</w:t>
      </w:r>
    </w:p>
    <w:p w:rsidR="000F59B2" w:rsidRPr="00DC1037" w:rsidRDefault="000F59B2" w:rsidP="000F59B2">
      <w:pPr>
        <w:keepNext/>
        <w:suppressAutoHyphens/>
        <w:ind w:firstLine="709"/>
        <w:contextualSpacing/>
        <w:jc w:val="both"/>
        <w:rPr>
          <w:sz w:val="24"/>
          <w:szCs w:val="24"/>
        </w:rPr>
      </w:pPr>
      <w:r w:rsidRPr="00DC1037">
        <w:rPr>
          <w:sz w:val="24"/>
          <w:szCs w:val="24"/>
        </w:rPr>
        <w:t>Важнейшими условиями достижения поставленной цели является конкурентоспособность выпускаемой на территории района продукции во всех отраслях экономики, привлечение инвестиций, внедрение новых технологий, развитие предпринимательства.</w:t>
      </w:r>
    </w:p>
    <w:p w:rsidR="000F59B2" w:rsidRPr="00DC1037" w:rsidRDefault="000F59B2" w:rsidP="000F59B2">
      <w:pPr>
        <w:keepNext/>
        <w:suppressAutoHyphens/>
        <w:ind w:firstLine="709"/>
        <w:contextualSpacing/>
        <w:jc w:val="both"/>
        <w:rPr>
          <w:sz w:val="24"/>
          <w:szCs w:val="24"/>
        </w:rPr>
      </w:pPr>
      <w:r w:rsidRPr="00DC1037">
        <w:rPr>
          <w:sz w:val="24"/>
          <w:szCs w:val="24"/>
        </w:rPr>
        <w:t>Обеспечение роста экономики будет обеспечиваться, прежде всего, за счет изменений в агропромышленном комплексе. Это будет способствовать развитию большинства сельских поселений.</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Максимальное вовлечение в сельскохозяйственный оборот пашни, повышение технологического уровня и плодородия земель, формирование кадрового потенциала, обеспечение высокого уровня доходов и занятости сельского населения - являются стратегическими направлениями развития АПК. </w:t>
      </w:r>
    </w:p>
    <w:p w:rsidR="000F59B2" w:rsidRPr="00DC1037" w:rsidRDefault="000F59B2" w:rsidP="000F59B2">
      <w:pPr>
        <w:keepNext/>
        <w:suppressAutoHyphens/>
        <w:ind w:firstLine="709"/>
        <w:contextualSpacing/>
        <w:jc w:val="both"/>
        <w:rPr>
          <w:sz w:val="24"/>
          <w:szCs w:val="24"/>
        </w:rPr>
      </w:pPr>
      <w:r w:rsidRPr="00DC1037">
        <w:rPr>
          <w:sz w:val="24"/>
          <w:szCs w:val="24"/>
        </w:rPr>
        <w:t>Цель промышленной политики - создание условий для инновационного и эффективного развития промышленности, повышения темпов экономического роста, пополнения бюджета и благосостояния населения.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необходимо решить следующие задачи:</w:t>
      </w:r>
    </w:p>
    <w:p w:rsidR="000F59B2" w:rsidRPr="00DC1037" w:rsidRDefault="000F59B2" w:rsidP="000F59B2">
      <w:pPr>
        <w:pStyle w:val="ConsPlusNormal"/>
        <w:keepNext/>
        <w:suppressAutoHyphens/>
        <w:ind w:firstLine="709"/>
        <w:contextualSpacing/>
        <w:jc w:val="both"/>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2.1. Формирование благоприятного инвестиционного климата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Повышение инвестиционной привлекательности Первомайского района включает в себя привлечение средств российских и зарубежных инвесторов для реализации производственных проектов, создания инфраструктуры и условий для их работы. Наличие производственных площадей, развитая дорожная инфраструктура делают Первомайский район привлекательной инвестиционной площадкой, в первую очередь, для перерабатывающих и агропромышленных производств.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Формирование благоприятного инвестиционного климата предполагает реализацию следующего комплекса мер:</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принятие комплекса нормативных правовых актов, устанавливающих основные направления инвестиционной политики Первомайского района, порядок работы с инвесторами на муниципальном уровне, в том числе сопровождение инвестиционных проектов  и о работе канала прямой связи руководства района с инвесторами;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оказание информационной и консультационной поддержки ведения предпринимательской и инвестиционной деятельности, в том числе в сфере предоставления государственных и муниципальных услуг;</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внедрение </w:t>
      </w:r>
      <w:proofErr w:type="gramStart"/>
      <w:r w:rsidRPr="00DC1037">
        <w:rPr>
          <w:color w:val="000000"/>
          <w:sz w:val="24"/>
          <w:szCs w:val="24"/>
        </w:rPr>
        <w:t>системы оценки регулирующего воздействия проектов муниципальных нормативных правовых актов</w:t>
      </w:r>
      <w:proofErr w:type="gramEnd"/>
      <w:r w:rsidRPr="00DC1037">
        <w:rPr>
          <w:color w:val="000000"/>
          <w:sz w:val="24"/>
          <w:szCs w:val="24"/>
        </w:rPr>
        <w:t xml:space="preserve"> и экспертизы действующих муниципальных нормативных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правовых актов, регулирующих вопросы, связанные с осуществлением предпринимательской и инвестиционной деятельности;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формирование системы управления земельно-имущественным комплексом Первомайского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организация взаимодействия с институтами развития, содействие созданию и развитию объектов финансовой инфраструктуры;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наполнение и поддержание в актуальном состоянии раздела об инвестиционной деятельности на официальном сайте Первомайского района, в том числе инвестиционного паспорта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формирование ежегодно обновляемого плана создания объектов необходимой для инвесторов инфраструктуры в Первомайском районе;</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0F59B2" w:rsidRPr="00DC1037" w:rsidRDefault="000F59B2" w:rsidP="000F59B2">
      <w:pPr>
        <w:pStyle w:val="ConsPlusNormal"/>
        <w:keepNext/>
        <w:suppressAutoHyphens/>
        <w:ind w:firstLine="709"/>
        <w:contextualSpacing/>
        <w:jc w:val="both"/>
        <w:rPr>
          <w:color w:val="000000"/>
          <w:sz w:val="24"/>
          <w:szCs w:val="24"/>
        </w:rPr>
      </w:pPr>
      <w:proofErr w:type="gramStart"/>
      <w:r w:rsidRPr="00DC1037">
        <w:rPr>
          <w:color w:val="000000"/>
          <w:sz w:val="24"/>
          <w:szCs w:val="24"/>
        </w:rPr>
        <w:t xml:space="preserve">- выстраивание эффективного и предметного межведомственного взаимодействия с территориальными органами федеральных органов исполнительной власти по Алтайскому краю, исполнительными органами государственной власти Алтайского края, </w:t>
      </w:r>
      <w:r w:rsidRPr="00DC1037">
        <w:rPr>
          <w:color w:val="000000"/>
          <w:sz w:val="24"/>
          <w:szCs w:val="24"/>
        </w:rPr>
        <w:lastRenderedPageBreak/>
        <w:t>субъектами естественных монополий по вопросам регистрации предприятий; регистрации прав на собственность; постановки земельных участков на кадастровый учет; выдачи разрешений на строительство; подключения к газу, электричеству, холодному и горячему водоснабжению;</w:t>
      </w:r>
      <w:proofErr w:type="gramEnd"/>
      <w:r w:rsidRPr="00DC1037">
        <w:rPr>
          <w:color w:val="000000"/>
          <w:sz w:val="24"/>
          <w:szCs w:val="24"/>
        </w:rPr>
        <w:t xml:space="preserve"> иным вопросам, связанным с прохождением административных процедур, получением разрешительной документации и предоставлением государственных и муниципальных услуг в Первомайском районе.</w:t>
      </w:r>
    </w:p>
    <w:p w:rsidR="000F59B2" w:rsidRPr="00DC1037" w:rsidRDefault="000F59B2" w:rsidP="000F59B2">
      <w:pPr>
        <w:keepNext/>
        <w:suppressAutoHyphens/>
        <w:ind w:firstLine="709"/>
        <w:contextualSpacing/>
        <w:jc w:val="center"/>
        <w:rPr>
          <w:b/>
          <w:sz w:val="24"/>
          <w:szCs w:val="24"/>
        </w:rPr>
      </w:pPr>
    </w:p>
    <w:p w:rsidR="000F59B2" w:rsidRPr="00DC1037" w:rsidRDefault="000F59B2" w:rsidP="000F59B2">
      <w:pPr>
        <w:keepNext/>
        <w:suppressAutoHyphens/>
        <w:ind w:firstLine="709"/>
        <w:contextualSpacing/>
        <w:jc w:val="center"/>
        <w:rPr>
          <w:b/>
          <w:sz w:val="24"/>
          <w:szCs w:val="24"/>
        </w:rPr>
      </w:pPr>
      <w:r w:rsidRPr="00DC1037">
        <w:rPr>
          <w:b/>
          <w:sz w:val="24"/>
          <w:szCs w:val="24"/>
        </w:rPr>
        <w:t>2.2. Развитие промышленности</w:t>
      </w:r>
    </w:p>
    <w:p w:rsidR="000F59B2" w:rsidRPr="00DC1037" w:rsidRDefault="000F59B2" w:rsidP="000F59B2">
      <w:pPr>
        <w:keepNext/>
        <w:suppressAutoHyphens/>
        <w:ind w:firstLine="709"/>
        <w:contextualSpacing/>
        <w:jc w:val="both"/>
        <w:rPr>
          <w:sz w:val="24"/>
          <w:szCs w:val="24"/>
        </w:rPr>
      </w:pPr>
      <w:r w:rsidRPr="00DC1037">
        <w:rPr>
          <w:sz w:val="24"/>
          <w:szCs w:val="24"/>
        </w:rPr>
        <w:t>Промышленное производство в основном сосредоточено в нескольких поселениях. Ведущими предприятиями по выпуску промышленной продукции являются ПКЗ «Алтайские закрома», ООО «Бобровский лесокомбинат» и теплоснабжающие предприятия.</w:t>
      </w:r>
    </w:p>
    <w:p w:rsidR="000F59B2" w:rsidRPr="00DC1037" w:rsidRDefault="000F59B2" w:rsidP="000F59B2">
      <w:pPr>
        <w:keepNext/>
        <w:suppressAutoHyphens/>
        <w:ind w:firstLine="709"/>
        <w:contextualSpacing/>
        <w:jc w:val="both"/>
        <w:rPr>
          <w:sz w:val="24"/>
          <w:szCs w:val="24"/>
        </w:rPr>
      </w:pPr>
      <w:r w:rsidRPr="00DC1037">
        <w:rPr>
          <w:sz w:val="24"/>
          <w:szCs w:val="24"/>
        </w:rPr>
        <w:t>В целом в масштабе края Первомайский район не относится к районам с высоким потенциалом промышленного производства. Наличие полезных ископаемых в виде песка и глины позволяют заниматься производством строительных материалов. В настоящий момент эта возможность реализуется в небольших объемах мелкими кирпичными заводами.</w:t>
      </w:r>
    </w:p>
    <w:p w:rsidR="000F59B2" w:rsidRPr="00DC1037" w:rsidRDefault="000F59B2" w:rsidP="000F59B2">
      <w:pPr>
        <w:keepNext/>
        <w:suppressAutoHyphens/>
        <w:ind w:firstLine="709"/>
        <w:contextualSpacing/>
        <w:jc w:val="both"/>
        <w:rPr>
          <w:sz w:val="24"/>
          <w:szCs w:val="24"/>
        </w:rPr>
      </w:pPr>
      <w:r w:rsidRPr="00DC1037">
        <w:rPr>
          <w:sz w:val="24"/>
          <w:szCs w:val="24"/>
        </w:rPr>
        <w:t>Основные мероприятия, направленные на достижение обозначенной цели:</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эффективности использования ресурсного потенциала: повышение плодородия почвы, совершенствование земельных отношений, вовлечение в оборот неиспользуемых земель;</w:t>
      </w:r>
    </w:p>
    <w:p w:rsidR="000F59B2" w:rsidRPr="00DC1037" w:rsidRDefault="000F59B2" w:rsidP="000F59B2">
      <w:pPr>
        <w:keepNext/>
        <w:suppressAutoHyphens/>
        <w:ind w:firstLine="709"/>
        <w:contextualSpacing/>
        <w:jc w:val="both"/>
        <w:rPr>
          <w:sz w:val="24"/>
          <w:szCs w:val="24"/>
        </w:rPr>
      </w:pPr>
      <w:r w:rsidRPr="00DC1037">
        <w:rPr>
          <w:sz w:val="24"/>
          <w:szCs w:val="24"/>
        </w:rPr>
        <w:t>- техническое перевооружение отрасли: приобретение современного технологического оборудования и сельскохозяйственной техники;</w:t>
      </w:r>
    </w:p>
    <w:p w:rsidR="000F59B2" w:rsidRPr="00DC1037" w:rsidRDefault="000F59B2" w:rsidP="000F59B2">
      <w:pPr>
        <w:keepNext/>
        <w:suppressAutoHyphens/>
        <w:ind w:firstLine="709"/>
        <w:contextualSpacing/>
        <w:jc w:val="both"/>
        <w:rPr>
          <w:sz w:val="24"/>
          <w:szCs w:val="24"/>
        </w:rPr>
      </w:pPr>
      <w:r w:rsidRPr="00DC1037">
        <w:rPr>
          <w:sz w:val="24"/>
          <w:szCs w:val="24"/>
        </w:rPr>
        <w:t>- использование высокоурожайных сортов;</w:t>
      </w:r>
    </w:p>
    <w:p w:rsidR="000F59B2" w:rsidRPr="00DC1037" w:rsidRDefault="000F59B2" w:rsidP="000F59B2">
      <w:pPr>
        <w:keepNext/>
        <w:suppressAutoHyphens/>
        <w:ind w:firstLine="709"/>
        <w:contextualSpacing/>
        <w:jc w:val="both"/>
        <w:rPr>
          <w:sz w:val="24"/>
          <w:szCs w:val="24"/>
        </w:rPr>
      </w:pPr>
      <w:r w:rsidRPr="00DC1037">
        <w:rPr>
          <w:sz w:val="24"/>
          <w:szCs w:val="24"/>
        </w:rPr>
        <w:t>- совершенствование системы кормопроизводства;</w:t>
      </w:r>
    </w:p>
    <w:p w:rsidR="000F59B2" w:rsidRPr="00DC1037" w:rsidRDefault="000F59B2" w:rsidP="000F59B2">
      <w:pPr>
        <w:keepNext/>
        <w:suppressAutoHyphens/>
        <w:ind w:firstLine="709"/>
        <w:contextualSpacing/>
        <w:jc w:val="both"/>
        <w:rPr>
          <w:sz w:val="24"/>
          <w:szCs w:val="24"/>
        </w:rPr>
      </w:pPr>
      <w:r w:rsidRPr="00DC1037">
        <w:rPr>
          <w:sz w:val="24"/>
          <w:szCs w:val="24"/>
        </w:rPr>
        <w:t>- стимулирование развития малых форм хозяйствования;</w:t>
      </w:r>
    </w:p>
    <w:p w:rsidR="000F59B2" w:rsidRPr="00DC1037" w:rsidRDefault="000F59B2" w:rsidP="000F59B2">
      <w:pPr>
        <w:keepNext/>
        <w:suppressAutoHyphens/>
        <w:ind w:firstLine="709"/>
        <w:contextualSpacing/>
        <w:jc w:val="both"/>
        <w:rPr>
          <w:sz w:val="24"/>
          <w:szCs w:val="24"/>
        </w:rPr>
      </w:pPr>
      <w:r w:rsidRPr="00DC1037">
        <w:rPr>
          <w:sz w:val="24"/>
          <w:szCs w:val="24"/>
        </w:rPr>
        <w:t>- развитие лизинга сельскохозяйственной техники, машин и оборудования;</w:t>
      </w:r>
    </w:p>
    <w:p w:rsidR="000F59B2" w:rsidRPr="00DC1037" w:rsidRDefault="000F59B2" w:rsidP="000F59B2">
      <w:pPr>
        <w:keepNext/>
        <w:suppressAutoHyphens/>
        <w:ind w:firstLine="709"/>
        <w:contextualSpacing/>
        <w:jc w:val="both"/>
        <w:rPr>
          <w:sz w:val="24"/>
          <w:szCs w:val="24"/>
        </w:rPr>
      </w:pPr>
      <w:r w:rsidRPr="00DC1037">
        <w:rPr>
          <w:sz w:val="24"/>
          <w:szCs w:val="24"/>
        </w:rPr>
        <w:t>- подготовка кадровых ресурсов;</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уровня инженерного обустройства сельских поселений, улучшение социально-жилищных условий сельского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 расширение маркетинговых исследований с целью расширения рынков сбыта;</w:t>
      </w:r>
    </w:p>
    <w:p w:rsidR="000F59B2" w:rsidRPr="00DC1037" w:rsidRDefault="000F59B2" w:rsidP="000F59B2">
      <w:pPr>
        <w:keepNext/>
        <w:suppressAutoHyphens/>
        <w:ind w:firstLine="709"/>
        <w:contextualSpacing/>
        <w:jc w:val="both"/>
        <w:rPr>
          <w:sz w:val="24"/>
          <w:szCs w:val="24"/>
        </w:rPr>
      </w:pPr>
      <w:r w:rsidRPr="00DC1037">
        <w:rPr>
          <w:sz w:val="24"/>
          <w:szCs w:val="24"/>
        </w:rPr>
        <w:t>- модернизация технологического оборудования и технологий производств;</w:t>
      </w:r>
    </w:p>
    <w:p w:rsidR="000F59B2" w:rsidRPr="00DC1037" w:rsidRDefault="000F59B2" w:rsidP="000F59B2">
      <w:pPr>
        <w:keepNext/>
        <w:suppressAutoHyphens/>
        <w:ind w:firstLine="709"/>
        <w:contextualSpacing/>
        <w:jc w:val="both"/>
        <w:rPr>
          <w:sz w:val="24"/>
          <w:szCs w:val="24"/>
        </w:rPr>
      </w:pPr>
      <w:r w:rsidRPr="00DC1037">
        <w:rPr>
          <w:sz w:val="24"/>
          <w:szCs w:val="24"/>
        </w:rPr>
        <w:t>- повышение эффективности использования лесных фондов;</w:t>
      </w:r>
    </w:p>
    <w:p w:rsidR="000F59B2" w:rsidRPr="00DC1037" w:rsidRDefault="000F59B2" w:rsidP="000F59B2">
      <w:pPr>
        <w:keepNext/>
        <w:suppressAutoHyphens/>
        <w:ind w:firstLine="709"/>
        <w:contextualSpacing/>
        <w:jc w:val="both"/>
        <w:rPr>
          <w:sz w:val="24"/>
          <w:szCs w:val="24"/>
        </w:rPr>
      </w:pPr>
      <w:r w:rsidRPr="00DC1037">
        <w:rPr>
          <w:sz w:val="24"/>
          <w:szCs w:val="24"/>
        </w:rPr>
        <w:t>- обеспечение наиболее полного и эффективного использования местных полезных ископаемых (глина, песок);</w:t>
      </w:r>
    </w:p>
    <w:p w:rsidR="000F59B2" w:rsidRPr="00DC1037" w:rsidRDefault="000F59B2" w:rsidP="000F59B2">
      <w:pPr>
        <w:keepNext/>
        <w:suppressAutoHyphens/>
        <w:ind w:firstLine="709"/>
        <w:contextualSpacing/>
        <w:jc w:val="both"/>
        <w:rPr>
          <w:sz w:val="24"/>
          <w:szCs w:val="24"/>
        </w:rPr>
      </w:pPr>
      <w:r w:rsidRPr="00DC1037">
        <w:rPr>
          <w:sz w:val="24"/>
          <w:szCs w:val="24"/>
        </w:rPr>
        <w:t>- глубокая переработка древесины.</w:t>
      </w:r>
    </w:p>
    <w:p w:rsidR="000F59B2" w:rsidRPr="00DC1037" w:rsidRDefault="000F59B2" w:rsidP="000F59B2">
      <w:pPr>
        <w:keepNext/>
        <w:suppressAutoHyphens/>
        <w:ind w:firstLine="709"/>
        <w:contextualSpacing/>
        <w:jc w:val="both"/>
        <w:rPr>
          <w:sz w:val="24"/>
          <w:szCs w:val="24"/>
        </w:rPr>
      </w:pPr>
    </w:p>
    <w:p w:rsidR="000F59B2" w:rsidRPr="00DC1037" w:rsidRDefault="000F59B2" w:rsidP="000F59B2">
      <w:pPr>
        <w:keepNext/>
        <w:suppressAutoHyphens/>
        <w:ind w:firstLine="709"/>
        <w:contextualSpacing/>
        <w:jc w:val="center"/>
        <w:rPr>
          <w:b/>
          <w:sz w:val="24"/>
          <w:szCs w:val="24"/>
        </w:rPr>
      </w:pPr>
      <w:r w:rsidRPr="00DC1037">
        <w:rPr>
          <w:b/>
          <w:sz w:val="24"/>
          <w:szCs w:val="24"/>
        </w:rPr>
        <w:t>2.3. Развитие сельского хозяйства</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Развитие конкурентоспособного, инвестиционно привлекательного агропромышленного комплекса с учетом агроклиматических условий Первомайского района направлено на повышение уровня обеспеченности населения основными продуктами питания, развитие </w:t>
      </w:r>
      <w:proofErr w:type="spellStart"/>
      <w:r w:rsidRPr="00DC1037">
        <w:rPr>
          <w:sz w:val="24"/>
          <w:szCs w:val="24"/>
        </w:rPr>
        <w:t>самозанятости</w:t>
      </w:r>
      <w:proofErr w:type="spellEnd"/>
      <w:r w:rsidRPr="00DC1037">
        <w:rPr>
          <w:sz w:val="24"/>
          <w:szCs w:val="24"/>
        </w:rPr>
        <w:t xml:space="preserve"> и повышение доходов сельского населения. Агропромышленный комплекс - наиболее крупный сектор экономики, который представляют предприятия сельского хозяйства и пищевой промышленности. Сельское хозяйство представлено в районе 25 коллективными сельскохозяйственными предприятиями, 79 крестьянским (фермерским) хозяйством, 17,9 тыс. личных подсобных хозяйств. Отличительной чертой сельскохозяйственной отрасли района является преобладание доли крупных хозяйств. Крестьянско-фермерские хозяйства в среднем производят около 10-15% сельхозпродукции (в среднем по краю - 12,5%). Сельскохозяйственное производство в районе представлено молочным животноводством, птицеводством, овощеводством, производством зерновых, зернобобовых и технических культур. В структуре валовой продукции сельского хозяйства на долю отрасли </w:t>
      </w:r>
      <w:r w:rsidRPr="00DC1037">
        <w:rPr>
          <w:sz w:val="24"/>
          <w:szCs w:val="24"/>
        </w:rPr>
        <w:lastRenderedPageBreak/>
        <w:t xml:space="preserve">растениеводства приходится 66,6%, животноводства - 33,4 %. Общая площадь сельскохозяйственных угодий в районе составляет 169,8 тыс. га, в том числе пашни 115,8 тыс. га. Сельскохозяйственное производство (без учета личных подсобных хозяйств) сосредоточено в 14 поселениях из 18. В структуре валовой продукции сельского хозяйства на долю отрасли растениеводства приходится 67 % , животноводства - 33%., при этом удельный вес объемов производства сельскохозяйственных предприятий составляет 39%, крестьянских (фермерских) хозяйств - 14%, хозяйства населения - 47%.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Наличие на территории района крупнейшего </w:t>
      </w:r>
      <w:proofErr w:type="spellStart"/>
      <w:r w:rsidRPr="00DC1037">
        <w:rPr>
          <w:sz w:val="24"/>
          <w:szCs w:val="24"/>
        </w:rPr>
        <w:t>сельхозтоваропроизводителя</w:t>
      </w:r>
      <w:proofErr w:type="spellEnd"/>
      <w:r w:rsidRPr="00DC1037">
        <w:rPr>
          <w:sz w:val="24"/>
          <w:szCs w:val="24"/>
        </w:rPr>
        <w:t xml:space="preserve"> Алтайского края - ОАО «Птицефабрика «Молодежная» создает хорошие предпосылки для создания современного высокоэффективного птицеводческого комплекса. </w:t>
      </w:r>
    </w:p>
    <w:p w:rsidR="000F59B2" w:rsidRPr="00DC1037" w:rsidRDefault="000F59B2" w:rsidP="000F59B2">
      <w:pPr>
        <w:keepNext/>
        <w:suppressAutoHyphens/>
        <w:ind w:firstLine="709"/>
        <w:contextualSpacing/>
        <w:jc w:val="both"/>
        <w:rPr>
          <w:sz w:val="24"/>
          <w:szCs w:val="24"/>
        </w:rPr>
      </w:pPr>
      <w:r w:rsidRPr="00DC1037">
        <w:rPr>
          <w:sz w:val="24"/>
          <w:szCs w:val="24"/>
        </w:rPr>
        <w:t>Для достижения поставленной цели необходимо решение задач:</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реконструкция производственных объектов, в том числе 4-х птичников 1 акклиматизатора для выращивания </w:t>
      </w:r>
      <w:proofErr w:type="gramStart"/>
      <w:r w:rsidRPr="00DC1037">
        <w:rPr>
          <w:sz w:val="24"/>
          <w:szCs w:val="24"/>
        </w:rPr>
        <w:t>молодки</w:t>
      </w:r>
      <w:proofErr w:type="gramEnd"/>
      <w:r w:rsidRPr="00DC1037">
        <w:rPr>
          <w:sz w:val="24"/>
          <w:szCs w:val="24"/>
        </w:rPr>
        <w:t xml:space="preserve"> кур;</w:t>
      </w:r>
    </w:p>
    <w:p w:rsidR="000F59B2" w:rsidRPr="00DC1037" w:rsidRDefault="000F59B2" w:rsidP="000F59B2">
      <w:pPr>
        <w:keepNext/>
        <w:suppressAutoHyphens/>
        <w:ind w:firstLine="709"/>
        <w:contextualSpacing/>
        <w:jc w:val="both"/>
        <w:rPr>
          <w:sz w:val="24"/>
          <w:szCs w:val="24"/>
        </w:rPr>
      </w:pPr>
      <w:r w:rsidRPr="00DC1037">
        <w:rPr>
          <w:sz w:val="24"/>
          <w:szCs w:val="24"/>
        </w:rPr>
        <w:t>- строительство транспортера для передачи яйца в сортировочный цех;</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совершенствование кормовой базы; </w:t>
      </w:r>
    </w:p>
    <w:p w:rsidR="000F59B2" w:rsidRPr="00DC1037" w:rsidRDefault="000F59B2" w:rsidP="000F59B2">
      <w:pPr>
        <w:keepNext/>
        <w:suppressAutoHyphens/>
        <w:ind w:firstLine="709"/>
        <w:contextualSpacing/>
        <w:jc w:val="both"/>
        <w:rPr>
          <w:sz w:val="24"/>
          <w:szCs w:val="24"/>
        </w:rPr>
      </w:pPr>
      <w:r w:rsidRPr="00DC1037">
        <w:rPr>
          <w:sz w:val="24"/>
          <w:szCs w:val="24"/>
        </w:rPr>
        <w:t>- укрепление материально-технической базы за счет технического перевооружения действующего производства.</w:t>
      </w:r>
    </w:p>
    <w:p w:rsidR="000F59B2" w:rsidRPr="00DC1037" w:rsidRDefault="000F59B2" w:rsidP="000F59B2">
      <w:pPr>
        <w:pStyle w:val="ConsPlusNormal"/>
        <w:keepNext/>
        <w:suppressAutoHyphens/>
        <w:ind w:firstLine="709"/>
        <w:contextualSpacing/>
        <w:jc w:val="center"/>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 xml:space="preserve">2.4. Создание благоприятных условий для развития сферы туризма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Первомайский район в наибольшей степени имеет возможность использовать транзитный туристический поток по пути следования к городу-курорту федерального значения г. Белокурихе, ОЭЗ ТРТ «Бирюзовая Катунь», игорной зоне «Сибирская монета» для развития сферы придорожного сервиса.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Удобная транспортная доступность в перспективе позволит продолжить развитие туристско-рекреационного комплекса. На территории функционируют объекты санаторно-курортного комплекса (санатории «Березовая роща»,  «Сосновый бор», «Гренада»). Многочисленные озера и малые реки, расположенные на территории района являются потенциалом для создания дополнительных мест отдыха и развития внутреннего туризма.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Для подготовки кадров в сфере туризма в г. Барнауле (краевой центр) создана «Алтайская академия гостеприимства». В новом образовательном учреждении осуществляется подготовка по специальностям: «Туризм», «Гостиничный сервис», «Организация обслуживания в общественном питании», «Технология продукции общественного питания» и другие. </w:t>
      </w:r>
    </w:p>
    <w:p w:rsidR="000F59B2" w:rsidRPr="00DC1037" w:rsidRDefault="000F59B2" w:rsidP="000F59B2">
      <w:pPr>
        <w:pStyle w:val="a9"/>
        <w:keepNext/>
        <w:suppressAutoHyphens/>
        <w:spacing w:before="0" w:beforeAutospacing="0" w:after="0" w:afterAutospacing="0"/>
        <w:ind w:firstLine="709"/>
        <w:contextualSpacing/>
        <w:jc w:val="both"/>
        <w:rPr>
          <w:b/>
        </w:rPr>
      </w:pPr>
      <w:r w:rsidRPr="00DC1037">
        <w:rPr>
          <w:b/>
        </w:rPr>
        <w:t xml:space="preserve">     </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2.5. Развитие малого предпринимательства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района в широком спектре товаров (работ, услуг). Эффективная инфраструктура поддержки предпринимательства, включающая Алтайский бизнес-инкубатор, информационно-консультационный центр, содействуют улучшению условий ведения хозяйственной деятельности субъектов предпринимательства, совершенствованию форм и механизмов их финансовой и организационной поддержки.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проводятся и будут проведены следующие мероприятия: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оказание организационной, информационной и консультационной поддержки субъектам предпринимательства по вопросам ведения предпринимательской деятельности и получения государственной поддержки;</w:t>
      </w:r>
    </w:p>
    <w:p w:rsidR="000F59B2" w:rsidRPr="00DC1037" w:rsidRDefault="000F59B2" w:rsidP="000F59B2">
      <w:pPr>
        <w:pStyle w:val="ConsPlusNormal"/>
        <w:keepNext/>
        <w:suppressAutoHyphens/>
        <w:ind w:firstLine="709"/>
        <w:contextualSpacing/>
        <w:jc w:val="both"/>
        <w:rPr>
          <w:color w:val="000000"/>
          <w:sz w:val="24"/>
          <w:szCs w:val="24"/>
        </w:rPr>
      </w:pPr>
      <w:proofErr w:type="gramStart"/>
      <w:r w:rsidRPr="00DC1037">
        <w:rPr>
          <w:color w:val="000000"/>
          <w:sz w:val="24"/>
          <w:szCs w:val="24"/>
        </w:rPr>
        <w:t xml:space="preserve">- содействие лицам, ищущим работу, и молодежи до 30 лет включительно, по профессиональной подготовке и обучению с целью организации предпринимательской деятельности; по подготовке технико-экономических обоснований предпринимательских проектов (бизнес-планов); по их регистрации в качестве индивидуальных </w:t>
      </w:r>
      <w:r w:rsidRPr="00DC1037">
        <w:rPr>
          <w:color w:val="000000"/>
          <w:sz w:val="24"/>
          <w:szCs w:val="24"/>
        </w:rPr>
        <w:lastRenderedPageBreak/>
        <w:t>предпринимателей или регистрации юридических лиц; организаций и проведение семинаров, мастер-классов и круглых столов, направленных на повышение профессионального уровня субъектов предпринимательства и организаций инфраструктуры поддержки предпринимательства;</w:t>
      </w:r>
      <w:proofErr w:type="gramEnd"/>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повышение </w:t>
      </w:r>
      <w:proofErr w:type="gramStart"/>
      <w:r w:rsidRPr="00DC1037">
        <w:rPr>
          <w:color w:val="000000"/>
          <w:sz w:val="24"/>
          <w:szCs w:val="24"/>
        </w:rPr>
        <w:t>уровня доступности финансовых форм поддержки субъектов предпринимательства</w:t>
      </w:r>
      <w:proofErr w:type="gram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развитие молодежного предпринимательства;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формирование позитивного образа предпринимательства.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Развитие малого предпринимательства на территории Первомайского района обусловлено наличием следующих условий: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наличие эффективной инфраструктуры поддержки предпринимательства;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рост объема внутреннего потребительского рынка;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дальнейшая либерализация жилищно-коммунального хозяйства и социальной сферы.</w:t>
      </w:r>
    </w:p>
    <w:p w:rsidR="000F59B2" w:rsidRPr="00DC1037" w:rsidRDefault="000F59B2" w:rsidP="000F59B2">
      <w:pPr>
        <w:keepNext/>
        <w:suppressAutoHyphens/>
        <w:ind w:firstLine="709"/>
        <w:contextualSpacing/>
        <w:jc w:val="center"/>
        <w:rPr>
          <w:b/>
          <w:sz w:val="24"/>
          <w:szCs w:val="24"/>
        </w:rPr>
      </w:pPr>
    </w:p>
    <w:p w:rsidR="000F59B2" w:rsidRPr="00DC1037" w:rsidRDefault="000F59B2" w:rsidP="000F59B2">
      <w:pPr>
        <w:keepNext/>
        <w:suppressAutoHyphens/>
        <w:ind w:firstLine="709"/>
        <w:contextualSpacing/>
        <w:jc w:val="center"/>
        <w:rPr>
          <w:b/>
          <w:sz w:val="24"/>
          <w:szCs w:val="24"/>
        </w:rPr>
      </w:pPr>
      <w:r w:rsidRPr="00DC1037">
        <w:rPr>
          <w:b/>
          <w:sz w:val="24"/>
          <w:szCs w:val="24"/>
        </w:rPr>
        <w:t>Цель № 3. Развитая инфраструктура</w:t>
      </w:r>
    </w:p>
    <w:p w:rsidR="000F59B2" w:rsidRPr="00DC1037" w:rsidRDefault="000F59B2" w:rsidP="000F59B2">
      <w:pPr>
        <w:keepNext/>
        <w:suppressAutoHyphens/>
        <w:ind w:firstLine="709"/>
        <w:contextualSpacing/>
        <w:jc w:val="both"/>
        <w:rPr>
          <w:sz w:val="24"/>
          <w:szCs w:val="24"/>
        </w:rPr>
      </w:pPr>
      <w:r w:rsidRPr="00DC1037">
        <w:rPr>
          <w:sz w:val="24"/>
          <w:szCs w:val="24"/>
        </w:rPr>
        <w:t>Рост качества среды жизнедеятельности и динамичное развитие экономики требует более эффективного функционирования транспортной инфраструктуры. Необходимо обеспечить устойчивое транспортное сообщение со всеми населенными пунктами.</w:t>
      </w:r>
    </w:p>
    <w:p w:rsidR="000F59B2" w:rsidRPr="00DC1037" w:rsidRDefault="000F59B2" w:rsidP="000F59B2">
      <w:pPr>
        <w:keepNext/>
        <w:suppressAutoHyphens/>
        <w:ind w:firstLine="709"/>
        <w:contextualSpacing/>
        <w:jc w:val="both"/>
        <w:rPr>
          <w:sz w:val="24"/>
          <w:szCs w:val="24"/>
        </w:rPr>
      </w:pPr>
      <w:r w:rsidRPr="00DC1037">
        <w:rPr>
          <w:sz w:val="24"/>
          <w:szCs w:val="24"/>
        </w:rPr>
        <w:t>Предстоит совершенствовать информационные технологии в целях удовлетворения потребностей жителей на всей территории района в современных услугах связи. Необходимо обеспечить гарантированный доступ каждого жителя района к информации независимо от места проживания.</w:t>
      </w:r>
    </w:p>
    <w:p w:rsidR="000F59B2" w:rsidRPr="00DC1037" w:rsidRDefault="000F59B2" w:rsidP="000F59B2">
      <w:pPr>
        <w:keepNext/>
        <w:suppressAutoHyphens/>
        <w:ind w:firstLine="709"/>
        <w:contextualSpacing/>
        <w:jc w:val="both"/>
        <w:rPr>
          <w:sz w:val="24"/>
          <w:szCs w:val="24"/>
        </w:rPr>
      </w:pPr>
      <w:r w:rsidRPr="00DC1037">
        <w:rPr>
          <w:sz w:val="24"/>
          <w:szCs w:val="24"/>
        </w:rPr>
        <w:t>Реформирование и модернизация жилищно-коммунального комплекса района предполагает создание более комфортных условий проживания населения, расширение объема услуг, повышение и надежность функционирования жилищно-коммунального хозяйства системы жизнеобеспечения.</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Реальный вклад жилищного строительства в повышение </w:t>
      </w:r>
      <w:proofErr w:type="gramStart"/>
      <w:r w:rsidRPr="00DC1037">
        <w:rPr>
          <w:sz w:val="24"/>
          <w:szCs w:val="24"/>
        </w:rPr>
        <w:t>качества среды жизнедеятельности населения района</w:t>
      </w:r>
      <w:proofErr w:type="gramEnd"/>
      <w:r w:rsidRPr="00DC1037">
        <w:rPr>
          <w:sz w:val="24"/>
          <w:szCs w:val="24"/>
        </w:rPr>
        <w:t xml:space="preserve"> будет достигаться в рамках реализации федеральной программы «Жилище».</w:t>
      </w:r>
    </w:p>
    <w:p w:rsidR="000F59B2" w:rsidRPr="00DC1037" w:rsidRDefault="000F59B2" w:rsidP="000F59B2">
      <w:pPr>
        <w:keepNext/>
        <w:suppressAutoHyphens/>
        <w:ind w:firstLine="709"/>
        <w:contextualSpacing/>
        <w:jc w:val="both"/>
        <w:rPr>
          <w:sz w:val="24"/>
          <w:szCs w:val="24"/>
        </w:rPr>
      </w:pPr>
      <w:r w:rsidRPr="00DC1037">
        <w:rPr>
          <w:sz w:val="24"/>
          <w:szCs w:val="24"/>
        </w:rPr>
        <w:t>Создание благоприятной экологической обстановки так же является важнейшим фактором улучшения среды жизнедеятельности.</w:t>
      </w:r>
    </w:p>
    <w:p w:rsidR="000F59B2" w:rsidRPr="00DC1037" w:rsidRDefault="000F59B2" w:rsidP="000F59B2">
      <w:pPr>
        <w:keepNext/>
        <w:suppressAutoHyphens/>
        <w:ind w:firstLine="709"/>
        <w:contextualSpacing/>
        <w:jc w:val="both"/>
        <w:rPr>
          <w:sz w:val="24"/>
          <w:szCs w:val="24"/>
        </w:rPr>
      </w:pPr>
      <w:r w:rsidRPr="00DC1037">
        <w:rPr>
          <w:sz w:val="24"/>
          <w:szCs w:val="24"/>
        </w:rPr>
        <w:t>Необходимо сосредоточить внимание на решение задач по снижению уровня негативного воздействия на окружающую среду субъектов хозяйственной деятельности, решения задач утилизации бытовых отходов, обеспечение населения качественной водой, предотвращение бесконтрольного уничтожения леса.</w:t>
      </w:r>
    </w:p>
    <w:p w:rsidR="000F59B2" w:rsidRPr="00DC1037" w:rsidRDefault="000F59B2" w:rsidP="000F59B2">
      <w:pPr>
        <w:keepNext/>
        <w:suppressAutoHyphens/>
        <w:ind w:firstLine="709"/>
        <w:contextualSpacing/>
        <w:jc w:val="both"/>
        <w:rPr>
          <w:sz w:val="24"/>
          <w:szCs w:val="24"/>
        </w:rPr>
      </w:pPr>
      <w:r w:rsidRPr="00DC1037">
        <w:rPr>
          <w:sz w:val="24"/>
          <w:szCs w:val="24"/>
        </w:rPr>
        <w:t>Деятельность исполнительной власти во многом должна быть направлена на обеспечение высокого уровня личной безопасности граждан, безопасности дорожного движения и деятельности хозяйствующих субъектов.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необходимо решить следующие задачи:</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3.1. Сохранение и развитие транспортной инфраструктуры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Ремонт и реконструкция автомобильных дорог в значительной мере улучшит транспортное положение населенных пунктов и будет способствовать развитию малого и среднего предпринимательства в транспортно - логистической сфере и сфере услуг (придорожный сервис). Строительство подъездов к сельским населенным пунктам для обеспечения их круглогодичной связью по дорогам с твердым покрытием повысит качество жизни сельского населения района и удовлетворит транспортные потребности растущей экономики удаленных поселений. Увеличение протяженности дорог с твердым покрытием внутри населенных пунктах также будет способствовать повышению благоустройства территории и улучшению качества жизни населения.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будут проведены следующие мероприятия: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 xml:space="preserve">- реконструкция моста в </w:t>
      </w:r>
      <w:proofErr w:type="spellStart"/>
      <w:r w:rsidRPr="00DC1037">
        <w:rPr>
          <w:color w:val="000000"/>
          <w:sz w:val="24"/>
          <w:szCs w:val="24"/>
        </w:rPr>
        <w:t>с</w:t>
      </w:r>
      <w:proofErr w:type="gramStart"/>
      <w:r w:rsidRPr="00DC1037">
        <w:rPr>
          <w:color w:val="000000"/>
          <w:sz w:val="24"/>
          <w:szCs w:val="24"/>
        </w:rPr>
        <w:t>.Н</w:t>
      </w:r>
      <w:proofErr w:type="gramEnd"/>
      <w:r w:rsidRPr="00DC1037">
        <w:rPr>
          <w:color w:val="000000"/>
          <w:sz w:val="24"/>
          <w:szCs w:val="24"/>
        </w:rPr>
        <w:t>овочесноковка</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 xml:space="preserve">- ремонт автомобильных дорог в селах: Б-Ключи и квартал МТС, </w:t>
      </w:r>
      <w:r w:rsidRPr="00DC1037">
        <w:rPr>
          <w:sz w:val="24"/>
          <w:szCs w:val="24"/>
        </w:rPr>
        <w:t xml:space="preserve">Жилино, </w:t>
      </w:r>
      <w:proofErr w:type="spellStart"/>
      <w:r w:rsidRPr="00DC1037">
        <w:rPr>
          <w:sz w:val="24"/>
          <w:szCs w:val="24"/>
        </w:rPr>
        <w:t>Зудилово</w:t>
      </w:r>
      <w:proofErr w:type="spellEnd"/>
      <w:r w:rsidRPr="00DC1037">
        <w:rPr>
          <w:sz w:val="24"/>
          <w:szCs w:val="24"/>
        </w:rPr>
        <w:t>, Новоберезовка, Повалиха, Сибирский;</w:t>
      </w:r>
    </w:p>
    <w:p w:rsidR="000F59B2" w:rsidRPr="00DC1037" w:rsidRDefault="000F59B2" w:rsidP="000F59B2">
      <w:pPr>
        <w:keepNext/>
        <w:suppressAutoHyphens/>
        <w:ind w:firstLine="709"/>
        <w:contextualSpacing/>
        <w:jc w:val="both"/>
        <w:rPr>
          <w:sz w:val="24"/>
          <w:szCs w:val="24"/>
        </w:rPr>
      </w:pPr>
      <w:r w:rsidRPr="00DC1037">
        <w:rPr>
          <w:sz w:val="24"/>
          <w:szCs w:val="24"/>
        </w:rPr>
        <w:t>- обеспечение автобусного сообщения со всеми населенными пунктами.</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 xml:space="preserve">3.2. Модернизация и развитие </w:t>
      </w:r>
      <w:proofErr w:type="gramStart"/>
      <w:r w:rsidRPr="00DC1037">
        <w:rPr>
          <w:b/>
          <w:sz w:val="24"/>
          <w:szCs w:val="24"/>
        </w:rPr>
        <w:t>коммунальной</w:t>
      </w:r>
      <w:proofErr w:type="gramEnd"/>
      <w:r w:rsidRPr="00DC1037">
        <w:rPr>
          <w:b/>
          <w:sz w:val="24"/>
          <w:szCs w:val="24"/>
        </w:rPr>
        <w:t xml:space="preserve"> и энергетической </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инфраструктуры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Реконструкция и модернизация объектов жилищно-коммунального хозяйства обеспечит увеличение стоимости основных фондов в сферах тепло-, водоснабжения и водоотведения, повысит надежность и эффективность функционирования коммунального комплекса района. Газификация и газоснабжение Первомайского района позволит улучшить качество жизни населения, повысить </w:t>
      </w:r>
      <w:proofErr w:type="spellStart"/>
      <w:r w:rsidRPr="00DC1037">
        <w:rPr>
          <w:color w:val="000000"/>
          <w:sz w:val="24"/>
          <w:szCs w:val="24"/>
        </w:rPr>
        <w:t>энергоэффективность</w:t>
      </w:r>
      <w:proofErr w:type="spellEnd"/>
      <w:r w:rsidRPr="00DC1037">
        <w:rPr>
          <w:color w:val="000000"/>
          <w:sz w:val="24"/>
          <w:szCs w:val="24"/>
        </w:rPr>
        <w:t xml:space="preserve"> местной экономики, снизить экологические издержки, в том числе потери энергии и тепла.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будут проведены следующие мероприятия: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строительство газопровода высокого давления от </w:t>
      </w:r>
      <w:proofErr w:type="spellStart"/>
      <w:r w:rsidRPr="00DC1037">
        <w:rPr>
          <w:sz w:val="24"/>
          <w:szCs w:val="24"/>
        </w:rPr>
        <w:t>с</w:t>
      </w:r>
      <w:proofErr w:type="gramStart"/>
      <w:r w:rsidRPr="00DC1037">
        <w:rPr>
          <w:sz w:val="24"/>
          <w:szCs w:val="24"/>
        </w:rPr>
        <w:t>.С</w:t>
      </w:r>
      <w:proofErr w:type="gramEnd"/>
      <w:r w:rsidRPr="00DC1037">
        <w:rPr>
          <w:sz w:val="24"/>
          <w:szCs w:val="24"/>
        </w:rPr>
        <w:t>олнечное</w:t>
      </w:r>
      <w:proofErr w:type="spellEnd"/>
      <w:r w:rsidRPr="00DC1037">
        <w:rPr>
          <w:sz w:val="24"/>
          <w:szCs w:val="24"/>
        </w:rPr>
        <w:t xml:space="preserve"> до </w:t>
      </w:r>
      <w:proofErr w:type="spellStart"/>
      <w:r w:rsidRPr="00DC1037">
        <w:rPr>
          <w:sz w:val="24"/>
          <w:szCs w:val="24"/>
        </w:rPr>
        <w:t>с.Санниково</w:t>
      </w:r>
      <w:proofErr w:type="spellEnd"/>
      <w:r w:rsidRPr="00DC1037">
        <w:rPr>
          <w:sz w:val="24"/>
          <w:szCs w:val="24"/>
        </w:rPr>
        <w:t xml:space="preserve">, </w:t>
      </w:r>
      <w:proofErr w:type="spellStart"/>
      <w:r w:rsidRPr="00DC1037">
        <w:rPr>
          <w:sz w:val="24"/>
          <w:szCs w:val="24"/>
        </w:rPr>
        <w:t>с.Зудилово</w:t>
      </w:r>
      <w:proofErr w:type="spellEnd"/>
      <w:r w:rsidRPr="00DC1037">
        <w:rPr>
          <w:sz w:val="24"/>
          <w:szCs w:val="24"/>
        </w:rPr>
        <w:t xml:space="preserve"> (СНТ Звездный-2, ул. Заречная)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строительство газовых котельных в селах: </w:t>
      </w:r>
      <w:proofErr w:type="spellStart"/>
      <w:r w:rsidRPr="00DC1037">
        <w:rPr>
          <w:sz w:val="24"/>
          <w:szCs w:val="24"/>
        </w:rPr>
        <w:t>Акулово</w:t>
      </w:r>
      <w:proofErr w:type="spellEnd"/>
      <w:r w:rsidRPr="00DC1037">
        <w:rPr>
          <w:sz w:val="24"/>
          <w:szCs w:val="24"/>
        </w:rPr>
        <w:t xml:space="preserve">, </w:t>
      </w:r>
      <w:proofErr w:type="spellStart"/>
      <w:r w:rsidRPr="00DC1037">
        <w:rPr>
          <w:sz w:val="24"/>
          <w:szCs w:val="24"/>
        </w:rPr>
        <w:t>Зудилово</w:t>
      </w:r>
      <w:proofErr w:type="spellEnd"/>
      <w:r w:rsidRPr="00DC1037">
        <w:rPr>
          <w:sz w:val="24"/>
          <w:szCs w:val="24"/>
        </w:rPr>
        <w:t xml:space="preserve"> (школьная модульная котельная), </w:t>
      </w:r>
      <w:proofErr w:type="gramStart"/>
      <w:r w:rsidRPr="00DC1037">
        <w:rPr>
          <w:sz w:val="24"/>
          <w:szCs w:val="24"/>
        </w:rPr>
        <w:t>Северный</w:t>
      </w:r>
      <w:proofErr w:type="gramEnd"/>
      <w:r w:rsidRPr="00DC1037">
        <w:rPr>
          <w:sz w:val="24"/>
          <w:szCs w:val="24"/>
        </w:rPr>
        <w:t>, Повалиха: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sz w:val="24"/>
          <w:szCs w:val="24"/>
        </w:rPr>
        <w:t xml:space="preserve">- перевод краевых государственных учреждений на природный газ: КГБУ «Управление ветеринарии по </w:t>
      </w:r>
      <w:proofErr w:type="spellStart"/>
      <w:r w:rsidRPr="00DC1037">
        <w:rPr>
          <w:sz w:val="24"/>
          <w:szCs w:val="24"/>
        </w:rPr>
        <w:t>г</w:t>
      </w:r>
      <w:proofErr w:type="gramStart"/>
      <w:r w:rsidRPr="00DC1037">
        <w:rPr>
          <w:sz w:val="24"/>
          <w:szCs w:val="24"/>
        </w:rPr>
        <w:t>.Н</w:t>
      </w:r>
      <w:proofErr w:type="gramEnd"/>
      <w:r w:rsidRPr="00DC1037">
        <w:rPr>
          <w:sz w:val="24"/>
          <w:szCs w:val="24"/>
        </w:rPr>
        <w:t>овоалтайску</w:t>
      </w:r>
      <w:proofErr w:type="spellEnd"/>
      <w:r w:rsidRPr="00DC1037">
        <w:rPr>
          <w:sz w:val="24"/>
          <w:szCs w:val="24"/>
        </w:rPr>
        <w:t xml:space="preserve"> и Первомайскому</w:t>
      </w:r>
      <w:r w:rsidRPr="00DC1037">
        <w:rPr>
          <w:color w:val="000000"/>
          <w:sz w:val="24"/>
          <w:szCs w:val="24"/>
        </w:rPr>
        <w:t xml:space="preserve"> району» по ул. Коммунистической,108 в </w:t>
      </w:r>
      <w:proofErr w:type="spellStart"/>
      <w:r w:rsidRPr="00DC1037">
        <w:rPr>
          <w:color w:val="000000"/>
          <w:sz w:val="24"/>
          <w:szCs w:val="24"/>
        </w:rPr>
        <w:t>г.Новоалтайске</w:t>
      </w:r>
      <w:proofErr w:type="spellEnd"/>
      <w:r w:rsidRPr="00DC1037">
        <w:rPr>
          <w:color w:val="000000"/>
          <w:sz w:val="24"/>
          <w:szCs w:val="24"/>
        </w:rPr>
        <w:t xml:space="preserve"> и по ул.Советская,21а в </w:t>
      </w:r>
      <w:proofErr w:type="spellStart"/>
      <w:r w:rsidRPr="00DC1037">
        <w:rPr>
          <w:color w:val="000000"/>
          <w:sz w:val="24"/>
          <w:szCs w:val="24"/>
        </w:rPr>
        <w:t>с.Бобровка</w:t>
      </w:r>
      <w:proofErr w:type="spellEnd"/>
      <w:r w:rsidRPr="00DC1037">
        <w:rPr>
          <w:color w:val="000000"/>
          <w:sz w:val="24"/>
          <w:szCs w:val="24"/>
        </w:rPr>
        <w:t>; КАУ «</w:t>
      </w:r>
      <w:proofErr w:type="spellStart"/>
      <w:r w:rsidRPr="00DC1037">
        <w:rPr>
          <w:color w:val="000000"/>
          <w:sz w:val="24"/>
          <w:szCs w:val="24"/>
        </w:rPr>
        <w:t>Алтайлес</w:t>
      </w:r>
      <w:proofErr w:type="spellEnd"/>
      <w:r w:rsidRPr="00DC1037">
        <w:rPr>
          <w:color w:val="000000"/>
          <w:sz w:val="24"/>
          <w:szCs w:val="24"/>
        </w:rPr>
        <w:t xml:space="preserve">» в </w:t>
      </w:r>
      <w:proofErr w:type="spellStart"/>
      <w:r w:rsidRPr="00DC1037">
        <w:rPr>
          <w:color w:val="000000"/>
          <w:sz w:val="24"/>
          <w:szCs w:val="24"/>
        </w:rPr>
        <w:t>с.Боровиха</w:t>
      </w:r>
      <w:proofErr w:type="spellEnd"/>
      <w:r w:rsidRPr="00DC1037">
        <w:rPr>
          <w:color w:val="000000"/>
          <w:sz w:val="24"/>
          <w:szCs w:val="24"/>
        </w:rPr>
        <w:t xml:space="preserve">; КГБУЗ «Алтайская краевая психиатрическая больница №1» ул.Вокзальная,21 в </w:t>
      </w:r>
      <w:proofErr w:type="spellStart"/>
      <w:r w:rsidRPr="00DC1037">
        <w:rPr>
          <w:color w:val="000000"/>
          <w:sz w:val="24"/>
          <w:szCs w:val="24"/>
        </w:rPr>
        <w:t>с.Боровиха</w:t>
      </w:r>
      <w:proofErr w:type="spellEnd"/>
      <w:r w:rsidRPr="00DC1037">
        <w:rPr>
          <w:color w:val="000000"/>
          <w:sz w:val="24"/>
          <w:szCs w:val="24"/>
        </w:rPr>
        <w:t xml:space="preserve">;  КГБУЗ «Первомайская ЦРБ им. </w:t>
      </w:r>
      <w:proofErr w:type="spellStart"/>
      <w:r w:rsidRPr="00DC1037">
        <w:rPr>
          <w:color w:val="000000"/>
          <w:sz w:val="24"/>
          <w:szCs w:val="24"/>
        </w:rPr>
        <w:t>А.Ф.Воробьева</w:t>
      </w:r>
      <w:proofErr w:type="spellEnd"/>
      <w:r w:rsidRPr="00DC1037">
        <w:rPr>
          <w:color w:val="000000"/>
          <w:sz w:val="24"/>
          <w:szCs w:val="24"/>
        </w:rPr>
        <w:t>» по ул</w:t>
      </w:r>
      <w:proofErr w:type="gramStart"/>
      <w:r w:rsidRPr="00DC1037">
        <w:rPr>
          <w:color w:val="000000"/>
          <w:sz w:val="24"/>
          <w:szCs w:val="24"/>
        </w:rPr>
        <w:t>.М</w:t>
      </w:r>
      <w:proofErr w:type="gramEnd"/>
      <w:r w:rsidRPr="00DC1037">
        <w:rPr>
          <w:color w:val="000000"/>
          <w:sz w:val="24"/>
          <w:szCs w:val="24"/>
        </w:rPr>
        <w:t xml:space="preserve">айская,46 в </w:t>
      </w:r>
      <w:proofErr w:type="spellStart"/>
      <w:r w:rsidRPr="00DC1037">
        <w:rPr>
          <w:color w:val="000000"/>
          <w:sz w:val="24"/>
          <w:szCs w:val="24"/>
        </w:rPr>
        <w:t>с.Бобровка</w:t>
      </w:r>
      <w:proofErr w:type="spellEnd"/>
      <w:r w:rsidRPr="00DC1037">
        <w:rPr>
          <w:color w:val="000000"/>
          <w:sz w:val="24"/>
          <w:szCs w:val="24"/>
        </w:rPr>
        <w:t xml:space="preserve"> и по ул.Боровой,34 в </w:t>
      </w:r>
      <w:proofErr w:type="spellStart"/>
      <w:r w:rsidRPr="00DC1037">
        <w:rPr>
          <w:color w:val="000000"/>
          <w:sz w:val="24"/>
          <w:szCs w:val="24"/>
        </w:rPr>
        <w:t>с.Первомайское</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перевод котельных на природный газ в селах: Бобровка, </w:t>
      </w:r>
      <w:proofErr w:type="gramStart"/>
      <w:r w:rsidRPr="00DC1037">
        <w:rPr>
          <w:color w:val="000000"/>
          <w:sz w:val="24"/>
          <w:szCs w:val="24"/>
        </w:rPr>
        <w:t>Первомайское</w:t>
      </w:r>
      <w:proofErr w:type="gram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реконструкция и капитальный ремонт котельных в селах: Березовка, </w:t>
      </w:r>
      <w:proofErr w:type="spellStart"/>
      <w:r w:rsidRPr="00DC1037">
        <w:rPr>
          <w:color w:val="000000"/>
          <w:sz w:val="24"/>
          <w:szCs w:val="24"/>
        </w:rPr>
        <w:t>Логовское</w:t>
      </w:r>
      <w:proofErr w:type="spellEnd"/>
      <w:r w:rsidRPr="00DC1037">
        <w:rPr>
          <w:color w:val="000000"/>
          <w:sz w:val="24"/>
          <w:szCs w:val="24"/>
        </w:rPr>
        <w:t xml:space="preserve">, Жилино, </w:t>
      </w:r>
      <w:proofErr w:type="spellStart"/>
      <w:r w:rsidRPr="00DC1037">
        <w:rPr>
          <w:color w:val="000000"/>
          <w:sz w:val="24"/>
          <w:szCs w:val="24"/>
        </w:rPr>
        <w:t>Зудилово</w:t>
      </w:r>
      <w:proofErr w:type="spellEnd"/>
      <w:r w:rsidRPr="00DC1037">
        <w:rPr>
          <w:color w:val="000000"/>
          <w:sz w:val="24"/>
          <w:szCs w:val="24"/>
        </w:rPr>
        <w:t xml:space="preserve">, </w:t>
      </w:r>
      <w:proofErr w:type="spellStart"/>
      <w:r w:rsidRPr="00DC1037">
        <w:rPr>
          <w:color w:val="000000"/>
          <w:sz w:val="24"/>
          <w:szCs w:val="24"/>
        </w:rPr>
        <w:t>Санниково</w:t>
      </w:r>
      <w:proofErr w:type="spellEnd"/>
      <w:r w:rsidRPr="00DC1037">
        <w:rPr>
          <w:color w:val="000000"/>
          <w:sz w:val="24"/>
          <w:szCs w:val="24"/>
        </w:rPr>
        <w:t>, Фирсово, Северный, п. Правда;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 реконструкция сетей водоснабжения и водоотведения на территориях 14 сельсоветов (</w:t>
      </w:r>
      <w:proofErr w:type="spellStart"/>
      <w:r w:rsidRPr="00DC1037">
        <w:rPr>
          <w:color w:val="000000"/>
          <w:sz w:val="24"/>
          <w:szCs w:val="24"/>
        </w:rPr>
        <w:t>Акуловский</w:t>
      </w:r>
      <w:proofErr w:type="spellEnd"/>
      <w:r w:rsidRPr="00DC1037">
        <w:rPr>
          <w:color w:val="000000"/>
          <w:sz w:val="24"/>
          <w:szCs w:val="24"/>
        </w:rPr>
        <w:t xml:space="preserve">, Березовский, Б-Ключевской, </w:t>
      </w:r>
      <w:proofErr w:type="spellStart"/>
      <w:r w:rsidRPr="00DC1037">
        <w:rPr>
          <w:color w:val="000000"/>
          <w:sz w:val="24"/>
          <w:szCs w:val="24"/>
        </w:rPr>
        <w:t>Боровихинский</w:t>
      </w:r>
      <w:proofErr w:type="spellEnd"/>
      <w:r w:rsidRPr="00DC1037">
        <w:rPr>
          <w:color w:val="000000"/>
          <w:sz w:val="24"/>
          <w:szCs w:val="24"/>
        </w:rPr>
        <w:t xml:space="preserve">, </w:t>
      </w:r>
      <w:proofErr w:type="spellStart"/>
      <w:r w:rsidRPr="00DC1037">
        <w:rPr>
          <w:color w:val="000000"/>
          <w:sz w:val="24"/>
          <w:szCs w:val="24"/>
        </w:rPr>
        <w:t>Жилинский</w:t>
      </w:r>
      <w:proofErr w:type="spellEnd"/>
      <w:r w:rsidRPr="00DC1037">
        <w:rPr>
          <w:color w:val="000000"/>
          <w:sz w:val="24"/>
          <w:szCs w:val="24"/>
        </w:rPr>
        <w:t xml:space="preserve">, </w:t>
      </w:r>
      <w:proofErr w:type="spellStart"/>
      <w:r w:rsidRPr="00DC1037">
        <w:rPr>
          <w:color w:val="000000"/>
          <w:sz w:val="24"/>
          <w:szCs w:val="24"/>
        </w:rPr>
        <w:t>Журавлихинский</w:t>
      </w:r>
      <w:proofErr w:type="spellEnd"/>
      <w:r w:rsidRPr="00DC1037">
        <w:rPr>
          <w:color w:val="000000"/>
          <w:sz w:val="24"/>
          <w:szCs w:val="24"/>
        </w:rPr>
        <w:t xml:space="preserve">, </w:t>
      </w:r>
      <w:proofErr w:type="spellStart"/>
      <w:r w:rsidRPr="00DC1037">
        <w:rPr>
          <w:color w:val="000000"/>
          <w:sz w:val="24"/>
          <w:szCs w:val="24"/>
        </w:rPr>
        <w:t>Зудиловский</w:t>
      </w:r>
      <w:proofErr w:type="spellEnd"/>
      <w:r w:rsidRPr="00DC1037">
        <w:rPr>
          <w:color w:val="000000"/>
          <w:sz w:val="24"/>
          <w:szCs w:val="24"/>
        </w:rPr>
        <w:t xml:space="preserve">, </w:t>
      </w:r>
      <w:proofErr w:type="spellStart"/>
      <w:r w:rsidRPr="00DC1037">
        <w:rPr>
          <w:color w:val="000000"/>
          <w:sz w:val="24"/>
          <w:szCs w:val="24"/>
        </w:rPr>
        <w:t>Логовской</w:t>
      </w:r>
      <w:proofErr w:type="spellEnd"/>
      <w:r w:rsidRPr="00DC1037">
        <w:rPr>
          <w:color w:val="000000"/>
          <w:sz w:val="24"/>
          <w:szCs w:val="24"/>
        </w:rPr>
        <w:t xml:space="preserve">, </w:t>
      </w:r>
      <w:proofErr w:type="spellStart"/>
      <w:r w:rsidRPr="00DC1037">
        <w:rPr>
          <w:color w:val="000000"/>
          <w:sz w:val="24"/>
          <w:szCs w:val="24"/>
        </w:rPr>
        <w:t>Новоберезовский</w:t>
      </w:r>
      <w:proofErr w:type="spellEnd"/>
      <w:r w:rsidRPr="00DC1037">
        <w:rPr>
          <w:color w:val="000000"/>
          <w:sz w:val="24"/>
          <w:szCs w:val="24"/>
        </w:rPr>
        <w:t xml:space="preserve">, Первомайский, </w:t>
      </w:r>
      <w:proofErr w:type="spellStart"/>
      <w:r w:rsidRPr="00DC1037">
        <w:rPr>
          <w:color w:val="000000"/>
          <w:sz w:val="24"/>
          <w:szCs w:val="24"/>
        </w:rPr>
        <w:t>Повалихинский</w:t>
      </w:r>
      <w:proofErr w:type="spellEnd"/>
      <w:r w:rsidRPr="00DC1037">
        <w:rPr>
          <w:color w:val="000000"/>
          <w:sz w:val="24"/>
          <w:szCs w:val="24"/>
        </w:rPr>
        <w:t xml:space="preserve">, Санниковский, Северный, </w:t>
      </w:r>
      <w:proofErr w:type="spellStart"/>
      <w:r w:rsidRPr="00DC1037">
        <w:rPr>
          <w:color w:val="000000"/>
          <w:sz w:val="24"/>
          <w:szCs w:val="24"/>
        </w:rPr>
        <w:t>Сорочелоговской</w:t>
      </w:r>
      <w:proofErr w:type="spellEnd"/>
      <w:r w:rsidRPr="00DC1037">
        <w:rPr>
          <w:color w:val="000000"/>
          <w:sz w:val="24"/>
          <w:szCs w:val="24"/>
        </w:rPr>
        <w:t xml:space="preserve">);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 строительство водозабора и водопроводных сетей в селах </w:t>
      </w:r>
      <w:proofErr w:type="spellStart"/>
      <w:r w:rsidRPr="00DC1037">
        <w:rPr>
          <w:color w:val="000000"/>
          <w:sz w:val="24"/>
          <w:szCs w:val="24"/>
        </w:rPr>
        <w:t>Санниково</w:t>
      </w:r>
      <w:proofErr w:type="spellEnd"/>
      <w:r w:rsidRPr="00DC1037">
        <w:rPr>
          <w:color w:val="000000"/>
          <w:sz w:val="24"/>
          <w:szCs w:val="24"/>
        </w:rPr>
        <w:t xml:space="preserve"> и Фирсово, с. </w:t>
      </w:r>
      <w:proofErr w:type="spellStart"/>
      <w:r w:rsidRPr="00DC1037">
        <w:rPr>
          <w:color w:val="000000"/>
          <w:sz w:val="24"/>
          <w:szCs w:val="24"/>
        </w:rPr>
        <w:t>Зудилово</w:t>
      </w:r>
      <w:proofErr w:type="spellEnd"/>
      <w:proofErr w:type="gramStart"/>
      <w:r w:rsidRPr="00DC1037">
        <w:rPr>
          <w:color w:val="000000"/>
          <w:sz w:val="24"/>
          <w:szCs w:val="24"/>
        </w:rPr>
        <w:t>;.</w:t>
      </w:r>
      <w:proofErr w:type="gramEnd"/>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реконструкция полей фильтрации;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капитальный ремонт скважин и установка частотных преобразователей регулировки давления воды по сельсоветам: </w:t>
      </w:r>
      <w:proofErr w:type="spellStart"/>
      <w:r w:rsidRPr="00DC1037">
        <w:rPr>
          <w:color w:val="000000"/>
          <w:sz w:val="24"/>
          <w:szCs w:val="24"/>
        </w:rPr>
        <w:t>Журавлихинский</w:t>
      </w:r>
      <w:proofErr w:type="spellEnd"/>
      <w:r w:rsidRPr="00DC1037">
        <w:rPr>
          <w:color w:val="000000"/>
          <w:sz w:val="24"/>
          <w:szCs w:val="24"/>
        </w:rPr>
        <w:t xml:space="preserve">, </w:t>
      </w:r>
      <w:proofErr w:type="spellStart"/>
      <w:r w:rsidRPr="00DC1037">
        <w:rPr>
          <w:color w:val="000000"/>
          <w:sz w:val="24"/>
          <w:szCs w:val="24"/>
        </w:rPr>
        <w:t>Логовской</w:t>
      </w:r>
      <w:proofErr w:type="spellEnd"/>
      <w:r w:rsidRPr="00DC1037">
        <w:rPr>
          <w:color w:val="000000"/>
          <w:sz w:val="24"/>
          <w:szCs w:val="24"/>
        </w:rPr>
        <w:t xml:space="preserve">, </w:t>
      </w:r>
      <w:proofErr w:type="spellStart"/>
      <w:r w:rsidRPr="00DC1037">
        <w:rPr>
          <w:color w:val="000000"/>
          <w:sz w:val="24"/>
          <w:szCs w:val="24"/>
        </w:rPr>
        <w:t>Повалихинский</w:t>
      </w:r>
      <w:proofErr w:type="spellEnd"/>
      <w:r w:rsidRPr="00DC1037">
        <w:rPr>
          <w:color w:val="000000"/>
          <w:sz w:val="24"/>
          <w:szCs w:val="24"/>
        </w:rPr>
        <w:t>, Северный, Сибирский;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капитальный ремонт тепловых сетей в селах: </w:t>
      </w:r>
      <w:proofErr w:type="spellStart"/>
      <w:r w:rsidRPr="00DC1037">
        <w:rPr>
          <w:color w:val="000000"/>
          <w:sz w:val="24"/>
          <w:szCs w:val="24"/>
        </w:rPr>
        <w:t>Акулово</w:t>
      </w:r>
      <w:proofErr w:type="spellEnd"/>
      <w:r w:rsidRPr="00DC1037">
        <w:rPr>
          <w:color w:val="000000"/>
          <w:sz w:val="24"/>
          <w:szCs w:val="24"/>
        </w:rPr>
        <w:t xml:space="preserve">, Березовка, Б-Ключи, </w:t>
      </w:r>
      <w:proofErr w:type="spellStart"/>
      <w:r w:rsidRPr="00DC1037">
        <w:rPr>
          <w:color w:val="000000"/>
          <w:sz w:val="24"/>
          <w:szCs w:val="24"/>
        </w:rPr>
        <w:t>Боровиха</w:t>
      </w:r>
      <w:proofErr w:type="spellEnd"/>
      <w:r w:rsidRPr="00DC1037">
        <w:rPr>
          <w:color w:val="000000"/>
          <w:sz w:val="24"/>
          <w:szCs w:val="24"/>
        </w:rPr>
        <w:t xml:space="preserve">, Жилино, </w:t>
      </w:r>
      <w:proofErr w:type="spellStart"/>
      <w:r w:rsidRPr="00DC1037">
        <w:rPr>
          <w:color w:val="000000"/>
          <w:sz w:val="24"/>
          <w:szCs w:val="24"/>
        </w:rPr>
        <w:t>Зудилово</w:t>
      </w:r>
      <w:proofErr w:type="spellEnd"/>
      <w:r w:rsidRPr="00DC1037">
        <w:rPr>
          <w:color w:val="000000"/>
          <w:sz w:val="24"/>
          <w:szCs w:val="24"/>
        </w:rPr>
        <w:t xml:space="preserve">, Первомайское, Повалиха, </w:t>
      </w:r>
      <w:proofErr w:type="spellStart"/>
      <w:r w:rsidRPr="00DC1037">
        <w:rPr>
          <w:color w:val="000000"/>
          <w:sz w:val="24"/>
          <w:szCs w:val="24"/>
        </w:rPr>
        <w:t>Санниково</w:t>
      </w:r>
      <w:proofErr w:type="spellEnd"/>
      <w:r w:rsidRPr="00DC1037">
        <w:rPr>
          <w:color w:val="000000"/>
          <w:sz w:val="24"/>
          <w:szCs w:val="24"/>
        </w:rPr>
        <w:t>, Северный, Сибирский, Сорочий Лог;</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проектирование и установка объектов малой энергетики (модульная котельная);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установка и модернизация водогрейных котлов в котельные сел: </w:t>
      </w:r>
      <w:proofErr w:type="spellStart"/>
      <w:r w:rsidRPr="00DC1037">
        <w:rPr>
          <w:color w:val="000000"/>
          <w:sz w:val="24"/>
          <w:szCs w:val="24"/>
        </w:rPr>
        <w:t>Боровиха</w:t>
      </w:r>
      <w:proofErr w:type="spellEnd"/>
      <w:r w:rsidRPr="00DC1037">
        <w:rPr>
          <w:color w:val="000000"/>
          <w:sz w:val="24"/>
          <w:szCs w:val="24"/>
        </w:rPr>
        <w:t xml:space="preserve">, Жилино, </w:t>
      </w:r>
      <w:proofErr w:type="spellStart"/>
      <w:r w:rsidRPr="00DC1037">
        <w:rPr>
          <w:color w:val="000000"/>
          <w:sz w:val="24"/>
          <w:szCs w:val="24"/>
        </w:rPr>
        <w:t>Зудилово</w:t>
      </w:r>
      <w:proofErr w:type="spellEnd"/>
      <w:r w:rsidRPr="00DC1037">
        <w:rPr>
          <w:color w:val="000000"/>
          <w:sz w:val="24"/>
          <w:szCs w:val="24"/>
        </w:rPr>
        <w:t xml:space="preserve">, Правда, </w:t>
      </w:r>
      <w:proofErr w:type="gramStart"/>
      <w:r w:rsidRPr="00DC1037">
        <w:rPr>
          <w:color w:val="000000"/>
          <w:sz w:val="24"/>
          <w:szCs w:val="24"/>
        </w:rPr>
        <w:t>Северный</w:t>
      </w:r>
      <w:proofErr w:type="gram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бурение </w:t>
      </w:r>
      <w:proofErr w:type="gramStart"/>
      <w:r w:rsidRPr="00DC1037">
        <w:rPr>
          <w:color w:val="000000"/>
          <w:sz w:val="24"/>
          <w:szCs w:val="24"/>
        </w:rPr>
        <w:t>новый</w:t>
      </w:r>
      <w:proofErr w:type="gramEnd"/>
      <w:r w:rsidRPr="00DC1037">
        <w:rPr>
          <w:color w:val="000000"/>
          <w:sz w:val="24"/>
          <w:szCs w:val="24"/>
        </w:rPr>
        <w:t xml:space="preserve"> скважины в п. Ильича.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3.3. Развитие потребительского рынка</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Повышение конкурентоспособности экономики района, привлечение инвестиций в развитие базовых отраслей и инфраструктурные проекты создадут условия для развития рынка потребительских товаров и услуг.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 в том числе в отдаленных селах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Для достижения поставленной цели будут проведены следующие мероприятия: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содействие насыщению потребительского рынка разнообразными видами услуг, формирование конкурентной среды;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новых объектов торговли и общественного питания;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развитие системы подготовки, переподготовки и повышения квалификации кадров для сферы потребительского рынка, повышение профессионализма работников, качества, культуры и безопасности обслуживания;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стимулирование развития инфраструктуры потребительского рынка, обновление оборудования, повышение уровня безопасности и качества обслуживания населения.</w:t>
      </w:r>
    </w:p>
    <w:p w:rsidR="000F59B2" w:rsidRPr="00DC1037" w:rsidRDefault="000F59B2" w:rsidP="000F59B2">
      <w:pPr>
        <w:pStyle w:val="ConsPlusNormal"/>
        <w:keepNext/>
        <w:suppressAutoHyphens/>
        <w:ind w:firstLine="709"/>
        <w:contextualSpacing/>
        <w:jc w:val="center"/>
        <w:rPr>
          <w:color w:val="000000"/>
          <w:sz w:val="24"/>
          <w:szCs w:val="24"/>
        </w:rPr>
      </w:pPr>
    </w:p>
    <w:p w:rsidR="000F59B2" w:rsidRPr="00DC1037" w:rsidRDefault="000F59B2" w:rsidP="000F59B2">
      <w:pPr>
        <w:keepNext/>
        <w:suppressAutoHyphens/>
        <w:ind w:firstLine="709"/>
        <w:contextualSpacing/>
        <w:jc w:val="center"/>
        <w:rPr>
          <w:b/>
          <w:sz w:val="24"/>
          <w:szCs w:val="24"/>
        </w:rPr>
      </w:pPr>
      <w:r w:rsidRPr="00DC1037">
        <w:rPr>
          <w:b/>
          <w:sz w:val="24"/>
          <w:szCs w:val="24"/>
        </w:rPr>
        <w:t>Цель № 4. Эффективное управление</w:t>
      </w:r>
    </w:p>
    <w:p w:rsidR="000F59B2" w:rsidRPr="00DC1037" w:rsidRDefault="000F59B2" w:rsidP="000F59B2">
      <w:pPr>
        <w:keepNext/>
        <w:suppressAutoHyphens/>
        <w:ind w:firstLine="709"/>
        <w:contextualSpacing/>
        <w:jc w:val="both"/>
        <w:rPr>
          <w:sz w:val="24"/>
          <w:szCs w:val="24"/>
        </w:rPr>
      </w:pPr>
      <w:r w:rsidRPr="00DC1037">
        <w:rPr>
          <w:sz w:val="24"/>
          <w:szCs w:val="24"/>
        </w:rPr>
        <w:t>Эффективность исполнительской власти является важным фактором в социально-экономическом развитии района. Деятельность исполнительной власти должна быть направлена на достижение поставленных целей.</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Одним из направлений решения поставленных целей является расширение практики использования и повышения эффективности программно-целевого управления в отраслях экономики и социальной сфере. Использование бюджетных средств должно быть ориентировано на результативность. </w:t>
      </w:r>
    </w:p>
    <w:p w:rsidR="000F59B2" w:rsidRPr="00DC1037" w:rsidRDefault="000F59B2" w:rsidP="000F59B2">
      <w:pPr>
        <w:keepNext/>
        <w:suppressAutoHyphens/>
        <w:ind w:firstLine="709"/>
        <w:contextualSpacing/>
        <w:jc w:val="both"/>
        <w:rPr>
          <w:sz w:val="24"/>
          <w:szCs w:val="24"/>
        </w:rPr>
      </w:pPr>
      <w:r w:rsidRPr="00DC1037">
        <w:rPr>
          <w:sz w:val="24"/>
          <w:szCs w:val="24"/>
        </w:rPr>
        <w:t>Не менее важным направлением является повышение эффективности управления муниципальным имуществом и бюджетными учреждениями.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Для достижения поставленной цели необходимо решить следующие задачи:</w:t>
      </w:r>
    </w:p>
    <w:p w:rsidR="000F59B2" w:rsidRPr="00DC1037" w:rsidRDefault="000F59B2" w:rsidP="000F59B2">
      <w:pPr>
        <w:keepNext/>
        <w:suppressAutoHyphens/>
        <w:ind w:firstLine="709"/>
        <w:contextualSpacing/>
        <w:jc w:val="both"/>
        <w:rPr>
          <w:b/>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 xml:space="preserve">4.1. Повышение эффективности и открытости деятельности </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органов местного самоуправления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района.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В среднесрочной перспективе стоит задача внедрения государственных стандартов открытости, позволяющих обеспечить граждан:</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актуальной и достоверной информацией по интересующим их вопросам из первоисточника;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возможностью прямого контакта с представителями органов местного самоуправления;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доступными государственными и муниципальными услугами;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возможностью принять участие в осуществлении </w:t>
      </w:r>
      <w:proofErr w:type="gramStart"/>
      <w:r w:rsidRPr="00DC1037">
        <w:rPr>
          <w:color w:val="000000"/>
          <w:sz w:val="24"/>
          <w:szCs w:val="24"/>
        </w:rPr>
        <w:t>контроля за</w:t>
      </w:r>
      <w:proofErr w:type="gramEnd"/>
      <w:r w:rsidRPr="00DC1037">
        <w:rPr>
          <w:color w:val="000000"/>
          <w:sz w:val="24"/>
          <w:szCs w:val="24"/>
        </w:rPr>
        <w:t xml:space="preserve"> деятельностью органов местного самоуправления.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4.2. Совершенствование системы управления муниципальными финансами и муниципальным имуществом</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 рамках совершенствования качества управления бюджетным процессом необходимо:</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 xml:space="preserve">- повышение результативности бюджетных расходов (инвестиций);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повышение прозрачности и открытости бюджета и бюджетного процесса для населения и бизнеса;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развитие и совершенствование программно-целевых методов бюджетного планирования;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увеличение доступности и качества муниципальных услуг, позволя</w:t>
      </w:r>
      <w:r w:rsidRPr="00DC1037">
        <w:rPr>
          <w:color w:val="000000"/>
          <w:sz w:val="24"/>
          <w:szCs w:val="24"/>
        </w:rPr>
        <w:softHyphen/>
        <w:t>ющее обеспечить более тесную увязку стратегического и бюджетного плани</w:t>
      </w:r>
      <w:r w:rsidRPr="00DC1037">
        <w:rPr>
          <w:color w:val="000000"/>
          <w:sz w:val="24"/>
          <w:szCs w:val="24"/>
        </w:rPr>
        <w:softHyphen/>
        <w:t>рования, определить плановые результаты бюджетных расходов и обеспе</w:t>
      </w:r>
      <w:r w:rsidRPr="00DC1037">
        <w:rPr>
          <w:color w:val="000000"/>
          <w:sz w:val="24"/>
          <w:szCs w:val="24"/>
        </w:rPr>
        <w:softHyphen/>
        <w:t>чить мониторинг их достижения.</w:t>
      </w:r>
    </w:p>
    <w:p w:rsidR="000F59B2" w:rsidRPr="00DC1037" w:rsidRDefault="000F59B2" w:rsidP="000F59B2">
      <w:pPr>
        <w:pStyle w:val="ConsPlusNormal"/>
        <w:keepNext/>
        <w:suppressAutoHyphens/>
        <w:ind w:firstLine="540"/>
        <w:contextualSpacing/>
        <w:jc w:val="both"/>
        <w:rPr>
          <w:color w:val="000000"/>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4.3. Ожидаемые результаты реализации Стратегии</w:t>
      </w:r>
    </w:p>
    <w:p w:rsidR="000F59B2" w:rsidRPr="00DC1037" w:rsidRDefault="000F59B2" w:rsidP="000F59B2">
      <w:pPr>
        <w:keepNext/>
        <w:suppressAutoHyphens/>
        <w:ind w:firstLine="709"/>
        <w:contextualSpacing/>
        <w:jc w:val="both"/>
        <w:rPr>
          <w:b/>
          <w:sz w:val="24"/>
          <w:szCs w:val="24"/>
        </w:rPr>
      </w:pPr>
      <w:r w:rsidRPr="00DC1037">
        <w:rPr>
          <w:sz w:val="24"/>
          <w:szCs w:val="24"/>
        </w:rPr>
        <w:t>Последовательное решение задач, в соответствие с обозначенными целями и основными приоритетами позволит улучшить социально-экономическое положение территории Первомайского района.</w:t>
      </w:r>
    </w:p>
    <w:p w:rsidR="000F59B2" w:rsidRPr="00DC1037" w:rsidRDefault="000F59B2" w:rsidP="000F59B2">
      <w:pPr>
        <w:keepNext/>
        <w:suppressAutoHyphens/>
        <w:ind w:firstLine="709"/>
        <w:contextualSpacing/>
        <w:jc w:val="both"/>
        <w:rPr>
          <w:sz w:val="24"/>
          <w:szCs w:val="24"/>
        </w:rPr>
      </w:pPr>
      <w:r w:rsidRPr="00DC1037">
        <w:rPr>
          <w:sz w:val="24"/>
          <w:szCs w:val="24"/>
        </w:rPr>
        <w:t>Оценкой эффективности развития экономики района будет являться, прежде всего, повышение качества жизни населения, которое включает в себя высокий уровень доходов, возможность выбора сферы деятельности, наличие хорошего жилья, качественное и доступное здравоохранение и образование, возможность реализации собственного творческого потенциала, обеспечение безопасности населения.</w:t>
      </w:r>
    </w:p>
    <w:p w:rsidR="000F59B2" w:rsidRPr="00DC1037" w:rsidRDefault="000F59B2" w:rsidP="000F59B2">
      <w:pPr>
        <w:pStyle w:val="ConsPlusNormal"/>
        <w:keepNext/>
        <w:suppressAutoHyphens/>
        <w:ind w:firstLine="540"/>
        <w:contextualSpacing/>
        <w:jc w:val="both"/>
        <w:rPr>
          <w:color w:val="000000"/>
          <w:sz w:val="24"/>
          <w:szCs w:val="24"/>
        </w:rPr>
      </w:pPr>
      <w:bookmarkStart w:id="0" w:name="Par95"/>
      <w:bookmarkStart w:id="1" w:name="Par101"/>
      <w:bookmarkStart w:id="2" w:name="Par127"/>
      <w:bookmarkStart w:id="3" w:name="Par162"/>
      <w:bookmarkStart w:id="4" w:name="Par165"/>
      <w:bookmarkEnd w:id="0"/>
      <w:bookmarkEnd w:id="1"/>
      <w:bookmarkEnd w:id="2"/>
      <w:bookmarkEnd w:id="3"/>
      <w:bookmarkEnd w:id="4"/>
      <w:r w:rsidRPr="00DC1037">
        <w:rPr>
          <w:color w:val="000000"/>
          <w:sz w:val="24"/>
          <w:szCs w:val="24"/>
        </w:rPr>
        <w:t xml:space="preserve">Ожидаемые результаты реализации стратегии: </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В экономической сфере:</w:t>
      </w:r>
    </w:p>
    <w:p w:rsidR="000F59B2" w:rsidRPr="00DC1037" w:rsidRDefault="000F59B2" w:rsidP="000F59B2">
      <w:pPr>
        <w:keepNext/>
        <w:suppressAutoHyphens/>
        <w:ind w:firstLine="851"/>
        <w:contextualSpacing/>
        <w:jc w:val="both"/>
        <w:rPr>
          <w:sz w:val="24"/>
          <w:szCs w:val="24"/>
        </w:rPr>
      </w:pPr>
      <w:r w:rsidRPr="00DC1037">
        <w:rPr>
          <w:color w:val="000000"/>
          <w:sz w:val="24"/>
          <w:szCs w:val="24"/>
        </w:rPr>
        <w:t xml:space="preserve"> - </w:t>
      </w:r>
      <w:r w:rsidRPr="00DC1037">
        <w:rPr>
          <w:sz w:val="24"/>
          <w:szCs w:val="24"/>
        </w:rPr>
        <w:t>повышение инвестиционной привлекательности территории района</w:t>
      </w:r>
      <w:r w:rsidRPr="00DC1037">
        <w:rPr>
          <w:color w:val="000000"/>
          <w:sz w:val="24"/>
          <w:szCs w:val="24"/>
        </w:rPr>
        <w:t xml:space="preserve"> </w:t>
      </w:r>
      <w:r w:rsidRPr="00DC1037">
        <w:rPr>
          <w:sz w:val="24"/>
          <w:szCs w:val="24"/>
        </w:rPr>
        <w:t>за счет улучшения состояния промышленности, сельского хозяйства и инфраструктуры;</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расширение рынков сбыта продукции и повышение ее конкурентоспособности;</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укрепление материально-технической базы, внедрение новых технологий и модернизация действующих сельскохозяйственных производств;</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модернизация производственной и инженерной инфраструктуры;</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развитие малого и среднего предпринимательства;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использование государственно-частного партнёрства при решении проблем развития района.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В социальной сфере:</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преодоление негативных тенденций в демографической ситуации;</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формирование сбалансированного рынка труда;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улучшение качества предоставления населению социальных услуг;</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рост уровня жизни и доходов населения;</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развитие индивидуального жилищного строительства;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В сфере муниципального управления:</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xml:space="preserve">- рост уровня удовлетворенности граждан работой органов местного самоуправления; </w:t>
      </w:r>
    </w:p>
    <w:p w:rsidR="000F59B2" w:rsidRPr="00DC1037" w:rsidRDefault="000F59B2" w:rsidP="000F59B2">
      <w:pPr>
        <w:pStyle w:val="ConsPlusNormal"/>
        <w:keepNext/>
        <w:suppressAutoHyphens/>
        <w:ind w:firstLine="851"/>
        <w:contextualSpacing/>
        <w:jc w:val="both"/>
        <w:rPr>
          <w:color w:val="000000"/>
          <w:sz w:val="24"/>
          <w:szCs w:val="24"/>
        </w:rPr>
      </w:pPr>
      <w:r w:rsidRPr="00DC1037">
        <w:rPr>
          <w:color w:val="000000"/>
          <w:sz w:val="24"/>
          <w:szCs w:val="24"/>
        </w:rPr>
        <w:t>- повышение уровня социальной активности населения в решении вопросов местного значения.</w:t>
      </w:r>
    </w:p>
    <w:p w:rsidR="000F59B2" w:rsidRPr="00DC1037" w:rsidRDefault="000F59B2" w:rsidP="000F59B2">
      <w:pPr>
        <w:pStyle w:val="ConsPlusNormal"/>
        <w:keepNext/>
        <w:suppressAutoHyphens/>
        <w:ind w:firstLine="851"/>
        <w:contextualSpacing/>
        <w:jc w:val="center"/>
        <w:rPr>
          <w:color w:val="000000"/>
          <w:sz w:val="24"/>
          <w:szCs w:val="24"/>
        </w:rPr>
      </w:pPr>
      <w:r w:rsidRPr="00DC1037">
        <w:rPr>
          <w:color w:val="000000"/>
          <w:sz w:val="24"/>
          <w:szCs w:val="24"/>
        </w:rPr>
        <w:t>Ожидаемые результаты по целям и задачам приведены в таблице</w:t>
      </w:r>
      <w:bookmarkStart w:id="5" w:name="Par235"/>
      <w:bookmarkEnd w:id="5"/>
    </w:p>
    <w:p w:rsidR="000F59B2" w:rsidRPr="00DC1037" w:rsidRDefault="000F59B2" w:rsidP="000F59B2">
      <w:pPr>
        <w:pStyle w:val="ConsPlusNormal"/>
        <w:keepNext/>
        <w:suppressAutoHyphens/>
        <w:ind w:firstLine="851"/>
        <w:contextualSpacing/>
        <w:jc w:val="right"/>
        <w:rPr>
          <w:color w:val="000000"/>
          <w:sz w:val="24"/>
          <w:szCs w:val="24"/>
        </w:rPr>
      </w:pPr>
      <w:r w:rsidRPr="00DC1037">
        <w:rPr>
          <w:color w:val="000000"/>
          <w:sz w:val="24"/>
          <w:szCs w:val="24"/>
        </w:rPr>
        <w:t>Таблица 1.</w:t>
      </w:r>
    </w:p>
    <w:p w:rsidR="000F59B2" w:rsidRPr="00DC1037" w:rsidRDefault="000F59B2" w:rsidP="000F59B2">
      <w:pPr>
        <w:pStyle w:val="ConsPlusNormal"/>
        <w:keepNext/>
        <w:suppressAutoHyphens/>
        <w:ind w:firstLine="851"/>
        <w:contextualSpacing/>
        <w:jc w:val="center"/>
        <w:rPr>
          <w:color w:val="000000"/>
          <w:sz w:val="24"/>
          <w:szCs w:val="24"/>
        </w:rPr>
      </w:pPr>
      <w:r w:rsidRPr="00DC1037">
        <w:rPr>
          <w:color w:val="000000"/>
          <w:sz w:val="24"/>
          <w:szCs w:val="24"/>
        </w:rPr>
        <w:t xml:space="preserve">Прогнозные показатели целей и задач </w:t>
      </w:r>
    </w:p>
    <w:p w:rsidR="000F59B2" w:rsidRPr="00DC1037" w:rsidRDefault="000F59B2" w:rsidP="000F59B2">
      <w:pPr>
        <w:pStyle w:val="ConsPlusNormal"/>
        <w:keepNext/>
        <w:suppressAutoHyphens/>
        <w:ind w:firstLine="851"/>
        <w:contextualSpacing/>
        <w:jc w:val="center"/>
        <w:rPr>
          <w:color w:val="000000"/>
          <w:sz w:val="24"/>
          <w:szCs w:val="24"/>
        </w:rPr>
      </w:pPr>
      <w:r w:rsidRPr="00DC1037">
        <w:rPr>
          <w:color w:val="000000"/>
          <w:sz w:val="24"/>
          <w:szCs w:val="24"/>
        </w:rPr>
        <w:t>социально-экономического развития Первомайского района</w:t>
      </w:r>
    </w:p>
    <w:p w:rsidR="000F59B2" w:rsidRPr="00DC1037" w:rsidRDefault="000F59B2" w:rsidP="000F59B2">
      <w:pPr>
        <w:pStyle w:val="ConsPlusNormal"/>
        <w:keepNext/>
        <w:suppressAutoHyphens/>
        <w:contextualSpacing/>
        <w:jc w:val="both"/>
        <w:rPr>
          <w:color w:val="000000"/>
          <w:sz w:val="24"/>
          <w:szCs w:val="24"/>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054"/>
        <w:gridCol w:w="26"/>
        <w:gridCol w:w="945"/>
        <w:gridCol w:w="84"/>
        <w:gridCol w:w="861"/>
        <w:gridCol w:w="194"/>
        <w:gridCol w:w="1055"/>
      </w:tblGrid>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Показатели</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2016</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2020</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lang w:val="en-US"/>
              </w:rPr>
              <w:t>20</w:t>
            </w:r>
            <w:r w:rsidRPr="00DC1037">
              <w:rPr>
                <w:color w:val="000000"/>
                <w:sz w:val="24"/>
                <w:szCs w:val="24"/>
              </w:rPr>
              <w:t>28</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2035</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color w:val="000000"/>
                <w:sz w:val="24"/>
                <w:szCs w:val="24"/>
              </w:rPr>
            </w:pPr>
            <w:r w:rsidRPr="00DC1037">
              <w:rPr>
                <w:sz w:val="24"/>
                <w:szCs w:val="24"/>
              </w:rPr>
              <w:lastRenderedPageBreak/>
              <w:t>Цель 1. Высокое качество жизни населения</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sz w:val="24"/>
                <w:szCs w:val="24"/>
              </w:rPr>
            </w:pPr>
            <w:r w:rsidRPr="00DC1037">
              <w:rPr>
                <w:sz w:val="24"/>
                <w:szCs w:val="24"/>
              </w:rPr>
              <w:t>1.1. Обеспечение сбалансированного и эффективного рынка труда</w:t>
            </w:r>
          </w:p>
        </w:tc>
      </w:tr>
      <w:tr w:rsidR="000F59B2" w:rsidRPr="00DC1037" w:rsidTr="00C02753">
        <w:trPr>
          <w:trHeight w:val="757"/>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Уровень зарегистрированной безработицы к трудоспособному населению на конец отчетного периода, %</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p>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0,9</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p>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0,8</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p>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0,7</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pStyle w:val="ConsPlusNormal"/>
              <w:keepNext/>
              <w:suppressAutoHyphens/>
              <w:contextualSpacing/>
              <w:jc w:val="center"/>
              <w:rPr>
                <w:color w:val="000000"/>
                <w:sz w:val="24"/>
                <w:szCs w:val="24"/>
              </w:rPr>
            </w:pPr>
          </w:p>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0,6</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Среднемесячная начисленная заработная плата в расчете на одного работника по кругу крупных и средних организаций, рублей</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19066</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24854</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34500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37200</w:t>
            </w:r>
          </w:p>
        </w:tc>
      </w:tr>
      <w:tr w:rsidR="000F59B2" w:rsidRPr="00DC1037" w:rsidTr="00C02753">
        <w:trPr>
          <w:trHeight w:val="413"/>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Темп роста заработной платы работников по кругу крупных и средних организаций, %</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106,8</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107,3</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108</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108,5</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sz w:val="24"/>
                <w:szCs w:val="24"/>
              </w:rPr>
            </w:pPr>
            <w:r w:rsidRPr="00DC1037">
              <w:rPr>
                <w:sz w:val="24"/>
                <w:szCs w:val="24"/>
              </w:rPr>
              <w:t>1.2. Высокое качество образования и раскрытие творческого потенциала населения</w:t>
            </w:r>
          </w:p>
        </w:tc>
      </w:tr>
      <w:tr w:rsidR="000F59B2" w:rsidRPr="00DC1037" w:rsidTr="00C02753">
        <w:trPr>
          <w:trHeight w:val="1083"/>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 %</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69,7</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72,0</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85,0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100,0</w:t>
            </w:r>
          </w:p>
        </w:tc>
      </w:tr>
      <w:tr w:rsidR="000F59B2" w:rsidRPr="00DC1037" w:rsidTr="00C02753">
        <w:trPr>
          <w:trHeight w:val="271"/>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sz w:val="24"/>
                <w:szCs w:val="24"/>
              </w:rPr>
              <w:t>1.3. Сохранение и укрепление здоровья населения</w:t>
            </w:r>
          </w:p>
        </w:tc>
      </w:tr>
      <w:tr w:rsidR="000F59B2" w:rsidRPr="00DC1037" w:rsidTr="00C02753">
        <w:trPr>
          <w:trHeight w:val="528"/>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Коэффициент естественного прироста (убыли) на 1000 человек населения</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-0,2</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0,1</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0,3</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0,5</w:t>
            </w:r>
          </w:p>
        </w:tc>
      </w:tr>
      <w:tr w:rsidR="000F59B2" w:rsidRPr="00DC1037" w:rsidTr="00C02753">
        <w:trPr>
          <w:trHeight w:val="528"/>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1.4. Создание условий для развития физической культуры и спорта, эффективной молодежной политики</w:t>
            </w:r>
          </w:p>
        </w:tc>
      </w:tr>
      <w:tr w:rsidR="000F59B2" w:rsidRPr="00DC1037" w:rsidTr="00C02753">
        <w:trPr>
          <w:trHeight w:val="528"/>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Удельный вес населения, систематически занимающегося  физической культурой и спортом, в общей численности населения, %</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28</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36</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42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45</w:t>
            </w:r>
          </w:p>
        </w:tc>
      </w:tr>
      <w:tr w:rsidR="000F59B2" w:rsidRPr="00DC1037" w:rsidTr="00C02753">
        <w:trPr>
          <w:trHeight w:val="21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1.5. Развитие сферы культуры</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sz w:val="24"/>
                <w:szCs w:val="24"/>
              </w:rPr>
            </w:pPr>
            <w:r w:rsidRPr="00DC1037">
              <w:rPr>
                <w:color w:val="000000"/>
                <w:sz w:val="24"/>
                <w:szCs w:val="24"/>
              </w:rPr>
              <w:t>Посещаемость культурно - досуговых мероприятий, количество посещений на 1 жителя в год</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sz w:val="24"/>
                <w:szCs w:val="24"/>
              </w:rPr>
            </w:pPr>
            <w:r w:rsidRPr="00DC1037">
              <w:rPr>
                <w:sz w:val="24"/>
                <w:szCs w:val="24"/>
              </w:rPr>
              <w:t>3,3</w:t>
            </w:r>
          </w:p>
        </w:tc>
        <w:tc>
          <w:tcPr>
            <w:tcW w:w="945"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3,5</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3,5</w:t>
            </w:r>
          </w:p>
        </w:tc>
        <w:tc>
          <w:tcPr>
            <w:tcW w:w="12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3,8</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1.6. Содействие улучшению жилищных условий и повышение доступности жилья</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Общая площадь жилых помещений, приходящаяся в среднем на одного жителя, </w:t>
            </w:r>
            <w:proofErr w:type="spellStart"/>
            <w:r w:rsidRPr="00DC1037">
              <w:rPr>
                <w:color w:val="000000"/>
                <w:sz w:val="24"/>
                <w:szCs w:val="24"/>
              </w:rPr>
              <w:t>кв</w:t>
            </w:r>
            <w:proofErr w:type="gramStart"/>
            <w:r w:rsidRPr="00DC1037">
              <w:rPr>
                <w:color w:val="000000"/>
                <w:sz w:val="24"/>
                <w:szCs w:val="24"/>
              </w:rPr>
              <w:t>.м</w:t>
            </w:r>
            <w:proofErr w:type="spellEnd"/>
            <w:proofErr w:type="gramEnd"/>
            <w:r w:rsidRPr="00DC1037">
              <w:rPr>
                <w:color w:val="000000"/>
                <w:sz w:val="24"/>
                <w:szCs w:val="24"/>
              </w:rPr>
              <w:t xml:space="preserve"> на человека</w:t>
            </w:r>
          </w:p>
        </w:tc>
        <w:tc>
          <w:tcPr>
            <w:tcW w:w="1080"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21,8</w:t>
            </w: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tc>
        <w:tc>
          <w:tcPr>
            <w:tcW w:w="945"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22,3</w:t>
            </w:r>
          </w:p>
        </w:tc>
        <w:tc>
          <w:tcPr>
            <w:tcW w:w="94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23,5</w:t>
            </w:r>
          </w:p>
        </w:tc>
        <w:tc>
          <w:tcPr>
            <w:tcW w:w="12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25,0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Введено в действие общей площади жилых домов в расчете на 1000 населения, </w:t>
            </w:r>
            <w:proofErr w:type="spellStart"/>
            <w:r w:rsidRPr="00DC1037">
              <w:rPr>
                <w:color w:val="000000"/>
                <w:sz w:val="24"/>
                <w:szCs w:val="24"/>
              </w:rPr>
              <w:t>кв</w:t>
            </w:r>
            <w:proofErr w:type="gramStart"/>
            <w:r w:rsidRPr="00DC1037">
              <w:rPr>
                <w:color w:val="000000"/>
                <w:sz w:val="24"/>
                <w:szCs w:val="24"/>
              </w:rPr>
              <w:t>.м</w:t>
            </w:r>
            <w:proofErr w:type="spellEnd"/>
            <w:proofErr w:type="gramEnd"/>
          </w:p>
        </w:tc>
        <w:tc>
          <w:tcPr>
            <w:tcW w:w="1080"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657,8</w:t>
            </w:r>
          </w:p>
        </w:tc>
        <w:tc>
          <w:tcPr>
            <w:tcW w:w="945"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608,0</w:t>
            </w:r>
          </w:p>
        </w:tc>
        <w:tc>
          <w:tcPr>
            <w:tcW w:w="94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611,4</w:t>
            </w:r>
          </w:p>
        </w:tc>
        <w:tc>
          <w:tcPr>
            <w:tcW w:w="12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615,2</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sz w:val="24"/>
                <w:szCs w:val="24"/>
              </w:rPr>
              <w:t>Цель 2. Конкурентоспособная экономика</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color w:val="000000"/>
                <w:sz w:val="24"/>
                <w:szCs w:val="24"/>
              </w:rPr>
            </w:pPr>
            <w:r w:rsidRPr="00DC1037">
              <w:rPr>
                <w:color w:val="000000"/>
                <w:sz w:val="24"/>
                <w:szCs w:val="24"/>
              </w:rPr>
              <w:t>2.1. Формирование благоприятного инвестиционного климата</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ind w:right="51"/>
              <w:contextualSpacing/>
              <w:jc w:val="both"/>
              <w:rPr>
                <w:color w:val="000000"/>
                <w:sz w:val="24"/>
                <w:szCs w:val="24"/>
              </w:rPr>
            </w:pPr>
            <w:r w:rsidRPr="00DC1037">
              <w:rPr>
                <w:color w:val="000000"/>
                <w:sz w:val="24"/>
                <w:szCs w:val="24"/>
              </w:rPr>
              <w:t xml:space="preserve">Объем инвестиций в основной капитал в расчете на душу населения (без субъектов малого предпринимательства и объемов инвестиций, не наблюдаемых прямыми статистическим методами), </w:t>
            </w:r>
            <w:proofErr w:type="spellStart"/>
            <w:r w:rsidRPr="00DC1037">
              <w:rPr>
                <w:color w:val="000000"/>
                <w:sz w:val="24"/>
                <w:szCs w:val="24"/>
              </w:rPr>
              <w:t>млн</w:t>
            </w:r>
            <w:proofErr w:type="gramStart"/>
            <w:r w:rsidRPr="00DC1037">
              <w:rPr>
                <w:color w:val="000000"/>
                <w:sz w:val="24"/>
                <w:szCs w:val="24"/>
              </w:rPr>
              <w:t>.р</w:t>
            </w:r>
            <w:proofErr w:type="gramEnd"/>
            <w:r w:rsidRPr="00DC1037">
              <w:rPr>
                <w:color w:val="000000"/>
                <w:sz w:val="24"/>
                <w:szCs w:val="24"/>
              </w:rPr>
              <w:t>уб</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sz w:val="24"/>
                <w:szCs w:val="24"/>
              </w:rPr>
            </w:pPr>
            <w:r w:rsidRPr="00DC1037">
              <w:rPr>
                <w:sz w:val="24"/>
                <w:szCs w:val="24"/>
              </w:rPr>
              <w:t>303,42</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362,4</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438,0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506,0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lastRenderedPageBreak/>
              <w:t>Индекс физического объема инвестиций в основной капитал (без субъектов малого предпринимательства и объемов инвестиций, не наблюдаемых прямыми статистическими методами), %</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52</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65</w:t>
            </w: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p>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66,2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70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2.2. Развитие промышленности</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Индекс промышленного производства по кругу крупных и средних организаций, %</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99,7</w:t>
            </w:r>
          </w:p>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101</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104,0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106,0</w:t>
            </w:r>
          </w:p>
        </w:tc>
      </w:tr>
      <w:tr w:rsidR="000F59B2" w:rsidRPr="00DC1037" w:rsidTr="00C02753">
        <w:trPr>
          <w:trHeight w:val="162"/>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Производство продукции (в натуральном выражении):</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Комбикорма,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45,2</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56,6</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63,2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65,0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Крупа,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30,5</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25,2</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26,4</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28,0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left="142" w:right="51"/>
              <w:contextualSpacing/>
              <w:jc w:val="both"/>
              <w:rPr>
                <w:color w:val="000000"/>
                <w:sz w:val="24"/>
                <w:szCs w:val="24"/>
              </w:rPr>
            </w:pPr>
            <w:r w:rsidRPr="00DC1037">
              <w:rPr>
                <w:color w:val="000000"/>
                <w:sz w:val="24"/>
                <w:szCs w:val="24"/>
              </w:rPr>
              <w:t xml:space="preserve">Мука,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5,2</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9,4</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12,0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15,0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2.3. Развитие сельского хозяйства</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Производство продукции (в натуральном выражении):</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Зерновые и зернобобовые,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89,6</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95,7</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98,0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99,0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Картофель,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91,5</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102,3</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106</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110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 xml:space="preserve">Овощи, </w:t>
            </w:r>
            <w:proofErr w:type="spellStart"/>
            <w:r w:rsidRPr="00DC1037">
              <w:rPr>
                <w:color w:val="000000"/>
                <w:sz w:val="24"/>
                <w:szCs w:val="24"/>
              </w:rPr>
              <w:t>тыс.т</w:t>
            </w:r>
            <w:proofErr w:type="spellEnd"/>
            <w:r w:rsidRPr="00DC1037">
              <w:rPr>
                <w:color w:val="000000"/>
                <w:sz w:val="24"/>
                <w:szCs w:val="24"/>
              </w:rPr>
              <w:t>.</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35,3</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38,0</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40,0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41,0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2.4. Создание благоприятных условий для развития сферы туризма</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Количество субъектов, оказывающих туристические услуги, ед.</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15</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17</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20</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Туристский поток (всего за год), человек</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6989</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13700</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15200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20000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2.5. Развитие малого предпринимательства</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sz w:val="24"/>
                <w:szCs w:val="24"/>
              </w:rPr>
            </w:pPr>
            <w:r w:rsidRPr="00DC1037">
              <w:rPr>
                <w:color w:val="000000"/>
                <w:sz w:val="24"/>
                <w:szCs w:val="24"/>
              </w:rPr>
              <w:t xml:space="preserve">Число субъектов малого и среднего предпринимательства в расчете на 10 </w:t>
            </w:r>
            <w:proofErr w:type="spellStart"/>
            <w:r w:rsidRPr="00DC1037">
              <w:rPr>
                <w:color w:val="000000"/>
                <w:sz w:val="24"/>
                <w:szCs w:val="24"/>
              </w:rPr>
              <w:t>тыс</w:t>
            </w:r>
            <w:proofErr w:type="gramStart"/>
            <w:r w:rsidRPr="00DC1037">
              <w:rPr>
                <w:color w:val="000000"/>
                <w:sz w:val="24"/>
                <w:szCs w:val="24"/>
              </w:rPr>
              <w:t>.ч</w:t>
            </w:r>
            <w:proofErr w:type="gramEnd"/>
            <w:r w:rsidRPr="00DC1037">
              <w:rPr>
                <w:color w:val="000000"/>
                <w:sz w:val="24"/>
                <w:szCs w:val="24"/>
              </w:rPr>
              <w:t>еловек</w:t>
            </w:r>
            <w:proofErr w:type="spellEnd"/>
            <w:r w:rsidRPr="00DC1037">
              <w:rPr>
                <w:color w:val="000000"/>
                <w:sz w:val="24"/>
                <w:szCs w:val="24"/>
              </w:rPr>
              <w:t xml:space="preserve"> населения, ед.</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226</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227</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232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240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color w:val="000000"/>
                <w:sz w:val="24"/>
                <w:szCs w:val="24"/>
              </w:rPr>
            </w:pPr>
            <w:r w:rsidRPr="00DC1037">
              <w:rPr>
                <w:sz w:val="24"/>
                <w:szCs w:val="24"/>
              </w:rPr>
              <w:t>Цель 3. Развитая инфраструктура</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sz w:val="24"/>
                <w:szCs w:val="24"/>
              </w:rPr>
            </w:pPr>
            <w:r w:rsidRPr="00DC1037">
              <w:rPr>
                <w:sz w:val="24"/>
                <w:szCs w:val="24"/>
              </w:rPr>
              <w:t>3.1. Сохранение и развитие транспортной инфраструктуры</w:t>
            </w:r>
          </w:p>
        </w:tc>
      </w:tr>
      <w:tr w:rsidR="000F59B2" w:rsidRPr="00DC1037" w:rsidTr="00C02753">
        <w:trPr>
          <w:trHeight w:val="155"/>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Удельный вес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35,0</w:t>
            </w:r>
          </w:p>
        </w:tc>
        <w:tc>
          <w:tcPr>
            <w:tcW w:w="945"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35,6</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40,0</w:t>
            </w:r>
          </w:p>
        </w:tc>
        <w:tc>
          <w:tcPr>
            <w:tcW w:w="12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45,0</w:t>
            </w:r>
          </w:p>
        </w:tc>
      </w:tr>
      <w:tr w:rsidR="000F59B2" w:rsidRPr="00DC1037" w:rsidTr="00C02753">
        <w:trPr>
          <w:trHeight w:val="155"/>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both"/>
              <w:rPr>
                <w:color w:val="000000"/>
                <w:sz w:val="24"/>
                <w:szCs w:val="24"/>
              </w:rPr>
            </w:pPr>
            <w:r w:rsidRPr="00DC1037">
              <w:rPr>
                <w:color w:val="000000"/>
                <w:sz w:val="24"/>
                <w:szCs w:val="24"/>
              </w:rPr>
              <w:t>3.2. Модернизация и развитие коммунальной и энергетической инфраструктуры</w:t>
            </w:r>
          </w:p>
        </w:tc>
      </w:tr>
      <w:tr w:rsidR="000F59B2" w:rsidRPr="00DC1037" w:rsidTr="00C02753">
        <w:trPr>
          <w:trHeight w:val="657"/>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Удельный вес площади жилого фонда, оборудованной водопроводом, в общей площади жилого фонда,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58,4</w:t>
            </w:r>
          </w:p>
        </w:tc>
        <w:tc>
          <w:tcPr>
            <w:tcW w:w="945"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58,7</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62,2</w:t>
            </w:r>
          </w:p>
        </w:tc>
        <w:tc>
          <w:tcPr>
            <w:tcW w:w="12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65,0</w:t>
            </w:r>
          </w:p>
        </w:tc>
      </w:tr>
      <w:tr w:rsidR="000F59B2" w:rsidRPr="00DC1037" w:rsidTr="00C02753">
        <w:trPr>
          <w:trHeight w:val="244"/>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color w:val="000000"/>
                <w:sz w:val="24"/>
                <w:szCs w:val="24"/>
              </w:rPr>
            </w:pPr>
            <w:r w:rsidRPr="00DC1037">
              <w:rPr>
                <w:sz w:val="24"/>
                <w:szCs w:val="24"/>
              </w:rPr>
              <w:lastRenderedPageBreak/>
              <w:t>3.3. Развитие потребительского рынка</w:t>
            </w:r>
          </w:p>
        </w:tc>
      </w:tr>
      <w:tr w:rsidR="000F59B2" w:rsidRPr="00DC1037" w:rsidTr="00C02753">
        <w:trPr>
          <w:trHeight w:val="158"/>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Оборот розничной торговли на душу населения, млн. рублей</w:t>
            </w:r>
          </w:p>
        </w:tc>
        <w:tc>
          <w:tcPr>
            <w:tcW w:w="105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2387,9</w:t>
            </w:r>
          </w:p>
        </w:tc>
        <w:tc>
          <w:tcPr>
            <w:tcW w:w="1055" w:type="dxa"/>
            <w:gridSpan w:val="3"/>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3561,4</w:t>
            </w:r>
          </w:p>
        </w:tc>
        <w:tc>
          <w:tcPr>
            <w:tcW w:w="1055" w:type="dxa"/>
            <w:gridSpan w:val="2"/>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3900,0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4300,0</w:t>
            </w:r>
          </w:p>
        </w:tc>
      </w:tr>
      <w:tr w:rsidR="000F59B2" w:rsidRPr="00DC1037" w:rsidTr="00C02753">
        <w:trPr>
          <w:trHeight w:val="437"/>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Объем платных услуг на душу населения, млн. рублей</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467,9</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795,7</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900,0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960,0</w:t>
            </w:r>
          </w:p>
        </w:tc>
      </w:tr>
      <w:tr w:rsidR="000F59B2" w:rsidRPr="00DC1037" w:rsidTr="00C02753">
        <w:trPr>
          <w:trHeight w:val="266"/>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C02753">
            <w:pPr>
              <w:pStyle w:val="ConsPlusNormal"/>
              <w:keepNext/>
              <w:suppressAutoHyphens/>
              <w:contextualSpacing/>
              <w:jc w:val="both"/>
              <w:rPr>
                <w:sz w:val="24"/>
                <w:szCs w:val="24"/>
              </w:rPr>
            </w:pPr>
            <w:r w:rsidRPr="00DC1037">
              <w:rPr>
                <w:sz w:val="24"/>
                <w:szCs w:val="24"/>
              </w:rPr>
              <w:t>Цель 4. Эффективное управление</w:t>
            </w:r>
          </w:p>
        </w:tc>
      </w:tr>
      <w:tr w:rsidR="000F59B2" w:rsidRPr="00DC1037" w:rsidTr="00C02753">
        <w:trPr>
          <w:trHeight w:val="372"/>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0F59B2">
            <w:pPr>
              <w:pStyle w:val="ConsPlusNormal"/>
              <w:keepNext/>
              <w:numPr>
                <w:ilvl w:val="1"/>
                <w:numId w:val="9"/>
              </w:numPr>
              <w:suppressAutoHyphens/>
              <w:ind w:left="0" w:firstLine="0"/>
              <w:contextualSpacing/>
              <w:jc w:val="both"/>
              <w:rPr>
                <w:sz w:val="24"/>
                <w:szCs w:val="24"/>
              </w:rPr>
            </w:pPr>
            <w:r w:rsidRPr="00DC1037">
              <w:rPr>
                <w:sz w:val="24"/>
                <w:szCs w:val="24"/>
              </w:rPr>
              <w:t>Повышение эффективности и открытость деятельности органов</w:t>
            </w:r>
          </w:p>
          <w:p w:rsidR="000F59B2" w:rsidRPr="00DC1037" w:rsidRDefault="000F59B2" w:rsidP="00C02753">
            <w:pPr>
              <w:pStyle w:val="ConsPlusNormal"/>
              <w:keepNext/>
              <w:suppressAutoHyphens/>
              <w:contextualSpacing/>
              <w:jc w:val="both"/>
              <w:rPr>
                <w:sz w:val="24"/>
                <w:szCs w:val="24"/>
              </w:rPr>
            </w:pPr>
            <w:r w:rsidRPr="00DC1037">
              <w:rPr>
                <w:sz w:val="24"/>
                <w:szCs w:val="24"/>
              </w:rPr>
              <w:t>местного самоуправления</w:t>
            </w:r>
          </w:p>
        </w:tc>
      </w:tr>
      <w:tr w:rsidR="000F59B2" w:rsidRPr="00DC1037" w:rsidTr="00C02753">
        <w:trPr>
          <w:trHeight w:val="393"/>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color w:val="000000"/>
                <w:sz w:val="24"/>
                <w:szCs w:val="24"/>
              </w:rPr>
            </w:pPr>
            <w:r w:rsidRPr="00DC1037">
              <w:rPr>
                <w:color w:val="000000"/>
                <w:sz w:val="24"/>
                <w:szCs w:val="24"/>
              </w:rPr>
              <w:t>Удовлетворенность населения деятельностью органов местного самоуправления, %</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41,0</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55,0</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60,0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70,0</w:t>
            </w:r>
          </w:p>
        </w:tc>
      </w:tr>
      <w:tr w:rsidR="000F59B2" w:rsidRPr="00DC1037" w:rsidTr="00C02753">
        <w:trPr>
          <w:trHeight w:val="308"/>
        </w:trPr>
        <w:tc>
          <w:tcPr>
            <w:tcW w:w="9533" w:type="dxa"/>
            <w:gridSpan w:val="8"/>
            <w:tcBorders>
              <w:top w:val="single" w:sz="4" w:space="0" w:color="auto"/>
              <w:left w:val="single" w:sz="4" w:space="0" w:color="auto"/>
              <w:bottom w:val="single" w:sz="4" w:space="0" w:color="auto"/>
              <w:right w:val="single" w:sz="4" w:space="0" w:color="auto"/>
            </w:tcBorders>
          </w:tcPr>
          <w:p w:rsidR="000F59B2" w:rsidRPr="00DC1037" w:rsidRDefault="000F59B2" w:rsidP="000F59B2">
            <w:pPr>
              <w:pStyle w:val="ConsPlusNormal"/>
              <w:keepNext/>
              <w:numPr>
                <w:ilvl w:val="1"/>
                <w:numId w:val="9"/>
              </w:numPr>
              <w:suppressAutoHyphens/>
              <w:ind w:left="0" w:firstLine="0"/>
              <w:contextualSpacing/>
              <w:jc w:val="both"/>
              <w:rPr>
                <w:sz w:val="24"/>
                <w:szCs w:val="24"/>
              </w:rPr>
            </w:pPr>
            <w:r w:rsidRPr="00DC1037">
              <w:rPr>
                <w:sz w:val="24"/>
                <w:szCs w:val="24"/>
              </w:rPr>
              <w:t>Совершенствование системы управления муниципальными финансами и муниципальным имуществом</w:t>
            </w:r>
          </w:p>
        </w:tc>
      </w:tr>
      <w:tr w:rsidR="000F59B2" w:rsidRPr="00DC1037" w:rsidTr="00C02753">
        <w:trPr>
          <w:trHeight w:val="786"/>
        </w:trPr>
        <w:tc>
          <w:tcPr>
            <w:tcW w:w="5314" w:type="dxa"/>
            <w:tcBorders>
              <w:top w:val="single" w:sz="4" w:space="0" w:color="auto"/>
              <w:left w:val="single" w:sz="4" w:space="0" w:color="auto"/>
              <w:bottom w:val="single" w:sz="4" w:space="0" w:color="auto"/>
              <w:right w:val="single" w:sz="4" w:space="0" w:color="auto"/>
            </w:tcBorders>
          </w:tcPr>
          <w:p w:rsidR="000F59B2" w:rsidRPr="00DC1037" w:rsidRDefault="000F59B2" w:rsidP="00C02753">
            <w:pPr>
              <w:keepNext/>
              <w:widowControl w:val="0"/>
              <w:suppressAutoHyphens/>
              <w:autoSpaceDE w:val="0"/>
              <w:autoSpaceDN w:val="0"/>
              <w:adjustRightInd w:val="0"/>
              <w:ind w:right="51"/>
              <w:contextualSpacing/>
              <w:jc w:val="both"/>
              <w:rPr>
                <w:sz w:val="24"/>
                <w:szCs w:val="24"/>
              </w:rPr>
            </w:pPr>
            <w:r w:rsidRPr="00DC1037">
              <w:rPr>
                <w:sz w:val="24"/>
                <w:szCs w:val="24"/>
              </w:rPr>
              <w:t>Доля налоговых и неналоговых доходов местного бюджета в общем объеме собственных доходов бюджета муниципального образования, %</w:t>
            </w:r>
          </w:p>
        </w:tc>
        <w:tc>
          <w:tcPr>
            <w:tcW w:w="1054" w:type="dxa"/>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sz w:val="24"/>
                <w:szCs w:val="24"/>
              </w:rPr>
            </w:pPr>
            <w:r w:rsidRPr="00DC1037">
              <w:rPr>
                <w:sz w:val="24"/>
                <w:szCs w:val="24"/>
              </w:rPr>
              <w:t>39</w:t>
            </w: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58</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F59B2" w:rsidRPr="00DC1037" w:rsidRDefault="000F59B2" w:rsidP="00C02753">
            <w:pPr>
              <w:pStyle w:val="ConsPlusNormal"/>
              <w:keepNext/>
              <w:suppressAutoHyphens/>
              <w:contextualSpacing/>
              <w:jc w:val="center"/>
              <w:rPr>
                <w:color w:val="000000"/>
                <w:sz w:val="24"/>
                <w:szCs w:val="24"/>
              </w:rPr>
            </w:pPr>
            <w:r w:rsidRPr="00DC1037">
              <w:rPr>
                <w:color w:val="000000"/>
                <w:sz w:val="24"/>
                <w:szCs w:val="24"/>
              </w:rPr>
              <w:t>95</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59B2" w:rsidRPr="00DC1037" w:rsidRDefault="000F59B2" w:rsidP="00C02753">
            <w:pPr>
              <w:keepNext/>
              <w:widowControl w:val="0"/>
              <w:suppressAutoHyphens/>
              <w:autoSpaceDE w:val="0"/>
              <w:autoSpaceDN w:val="0"/>
              <w:adjustRightInd w:val="0"/>
              <w:contextualSpacing/>
              <w:jc w:val="center"/>
              <w:rPr>
                <w:color w:val="000000"/>
                <w:sz w:val="24"/>
                <w:szCs w:val="24"/>
              </w:rPr>
            </w:pPr>
            <w:r w:rsidRPr="00DC1037">
              <w:rPr>
                <w:color w:val="000000"/>
                <w:sz w:val="24"/>
                <w:szCs w:val="24"/>
              </w:rPr>
              <w:t>97</w:t>
            </w:r>
          </w:p>
        </w:tc>
      </w:tr>
    </w:tbl>
    <w:p w:rsidR="000F59B2" w:rsidRPr="00DC1037" w:rsidRDefault="000F59B2" w:rsidP="000F59B2">
      <w:pPr>
        <w:keepNext/>
        <w:suppressAutoHyphens/>
        <w:contextualSpacing/>
        <w:jc w:val="both"/>
        <w:rPr>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I</w:t>
      </w:r>
      <w:r w:rsidRPr="00DC1037">
        <w:rPr>
          <w:b/>
          <w:color w:val="000000"/>
          <w:sz w:val="24"/>
          <w:szCs w:val="24"/>
          <w:lang w:val="en-US"/>
        </w:rPr>
        <w:t>II</w:t>
      </w:r>
      <w:r w:rsidRPr="00DC1037">
        <w:rPr>
          <w:b/>
          <w:color w:val="000000"/>
          <w:sz w:val="24"/>
          <w:szCs w:val="24"/>
        </w:rPr>
        <w:t>. Сценарии социально-экономического развития Первомайского района, сроки и этапы реализации Стратегии</w:t>
      </w:r>
    </w:p>
    <w:p w:rsidR="000F59B2" w:rsidRPr="00DC1037" w:rsidRDefault="000F59B2" w:rsidP="000F59B2">
      <w:pPr>
        <w:pStyle w:val="ConsPlusNormal"/>
        <w:keepNext/>
        <w:suppressAutoHyphens/>
        <w:ind w:firstLine="709"/>
        <w:contextualSpacing/>
        <w:jc w:val="center"/>
        <w:rPr>
          <w:b/>
          <w:color w:val="000000"/>
          <w:sz w:val="24"/>
          <w:szCs w:val="24"/>
        </w:rPr>
      </w:pP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Сценарии долгосрочного развития Первомайского района формируются на основе сценариев прогноза социально-экономического развития Первомайского района на долгосрочный период (до 2035 года) и с учетом сценариев, определенных Стратегией Алтайского края, и соответствующей стратегии части территории Алтайского края.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Консервативный сценарий является наихудшим для развития экономики Первомайского района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 и др.</w:t>
      </w:r>
    </w:p>
    <w:p w:rsidR="000F59B2" w:rsidRPr="00DC1037" w:rsidRDefault="000F59B2" w:rsidP="000F59B2">
      <w:pPr>
        <w:pStyle w:val="ConsPlusNormal"/>
        <w:keepNext/>
        <w:suppressAutoHyphens/>
        <w:ind w:firstLine="709"/>
        <w:contextualSpacing/>
        <w:jc w:val="both"/>
        <w:rPr>
          <w:color w:val="000000"/>
          <w:sz w:val="24"/>
          <w:szCs w:val="24"/>
        </w:rPr>
      </w:pPr>
      <w:proofErr w:type="gramStart"/>
      <w:r w:rsidRPr="00DC1037">
        <w:rPr>
          <w:color w:val="000000"/>
          <w:sz w:val="24"/>
          <w:szCs w:val="24"/>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w:t>
      </w:r>
      <w:proofErr w:type="gramEnd"/>
      <w:r w:rsidRPr="00DC1037">
        <w:rPr>
          <w:color w:val="000000"/>
          <w:sz w:val="24"/>
          <w:szCs w:val="24"/>
        </w:rPr>
        <w:t xml:space="preserve"> Реальная заработная плата, уровень сбережений населения и уровень потребления будут иметь положительную </w:t>
      </w:r>
      <w:proofErr w:type="spellStart"/>
      <w:r w:rsidRPr="00DC1037">
        <w:rPr>
          <w:color w:val="000000"/>
          <w:sz w:val="24"/>
          <w:szCs w:val="24"/>
        </w:rPr>
        <w:t>околонулевую</w:t>
      </w:r>
      <w:proofErr w:type="spellEnd"/>
      <w:r w:rsidRPr="00DC1037">
        <w:rPr>
          <w:color w:val="000000"/>
          <w:sz w:val="24"/>
          <w:szCs w:val="24"/>
        </w:rPr>
        <w:t xml:space="preserve"> динамику.</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Негативные тенденции развития экономики Российской Федерации при реализации консервативного сценария найдут отражение и в экономике Алтайского края, поставив под вопрос осуществление в полном объеме мероприятий, связанных с участием федеральных органов исполнительной власти и государственных компаний.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При развитии экономики Алтайского края по консервативному сценарию крупные инвестиционные проекты, запланированные после 2017 года, будут отложены на неопределенный период до стабилизации внешнеэкономической ситуации и сокращения рисков в отечественной промышленности, что существенно снижает вероятность </w:t>
      </w:r>
      <w:r w:rsidRPr="00DC1037">
        <w:rPr>
          <w:color w:val="000000"/>
          <w:sz w:val="24"/>
          <w:szCs w:val="24"/>
        </w:rPr>
        <w:lastRenderedPageBreak/>
        <w:t xml:space="preserve">реализации, в первую очередь, капиталоемких инфраструктурных проектов. Тем не менее, темпы роста экономики Алтайского края будут достаточны для достижения запланированных параметров основных региональных макроэкономических показателей и обеспечения роста численности населения Барнаульской агломерации. </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При консервативном сценарии развития в Алтайском крае наиболее актуальным для Первомайского района станет снижение инвестиционной и экономической активности, а также д</w:t>
      </w:r>
      <w:r w:rsidRPr="00DC1037">
        <w:rPr>
          <w:sz w:val="24"/>
          <w:szCs w:val="24"/>
        </w:rPr>
        <w:t>альнейшая концентрация населения вокруг Барнаульской</w:t>
      </w:r>
      <w:r w:rsidRPr="00DC1037">
        <w:rPr>
          <w:color w:val="000000"/>
          <w:sz w:val="24"/>
          <w:szCs w:val="24"/>
        </w:rPr>
        <w:t xml:space="preserve"> </w:t>
      </w:r>
      <w:r w:rsidRPr="00DC1037">
        <w:rPr>
          <w:sz w:val="24"/>
          <w:szCs w:val="24"/>
        </w:rPr>
        <w:t>агломерации.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Замедление темпов ввода мощностей якорного инвестора, сокращение финансирования программ государственной поддержки сельскохозяйственных организаций приведут к замедлению темпов промышленного производства и ускорению оттока населения, банкротству ряда </w:t>
      </w:r>
      <w:proofErr w:type="spellStart"/>
      <w:r w:rsidRPr="00DC1037">
        <w:rPr>
          <w:color w:val="000000"/>
          <w:sz w:val="24"/>
          <w:szCs w:val="24"/>
        </w:rPr>
        <w:t>сельхозтоваропроизводителей</w:t>
      </w:r>
      <w:proofErr w:type="spellEnd"/>
      <w:r w:rsidRPr="00DC1037">
        <w:rPr>
          <w:color w:val="000000"/>
          <w:sz w:val="24"/>
          <w:szCs w:val="24"/>
        </w:rPr>
        <w:t xml:space="preserve">.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Консервативный сценарий предполагает реализацию только части запланированных инвестиционных проектов и мер социально-экономического развития. К возможно реализуемым проектам относятся:</w:t>
      </w:r>
    </w:p>
    <w:p w:rsidR="000F59B2" w:rsidRPr="00DC1037" w:rsidRDefault="000F59B2" w:rsidP="000F59B2">
      <w:pPr>
        <w:pStyle w:val="15"/>
        <w:keepNext/>
        <w:suppressAutoHyphens/>
        <w:ind w:firstLine="709"/>
        <w:contextualSpacing/>
        <w:jc w:val="both"/>
        <w:rPr>
          <w:rFonts w:ascii="Times New Roman" w:hAnsi="Times New Roman"/>
          <w:color w:val="000000"/>
          <w:sz w:val="24"/>
          <w:szCs w:val="24"/>
        </w:rPr>
      </w:pPr>
      <w:r w:rsidRPr="00DC1037">
        <w:rPr>
          <w:rFonts w:ascii="Times New Roman" w:hAnsi="Times New Roman"/>
          <w:color w:val="000000"/>
          <w:sz w:val="24"/>
          <w:szCs w:val="24"/>
        </w:rPr>
        <w:t xml:space="preserve">- строительство завода по производству древесностружечных плит в </w:t>
      </w:r>
      <w:proofErr w:type="spellStart"/>
      <w:r w:rsidRPr="00DC1037">
        <w:rPr>
          <w:rFonts w:ascii="Times New Roman" w:hAnsi="Times New Roman"/>
          <w:color w:val="000000"/>
          <w:sz w:val="24"/>
          <w:szCs w:val="24"/>
        </w:rPr>
        <w:t>п</w:t>
      </w:r>
      <w:proofErr w:type="gramStart"/>
      <w:r w:rsidRPr="00DC1037">
        <w:rPr>
          <w:rFonts w:ascii="Times New Roman" w:hAnsi="Times New Roman"/>
          <w:color w:val="000000"/>
          <w:sz w:val="24"/>
          <w:szCs w:val="24"/>
        </w:rPr>
        <w:t>.С</w:t>
      </w:r>
      <w:proofErr w:type="gramEnd"/>
      <w:r w:rsidRPr="00DC1037">
        <w:rPr>
          <w:rFonts w:ascii="Times New Roman" w:hAnsi="Times New Roman"/>
          <w:color w:val="000000"/>
          <w:sz w:val="24"/>
          <w:szCs w:val="24"/>
        </w:rPr>
        <w:t>ибирский</w:t>
      </w:r>
      <w:proofErr w:type="spellEnd"/>
      <w:r w:rsidRPr="00DC1037">
        <w:rPr>
          <w:rFonts w:ascii="Times New Roman" w:hAnsi="Times New Roman"/>
          <w:color w:val="000000"/>
          <w:sz w:val="24"/>
          <w:szCs w:val="24"/>
        </w:rPr>
        <w:t xml:space="preserve"> ( ИП Алимов М.С.);</w:t>
      </w:r>
    </w:p>
    <w:p w:rsidR="000F59B2" w:rsidRPr="00DC1037" w:rsidRDefault="000F59B2" w:rsidP="000F59B2">
      <w:pPr>
        <w:pStyle w:val="15"/>
        <w:keepNext/>
        <w:suppressAutoHyphens/>
        <w:ind w:firstLine="709"/>
        <w:contextualSpacing/>
        <w:jc w:val="both"/>
        <w:rPr>
          <w:rFonts w:ascii="Times New Roman" w:hAnsi="Times New Roman"/>
          <w:color w:val="000000"/>
          <w:sz w:val="24"/>
          <w:szCs w:val="24"/>
        </w:rPr>
      </w:pPr>
      <w:r w:rsidRPr="00DC1037">
        <w:rPr>
          <w:rFonts w:ascii="Times New Roman" w:hAnsi="Times New Roman"/>
          <w:color w:val="000000"/>
          <w:sz w:val="24"/>
          <w:szCs w:val="24"/>
        </w:rPr>
        <w:t xml:space="preserve">- строительство цеха по производству растительного масла в </w:t>
      </w:r>
      <w:proofErr w:type="spellStart"/>
      <w:r w:rsidRPr="00DC1037">
        <w:rPr>
          <w:rFonts w:ascii="Times New Roman" w:hAnsi="Times New Roman"/>
          <w:color w:val="000000"/>
          <w:sz w:val="24"/>
          <w:szCs w:val="24"/>
        </w:rPr>
        <w:t>с</w:t>
      </w:r>
      <w:proofErr w:type="gramStart"/>
      <w:r w:rsidRPr="00DC1037">
        <w:rPr>
          <w:rFonts w:ascii="Times New Roman" w:hAnsi="Times New Roman"/>
          <w:color w:val="000000"/>
          <w:sz w:val="24"/>
          <w:szCs w:val="24"/>
        </w:rPr>
        <w:t>.Б</w:t>
      </w:r>
      <w:proofErr w:type="gramEnd"/>
      <w:r w:rsidRPr="00DC1037">
        <w:rPr>
          <w:rFonts w:ascii="Times New Roman" w:hAnsi="Times New Roman"/>
          <w:color w:val="000000"/>
          <w:sz w:val="24"/>
          <w:szCs w:val="24"/>
        </w:rPr>
        <w:t>оровиха</w:t>
      </w:r>
      <w:proofErr w:type="spellEnd"/>
      <w:r w:rsidRPr="00DC1037">
        <w:rPr>
          <w:rFonts w:ascii="Times New Roman" w:hAnsi="Times New Roman"/>
          <w:color w:val="000000"/>
          <w:sz w:val="24"/>
          <w:szCs w:val="24"/>
        </w:rPr>
        <w:t xml:space="preserve"> (ООО «</w:t>
      </w:r>
      <w:proofErr w:type="spellStart"/>
      <w:r w:rsidRPr="00DC1037">
        <w:rPr>
          <w:rFonts w:ascii="Times New Roman" w:hAnsi="Times New Roman"/>
          <w:color w:val="000000"/>
          <w:sz w:val="24"/>
          <w:szCs w:val="24"/>
        </w:rPr>
        <w:t>Вема-Маркет</w:t>
      </w:r>
      <w:proofErr w:type="spellEnd"/>
      <w:r w:rsidRPr="00DC1037">
        <w:rPr>
          <w:rFonts w:ascii="Times New Roman" w:hAnsi="Times New Roman"/>
          <w:color w:val="000000"/>
          <w:sz w:val="24"/>
          <w:szCs w:val="24"/>
        </w:rPr>
        <w:t>»);</w:t>
      </w:r>
    </w:p>
    <w:p w:rsidR="000F59B2" w:rsidRPr="00DC1037" w:rsidRDefault="000F59B2" w:rsidP="000F59B2">
      <w:pPr>
        <w:pStyle w:val="15"/>
        <w:keepNext/>
        <w:suppressAutoHyphens/>
        <w:ind w:firstLine="709"/>
        <w:contextualSpacing/>
        <w:jc w:val="both"/>
        <w:rPr>
          <w:rFonts w:ascii="Times New Roman" w:hAnsi="Times New Roman"/>
          <w:color w:val="000000"/>
          <w:sz w:val="24"/>
          <w:szCs w:val="24"/>
        </w:rPr>
      </w:pPr>
      <w:r w:rsidRPr="00DC1037">
        <w:rPr>
          <w:rFonts w:ascii="Times New Roman" w:hAnsi="Times New Roman"/>
          <w:color w:val="000000"/>
          <w:sz w:val="24"/>
          <w:szCs w:val="24"/>
        </w:rPr>
        <w:t xml:space="preserve">- строительство комплекса жилищного строительства - микрорайона «Рощино» в </w:t>
      </w:r>
      <w:proofErr w:type="spellStart"/>
      <w:r w:rsidRPr="00DC1037">
        <w:rPr>
          <w:rFonts w:ascii="Times New Roman" w:hAnsi="Times New Roman"/>
          <w:color w:val="000000"/>
          <w:sz w:val="24"/>
          <w:szCs w:val="24"/>
        </w:rPr>
        <w:t>с</w:t>
      </w:r>
      <w:proofErr w:type="gramStart"/>
      <w:r w:rsidRPr="00DC1037">
        <w:rPr>
          <w:rFonts w:ascii="Times New Roman" w:hAnsi="Times New Roman"/>
          <w:color w:val="000000"/>
          <w:sz w:val="24"/>
          <w:szCs w:val="24"/>
        </w:rPr>
        <w:t>.Ф</w:t>
      </w:r>
      <w:proofErr w:type="gramEnd"/>
      <w:r w:rsidRPr="00DC1037">
        <w:rPr>
          <w:rFonts w:ascii="Times New Roman" w:hAnsi="Times New Roman"/>
          <w:color w:val="000000"/>
          <w:sz w:val="24"/>
          <w:szCs w:val="24"/>
        </w:rPr>
        <w:t>ирсово</w:t>
      </w:r>
      <w:proofErr w:type="spellEnd"/>
      <w:r w:rsidRPr="00DC1037">
        <w:rPr>
          <w:rFonts w:ascii="Times New Roman" w:hAnsi="Times New Roman"/>
          <w:color w:val="000000"/>
          <w:sz w:val="24"/>
          <w:szCs w:val="24"/>
        </w:rPr>
        <w:t xml:space="preserve"> (ООО УК «Лесное», ООО «Доминанта-Инвест»);</w:t>
      </w:r>
    </w:p>
    <w:p w:rsidR="000F59B2" w:rsidRPr="00DC1037" w:rsidRDefault="000F59B2" w:rsidP="000F59B2">
      <w:pPr>
        <w:pStyle w:val="15"/>
        <w:keepNext/>
        <w:suppressAutoHyphens/>
        <w:ind w:firstLine="709"/>
        <w:contextualSpacing/>
        <w:jc w:val="both"/>
        <w:rPr>
          <w:rFonts w:ascii="Times New Roman" w:hAnsi="Times New Roman"/>
          <w:sz w:val="24"/>
          <w:szCs w:val="24"/>
        </w:rPr>
      </w:pPr>
      <w:r w:rsidRPr="00DC1037">
        <w:rPr>
          <w:rFonts w:ascii="Times New Roman" w:hAnsi="Times New Roman"/>
          <w:sz w:val="24"/>
          <w:szCs w:val="24"/>
        </w:rPr>
        <w:t xml:space="preserve">- создание сельскохозяйственного потребительского кооператива «Будем здоровы» в </w:t>
      </w:r>
      <w:proofErr w:type="spellStart"/>
      <w:r w:rsidRPr="00DC1037">
        <w:rPr>
          <w:rFonts w:ascii="Times New Roman" w:hAnsi="Times New Roman"/>
          <w:sz w:val="24"/>
          <w:szCs w:val="24"/>
        </w:rPr>
        <w:t>с</w:t>
      </w:r>
      <w:proofErr w:type="gramStart"/>
      <w:r w:rsidRPr="00DC1037">
        <w:rPr>
          <w:rFonts w:ascii="Times New Roman" w:hAnsi="Times New Roman"/>
          <w:sz w:val="24"/>
          <w:szCs w:val="24"/>
        </w:rPr>
        <w:t>.Б</w:t>
      </w:r>
      <w:proofErr w:type="gramEnd"/>
      <w:r w:rsidRPr="00DC1037">
        <w:rPr>
          <w:rFonts w:ascii="Times New Roman" w:hAnsi="Times New Roman"/>
          <w:sz w:val="24"/>
          <w:szCs w:val="24"/>
        </w:rPr>
        <w:t>обровка</w:t>
      </w:r>
      <w:proofErr w:type="spellEnd"/>
      <w:r w:rsidRPr="00DC1037">
        <w:rPr>
          <w:rFonts w:ascii="Times New Roman" w:hAnsi="Times New Roman"/>
          <w:sz w:val="24"/>
          <w:szCs w:val="24"/>
        </w:rPr>
        <w:t xml:space="preserve"> (ИП Дуров А.Г.).</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Инфраструктурные проекты:</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 xml:space="preserve">- капитальный ремонт автомобильных дорог общего пользования в </w:t>
      </w:r>
      <w:proofErr w:type="spellStart"/>
      <w:r w:rsidRPr="00DC1037">
        <w:rPr>
          <w:color w:val="000000"/>
          <w:sz w:val="24"/>
          <w:szCs w:val="24"/>
        </w:rPr>
        <w:t>с</w:t>
      </w:r>
      <w:proofErr w:type="gramStart"/>
      <w:r w:rsidRPr="00DC1037">
        <w:rPr>
          <w:color w:val="000000"/>
          <w:sz w:val="24"/>
          <w:szCs w:val="24"/>
        </w:rPr>
        <w:t>.Б</w:t>
      </w:r>
      <w:proofErr w:type="gramEnd"/>
      <w:r w:rsidRPr="00DC1037">
        <w:rPr>
          <w:color w:val="000000"/>
          <w:sz w:val="24"/>
          <w:szCs w:val="24"/>
        </w:rPr>
        <w:t>ерезовка</w:t>
      </w:r>
      <w:proofErr w:type="spellEnd"/>
      <w:r w:rsidRPr="00DC1037">
        <w:rPr>
          <w:color w:val="000000"/>
          <w:sz w:val="24"/>
          <w:szCs w:val="24"/>
        </w:rPr>
        <w:t xml:space="preserve"> по ул. Мира и </w:t>
      </w:r>
      <w:proofErr w:type="spellStart"/>
      <w:r w:rsidRPr="00DC1037">
        <w:rPr>
          <w:color w:val="000000"/>
          <w:sz w:val="24"/>
          <w:szCs w:val="24"/>
        </w:rPr>
        <w:t>ул.</w:t>
      </w:r>
      <w:r w:rsidRPr="00DC1037">
        <w:rPr>
          <w:sz w:val="24"/>
          <w:szCs w:val="24"/>
        </w:rPr>
        <w:t>Центральная</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капитальный ремонт автомобильных дорог в </w:t>
      </w:r>
      <w:proofErr w:type="spellStart"/>
      <w:r w:rsidRPr="00DC1037">
        <w:rPr>
          <w:color w:val="000000"/>
          <w:sz w:val="24"/>
          <w:szCs w:val="24"/>
        </w:rPr>
        <w:t>с</w:t>
      </w:r>
      <w:proofErr w:type="gramStart"/>
      <w:r w:rsidRPr="00DC1037">
        <w:rPr>
          <w:color w:val="000000"/>
          <w:sz w:val="24"/>
          <w:szCs w:val="24"/>
        </w:rPr>
        <w:t>.З</w:t>
      </w:r>
      <w:proofErr w:type="gramEnd"/>
      <w:r w:rsidRPr="00DC1037">
        <w:rPr>
          <w:color w:val="000000"/>
          <w:sz w:val="24"/>
          <w:szCs w:val="24"/>
        </w:rPr>
        <w:t>удилово</w:t>
      </w:r>
      <w:proofErr w:type="spellEnd"/>
      <w:r w:rsidRPr="00DC1037">
        <w:rPr>
          <w:color w:val="000000"/>
          <w:sz w:val="24"/>
          <w:szCs w:val="24"/>
        </w:rPr>
        <w:t xml:space="preserve"> по </w:t>
      </w:r>
      <w:proofErr w:type="spellStart"/>
      <w:r w:rsidRPr="00DC1037">
        <w:rPr>
          <w:color w:val="000000"/>
          <w:sz w:val="24"/>
          <w:szCs w:val="24"/>
        </w:rPr>
        <w:t>ул,Школьная</w:t>
      </w:r>
      <w:proofErr w:type="spellEnd"/>
      <w:r w:rsidRPr="00DC1037">
        <w:rPr>
          <w:color w:val="000000"/>
          <w:sz w:val="24"/>
          <w:szCs w:val="24"/>
        </w:rPr>
        <w:t xml:space="preserve">, Титова, </w:t>
      </w:r>
      <w:r w:rsidRPr="00DC1037">
        <w:rPr>
          <w:sz w:val="24"/>
          <w:szCs w:val="24"/>
        </w:rPr>
        <w:t>Юбилейная</w:t>
      </w:r>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ремонт автомобильных дорог в селах: Б-Ключи и квартал МТС, Жилино, Новоберезовка, Повалиха, Сибирский;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реконструкция моста через реку в </w:t>
      </w:r>
      <w:proofErr w:type="spellStart"/>
      <w:r w:rsidRPr="00DC1037">
        <w:rPr>
          <w:color w:val="000000"/>
          <w:sz w:val="24"/>
          <w:szCs w:val="24"/>
        </w:rPr>
        <w:t>с</w:t>
      </w:r>
      <w:proofErr w:type="gramStart"/>
      <w:r w:rsidRPr="00DC1037">
        <w:rPr>
          <w:color w:val="000000"/>
          <w:sz w:val="24"/>
          <w:szCs w:val="24"/>
        </w:rPr>
        <w:t>.Н</w:t>
      </w:r>
      <w:proofErr w:type="gramEnd"/>
      <w:r w:rsidRPr="00DC1037">
        <w:rPr>
          <w:color w:val="000000"/>
          <w:sz w:val="24"/>
          <w:szCs w:val="24"/>
        </w:rPr>
        <w:t>овочесноковка</w:t>
      </w:r>
      <w:proofErr w:type="spellEnd"/>
      <w:r w:rsidRPr="00DC1037">
        <w:rPr>
          <w:color w:val="000000"/>
          <w:sz w:val="24"/>
          <w:szCs w:val="24"/>
        </w:rPr>
        <w:t>;</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строительство газовых котельных в селах: </w:t>
      </w:r>
      <w:proofErr w:type="spellStart"/>
      <w:r w:rsidRPr="00DC1037">
        <w:rPr>
          <w:sz w:val="24"/>
          <w:szCs w:val="24"/>
        </w:rPr>
        <w:t>Акулово</w:t>
      </w:r>
      <w:proofErr w:type="spellEnd"/>
      <w:r w:rsidRPr="00DC1037">
        <w:rPr>
          <w:sz w:val="24"/>
          <w:szCs w:val="24"/>
        </w:rPr>
        <w:t xml:space="preserve">, </w:t>
      </w:r>
      <w:proofErr w:type="spellStart"/>
      <w:r w:rsidRPr="00DC1037">
        <w:rPr>
          <w:sz w:val="24"/>
          <w:szCs w:val="24"/>
        </w:rPr>
        <w:t>Зудилово</w:t>
      </w:r>
      <w:proofErr w:type="spellEnd"/>
      <w:r w:rsidRPr="00DC1037">
        <w:rPr>
          <w:sz w:val="24"/>
          <w:szCs w:val="24"/>
        </w:rPr>
        <w:t>,</w:t>
      </w:r>
      <w:r w:rsidRPr="00DC1037">
        <w:rPr>
          <w:color w:val="000000"/>
          <w:sz w:val="24"/>
          <w:szCs w:val="24"/>
        </w:rPr>
        <w:t xml:space="preserve"> Северный и Повалиха;</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 xml:space="preserve">- строительство газопровода высокого давления от </w:t>
      </w:r>
      <w:proofErr w:type="spellStart"/>
      <w:r w:rsidRPr="00DC1037">
        <w:rPr>
          <w:color w:val="000000"/>
          <w:sz w:val="24"/>
          <w:szCs w:val="24"/>
        </w:rPr>
        <w:t>с</w:t>
      </w:r>
      <w:proofErr w:type="gramStart"/>
      <w:r w:rsidRPr="00DC1037">
        <w:rPr>
          <w:color w:val="000000"/>
          <w:sz w:val="24"/>
          <w:szCs w:val="24"/>
        </w:rPr>
        <w:t>.С</w:t>
      </w:r>
      <w:proofErr w:type="gramEnd"/>
      <w:r w:rsidRPr="00DC1037">
        <w:rPr>
          <w:color w:val="000000"/>
          <w:sz w:val="24"/>
          <w:szCs w:val="24"/>
        </w:rPr>
        <w:t>олнечное</w:t>
      </w:r>
      <w:proofErr w:type="spellEnd"/>
      <w:r w:rsidRPr="00DC1037">
        <w:rPr>
          <w:color w:val="000000"/>
          <w:sz w:val="24"/>
          <w:szCs w:val="24"/>
        </w:rPr>
        <w:t xml:space="preserve"> до </w:t>
      </w:r>
      <w:proofErr w:type="spellStart"/>
      <w:r w:rsidRPr="00DC1037">
        <w:rPr>
          <w:color w:val="000000"/>
          <w:sz w:val="24"/>
          <w:szCs w:val="24"/>
        </w:rPr>
        <w:t>с.Санниково</w:t>
      </w:r>
      <w:proofErr w:type="spellEnd"/>
      <w:r w:rsidRPr="00DC1037">
        <w:rPr>
          <w:color w:val="000000"/>
          <w:sz w:val="24"/>
          <w:szCs w:val="24"/>
        </w:rPr>
        <w:t xml:space="preserve">; </w:t>
      </w:r>
      <w:proofErr w:type="spellStart"/>
      <w:r w:rsidRPr="00DC1037">
        <w:rPr>
          <w:sz w:val="24"/>
          <w:szCs w:val="24"/>
        </w:rPr>
        <w:t>с.Зудилово</w:t>
      </w:r>
      <w:proofErr w:type="spellEnd"/>
      <w:r w:rsidRPr="00DC1037">
        <w:rPr>
          <w:sz w:val="24"/>
          <w:szCs w:val="24"/>
        </w:rPr>
        <w:t xml:space="preserve"> (СНТ Звездный-2, ул. Заречная);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строительство водозабора и водопроводных сетей в </w:t>
      </w:r>
      <w:proofErr w:type="spellStart"/>
      <w:r w:rsidRPr="00DC1037">
        <w:rPr>
          <w:sz w:val="24"/>
          <w:szCs w:val="24"/>
        </w:rPr>
        <w:t>с</w:t>
      </w:r>
      <w:proofErr w:type="gramStart"/>
      <w:r w:rsidRPr="00DC1037">
        <w:rPr>
          <w:sz w:val="24"/>
          <w:szCs w:val="24"/>
        </w:rPr>
        <w:t>.С</w:t>
      </w:r>
      <w:proofErr w:type="gramEnd"/>
      <w:r w:rsidRPr="00DC1037">
        <w:rPr>
          <w:sz w:val="24"/>
          <w:szCs w:val="24"/>
        </w:rPr>
        <w:t>анниково</w:t>
      </w:r>
      <w:proofErr w:type="spellEnd"/>
      <w:r w:rsidRPr="00DC1037">
        <w:rPr>
          <w:sz w:val="24"/>
          <w:szCs w:val="24"/>
        </w:rPr>
        <w:t xml:space="preserve"> и </w:t>
      </w:r>
      <w:proofErr w:type="spellStart"/>
      <w:r w:rsidRPr="00DC1037">
        <w:rPr>
          <w:sz w:val="24"/>
          <w:szCs w:val="24"/>
        </w:rPr>
        <w:t>с.Фирсово</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Социальные проекты: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базы отдыха «Берендей».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Перенос сроков реализации инфраструктурных проектов, замедление темпов газификации района, приостановка проектов по модернизации объектов жилищно-коммунального хозяйства обусловят опережающий износ основных фондов и снижение качества жизни населения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Сокращение реальных доходов населения также окажет негативное влияние на развития малого и среднего предпринимательства.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b/>
          <w:color w:val="000000"/>
          <w:sz w:val="24"/>
          <w:szCs w:val="24"/>
        </w:rPr>
        <w:t>Базовый сценарий</w:t>
      </w:r>
      <w:r w:rsidRPr="00DC1037">
        <w:rPr>
          <w:color w:val="000000"/>
          <w:sz w:val="24"/>
          <w:szCs w:val="24"/>
        </w:rPr>
        <w:t xml:space="preserve"> является умеренно-оптимистическим для развития экономики Первомайского района и заключается в общих относительно умеренных темпах роста национальной экономики.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Ситуация в российской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w:t>
      </w:r>
      <w:proofErr w:type="spellStart"/>
      <w:r w:rsidRPr="00DC1037">
        <w:rPr>
          <w:color w:val="000000"/>
          <w:sz w:val="24"/>
          <w:szCs w:val="24"/>
        </w:rPr>
        <w:t>импортозамещения</w:t>
      </w:r>
      <w:proofErr w:type="spellEnd"/>
      <w:r w:rsidRPr="00DC1037">
        <w:rPr>
          <w:color w:val="000000"/>
          <w:sz w:val="24"/>
          <w:szCs w:val="24"/>
        </w:rPr>
        <w:t xml:space="preserve"> и роста объемов кредитования промышленности, обусловленного постепенным сокращением процентных ставок. </w:t>
      </w:r>
      <w:r w:rsidRPr="00DC1037">
        <w:rPr>
          <w:color w:val="000000"/>
          <w:sz w:val="24"/>
          <w:szCs w:val="24"/>
        </w:rPr>
        <w:lastRenderedPageBreak/>
        <w:t xml:space="preserve">Позитивное влияние на экономическую ситуацию окажет увеличение в среднесрочной перспективе цен на энергоресурсы, что повысит доходы федерального бюджета.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Развитие Первомайского района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Данный сценарий включает в себя осуществление большей части мероприятий и достижение всех показателей, определенных в Указах Президента Российской Федерации от 7 мая 2012 года.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 целом базовый сценарий развития предполагает совершенствование условий ведения бизнеса в районе и привлечение инвестиций в экономику района, включая развитие высокотехнологичных кластеров, создание новых высокопроизводительных рабочих мест, создание эффективного рынка труда, обеспечивающего потребности формирующих отраслей промышленности района </w:t>
      </w:r>
      <w:r w:rsidRPr="00DC1037">
        <w:rPr>
          <w:sz w:val="24"/>
          <w:szCs w:val="24"/>
        </w:rPr>
        <w:t xml:space="preserve">и сбалансированности </w:t>
      </w:r>
      <w:r w:rsidRPr="00DC1037">
        <w:rPr>
          <w:color w:val="000000"/>
          <w:sz w:val="24"/>
          <w:szCs w:val="24"/>
        </w:rPr>
        <w:t>рынка труда.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 рамках данного сценария помимо проектов, указанных в консервативном сценарии развития, в полном объеме реализуются планы в области сельскохозяйственного производства (птицеводческий комплекс и др.).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 возможно реализуемым проектам относятся: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Инфраструктурные проекты: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строительство полигона под твердые бытовые отходы в </w:t>
      </w:r>
      <w:proofErr w:type="spellStart"/>
      <w:r w:rsidRPr="00DC1037">
        <w:rPr>
          <w:color w:val="000000"/>
          <w:sz w:val="24"/>
          <w:szCs w:val="24"/>
        </w:rPr>
        <w:t>с</w:t>
      </w:r>
      <w:proofErr w:type="gramStart"/>
      <w:r w:rsidRPr="00DC1037">
        <w:rPr>
          <w:color w:val="000000"/>
          <w:sz w:val="24"/>
          <w:szCs w:val="24"/>
        </w:rPr>
        <w:t>.С</w:t>
      </w:r>
      <w:proofErr w:type="gramEnd"/>
      <w:r w:rsidRPr="00DC1037">
        <w:rPr>
          <w:color w:val="000000"/>
          <w:sz w:val="24"/>
          <w:szCs w:val="24"/>
        </w:rPr>
        <w:t>анниково</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водопроводов на селе;</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сетей электроснабжения в населенных пунктах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Социальные проекты: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строительство общеобразовательной школы в </w:t>
      </w:r>
      <w:proofErr w:type="spellStart"/>
      <w:r w:rsidRPr="00DC1037">
        <w:rPr>
          <w:color w:val="000000"/>
          <w:sz w:val="24"/>
          <w:szCs w:val="24"/>
        </w:rPr>
        <w:t>с</w:t>
      </w:r>
      <w:proofErr w:type="gramStart"/>
      <w:r w:rsidRPr="00DC1037">
        <w:rPr>
          <w:color w:val="000000"/>
          <w:sz w:val="24"/>
          <w:szCs w:val="24"/>
        </w:rPr>
        <w:t>.Б</w:t>
      </w:r>
      <w:proofErr w:type="gramEnd"/>
      <w:r w:rsidRPr="00DC1037">
        <w:rPr>
          <w:color w:val="000000"/>
          <w:sz w:val="24"/>
          <w:szCs w:val="24"/>
        </w:rPr>
        <w:t>оровиха</w:t>
      </w:r>
      <w:proofErr w:type="spellEnd"/>
      <w:r w:rsidRPr="00DC1037">
        <w:rPr>
          <w:color w:val="000000"/>
          <w:sz w:val="24"/>
          <w:szCs w:val="24"/>
        </w:rPr>
        <w:t xml:space="preserve"> на 500 мест;</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капитальный ремонт детских дошкольных учреждений;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капитальный ремонт и модернизация средних общеобразовательных школ.</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Газификация района и модернизация объектов жилищно-коммунального хозяйства обусловят повышение деловой активности и рост качества жизни населения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b/>
          <w:color w:val="000000"/>
          <w:sz w:val="24"/>
          <w:szCs w:val="24"/>
        </w:rPr>
        <w:t xml:space="preserve">Целевой сценарий </w:t>
      </w:r>
      <w:r w:rsidRPr="00DC1037">
        <w:rPr>
          <w:color w:val="000000"/>
          <w:sz w:val="24"/>
          <w:szCs w:val="24"/>
        </w:rPr>
        <w:t>предполагает существенное увеличение основных макроэкономических показателей Российской Федерации и Алтайского края. В условиях достаточно благоприятной экономической конъюнктуры ожидается реализация всех запланированных мероприятий, инвестиционных и инфраструктурных проектов в полном объеме и в установленные сроки.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Положительные тренды в экономике Российской Федерации будут способствовать развитию основных социально-экономических сфер Алтайского края темпами более высокими, чем в среднем по России. Это произойдет из-за использования в полной мере конкурентных преимуществ региона - наличия высокотехнологичной промышленности и мощной научно-технологической базы, при которой научно - образовательный сектор региона будет обеспечивать растущий спрос обрабатывающей промышленности на кадры и технологии.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Значительное увеличение численности населения района обусловит интенсивное развитие сельскохозяйственного производства с последующим размещением на местной сырьевой базе ряда крупных пищевых производств, направленных на обеспечение продовольственных потребностей населения Алтайского края.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 xml:space="preserve">В качестве основного варианта сценария развития Первомайского района выбран базовый сценарий, основанный на выявленных ключевых факторах и инвестиционных проектах развития Первомайского района в долгосрочной перспективе. </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Сроки и этапы реализации Стратегии.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Реализация Стратегии предполагается в три этапа: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I этап: 2017 - 2020 годы, создание условий для роста и инвестиций.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II этап: 2021 - 2030 годы, выход на траекторию ускоренного роста.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lang w:val="en-US"/>
        </w:rPr>
        <w:t>III</w:t>
      </w:r>
      <w:r w:rsidRPr="00DC1037">
        <w:rPr>
          <w:color w:val="000000"/>
          <w:sz w:val="24"/>
          <w:szCs w:val="24"/>
        </w:rPr>
        <w:t xml:space="preserve"> этап: 2030 - 2035 годы, обеспечение качественного и интенсивного роста.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 первом этапе реализации стратегии предусматривается совершенствование условий ведения бизнеса, привлечение инвестиций на территорию района</w:t>
      </w:r>
      <w:r w:rsidRPr="00DC1037">
        <w:rPr>
          <w:sz w:val="24"/>
          <w:szCs w:val="24"/>
        </w:rPr>
        <w:t xml:space="preserve"> и сбалансированности </w:t>
      </w:r>
      <w:r w:rsidRPr="00DC1037">
        <w:rPr>
          <w:color w:val="000000"/>
          <w:sz w:val="24"/>
          <w:szCs w:val="24"/>
        </w:rPr>
        <w:t>рынка труда. 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Второй этап реализации стратегии предполагает значительное увеличение численности населения района, которое обусловит интенсивное развитие сельскохозяйственного производства с последующим размещением на местной сырьевой базе ряда крупных пищевых производств, направленных на обеспечение продовольственных потребностей населения Алтайского края. Рост уровня жизни населения, развитие промышленной, инженерной и социальной инфраструктуры.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Третий этап реализации стратегии района предполагает формирование Барнаульской агломерации, развитие межрайонных экономических связей. Дальнейшее расширение рынков сбыта продукции и повышение конкурентоспособности производимой в районе продукции, работ, услуг. Развитие агропромышленного комплекса, укрепление материально-технической базы, внедрение новых технологий и модернизация действующих сельскохозяйственных производств.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Качественное повышение уровня жизни населения, создание комфортной среды проживания, высокий уровень развития отраслей социальной сферы.</w:t>
      </w:r>
    </w:p>
    <w:p w:rsidR="000F59B2" w:rsidRPr="00DC1037" w:rsidRDefault="000F59B2" w:rsidP="000F59B2">
      <w:pPr>
        <w:pStyle w:val="ConsPlusNormal"/>
        <w:keepNext/>
        <w:suppressAutoHyphens/>
        <w:contextualSpacing/>
        <w:jc w:val="center"/>
        <w:outlineLvl w:val="2"/>
        <w:rPr>
          <w:b/>
          <w:color w:val="000000"/>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lang w:val="en-US"/>
        </w:rPr>
        <w:t>IV</w:t>
      </w:r>
      <w:r w:rsidRPr="00DC1037">
        <w:rPr>
          <w:b/>
          <w:color w:val="000000"/>
          <w:sz w:val="24"/>
          <w:szCs w:val="24"/>
        </w:rPr>
        <w:t>. Основные направления и перспективы развития</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Первомайского района</w:t>
      </w:r>
    </w:p>
    <w:p w:rsidR="000F59B2" w:rsidRPr="00DC1037" w:rsidRDefault="000F59B2" w:rsidP="000F59B2">
      <w:pPr>
        <w:pStyle w:val="ConsPlusNormal"/>
        <w:keepNext/>
        <w:suppressAutoHyphens/>
        <w:ind w:firstLine="709"/>
        <w:contextualSpacing/>
        <w:jc w:val="center"/>
        <w:rPr>
          <w:b/>
          <w:color w:val="000000"/>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цель 1. Высокое качество жизни населения.</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задача 1.1.</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Обеспечение сбалансированного и эффективного рынка труда.</w:t>
      </w:r>
    </w:p>
    <w:p w:rsidR="000F59B2" w:rsidRPr="00DC1037" w:rsidRDefault="000F59B2" w:rsidP="000F59B2">
      <w:pPr>
        <w:keepNext/>
        <w:widowControl w:val="0"/>
        <w:shd w:val="clear" w:color="auto" w:fill="FFFFFF"/>
        <w:tabs>
          <w:tab w:val="left" w:pos="634"/>
          <w:tab w:val="left" w:pos="709"/>
        </w:tabs>
        <w:suppressAutoHyphens/>
        <w:ind w:firstLine="709"/>
        <w:contextualSpacing/>
        <w:jc w:val="both"/>
        <w:rPr>
          <w:bCs/>
          <w:sz w:val="24"/>
          <w:szCs w:val="24"/>
        </w:rPr>
      </w:pPr>
      <w:r w:rsidRPr="00DC1037">
        <w:rPr>
          <w:sz w:val="24"/>
          <w:szCs w:val="24"/>
        </w:rPr>
        <w:t xml:space="preserve">Уровень конкурентоспособности экономики Первомайского района в значительной степени будет определяться развитием человеческого капитала, которое возможно за счет преобразований, направленных на улучшение качества социальной сферы и условий жизни населения, а также на развитие социальных секторов экономики. </w:t>
      </w:r>
      <w:r w:rsidRPr="00DC1037">
        <w:rPr>
          <w:bCs/>
          <w:sz w:val="24"/>
          <w:szCs w:val="24"/>
        </w:rPr>
        <w:t>Стратегической задачей демографической политики является развитие демографического потенциала, стимулирование рождаемости, формирование социально-экономических предпосылок для дальнейшего демографического роста, поддержка молодых семей и молодежи.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Для сбалансированного демографического развития муниципального образования, обеспечения перемещения трудовых ресурсов в соответствии с потребностями экономики необходимо проведение мероприятий: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разработка механизмов привлечения иммигрантов, представляющих приоритетный интерес для социально-экономического развития (находящихся в репродуктивном, трудоспособном возрасте, имеющих высокий уровень квалификации);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привлекательных условий для переселения на постоянное место жительства в Первомайский район соотечественников, проживающих за рубежом;</w:t>
      </w:r>
    </w:p>
    <w:p w:rsidR="000F59B2" w:rsidRPr="00DC1037" w:rsidRDefault="000F59B2" w:rsidP="000F59B2">
      <w:pPr>
        <w:keepNext/>
        <w:widowControl w:val="0"/>
        <w:shd w:val="clear" w:color="auto" w:fill="FFFFFF"/>
        <w:tabs>
          <w:tab w:val="left" w:pos="634"/>
          <w:tab w:val="left" w:pos="851"/>
          <w:tab w:val="left" w:pos="993"/>
        </w:tabs>
        <w:suppressAutoHyphens/>
        <w:ind w:firstLine="709"/>
        <w:contextualSpacing/>
        <w:jc w:val="both"/>
        <w:rPr>
          <w:bCs/>
          <w:sz w:val="24"/>
          <w:szCs w:val="24"/>
        </w:rPr>
      </w:pPr>
      <w:r w:rsidRPr="00DC1037">
        <w:rPr>
          <w:bCs/>
          <w:sz w:val="24"/>
          <w:szCs w:val="24"/>
        </w:rPr>
        <w:t>создание условий для снижения эмиграции постоянного населения из сельской местности;</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Первомайский район имеет более выгодное положение в плане подготовки специалистов, прежде всего за счет своей близости к краевому центру и г. Новосибирску, где сконцентрированы учебные заведения. Кроме того, в районе функционирует филиал КГБПОУ «Алтайский транспортный техникум», на базе которого начато создание ресурсного центра по подготовке кадров массовых профессий.</w:t>
      </w:r>
    </w:p>
    <w:p w:rsidR="000F59B2" w:rsidRPr="00DC1037" w:rsidRDefault="000F59B2" w:rsidP="000F59B2">
      <w:pPr>
        <w:pStyle w:val="ConsPlusNormal"/>
        <w:keepNext/>
        <w:suppressAutoHyphens/>
        <w:ind w:firstLine="709"/>
        <w:contextualSpacing/>
        <w:jc w:val="both"/>
        <w:rPr>
          <w:bCs/>
          <w:color w:val="000000"/>
          <w:sz w:val="24"/>
          <w:szCs w:val="24"/>
        </w:rPr>
      </w:pPr>
    </w:p>
    <w:p w:rsidR="000F59B2" w:rsidRPr="00DC1037" w:rsidRDefault="000F59B2" w:rsidP="000F59B2">
      <w:pPr>
        <w:pStyle w:val="ConsPlusNormal"/>
        <w:keepNext/>
        <w:suppressAutoHyphens/>
        <w:ind w:firstLine="709"/>
        <w:contextualSpacing/>
        <w:jc w:val="center"/>
        <w:rPr>
          <w:b/>
          <w:bCs/>
          <w:color w:val="000000"/>
          <w:sz w:val="24"/>
          <w:szCs w:val="24"/>
        </w:rPr>
      </w:pPr>
      <w:r w:rsidRPr="00DC1037">
        <w:rPr>
          <w:b/>
          <w:bCs/>
          <w:color w:val="000000"/>
          <w:sz w:val="24"/>
          <w:szCs w:val="24"/>
        </w:rPr>
        <w:t>Стратегическая задача 1.2.</w:t>
      </w:r>
    </w:p>
    <w:p w:rsidR="000F59B2" w:rsidRPr="00DC1037" w:rsidRDefault="000F59B2" w:rsidP="000F59B2">
      <w:pPr>
        <w:pStyle w:val="ConsPlusNormal"/>
        <w:keepNext/>
        <w:suppressAutoHyphens/>
        <w:ind w:firstLine="709"/>
        <w:contextualSpacing/>
        <w:jc w:val="both"/>
        <w:rPr>
          <w:b/>
          <w:bCs/>
          <w:color w:val="000000"/>
          <w:sz w:val="24"/>
          <w:szCs w:val="24"/>
        </w:rPr>
      </w:pPr>
      <w:r w:rsidRPr="00DC1037">
        <w:rPr>
          <w:b/>
          <w:bCs/>
          <w:color w:val="000000"/>
          <w:sz w:val="24"/>
          <w:szCs w:val="24"/>
        </w:rPr>
        <w:t>Обеспечение высокого качества и доступности образования.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Основной целью развития системы образования в Первомайском районе является - внедрение современной модели образования, обеспечивающей формирование человеческого капитала, соответствующего требованиям инновационного развития экономики, современным потребностям общества и населения.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Стратегической задачей в сфере образования Первомайского района является развитие многоуровневой системы образования по стандартам нового поколения, отвечающей требованиям инновационной экономики, современным потребностям общества, каждого человека, и совершенствование системы целевой контрактной подготовки специалистов в соответствии с потребностями предприятий и организаций для достижения сбалансированности рынка труда и образовательных услуг.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Решения данной задачи будет осуществляться путем модернизации институтов образования для обеспечения индивидуального развития граждан (дошкольного, общего и дополнительного образования) и совершенствования механизмов обеспечения квалифицированными кадрами экономики и социальной сферы.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Мероприятия по обеспечению дошкольного образования включают меры по обеспечению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 в том числе реализацию проектов по строительству новых дошкольных учреждений, созданию дополнительных мест в действующих учреждениях, кадровому обеспечению системы дошкольного образования.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 сфере общего и дополнительного образования планируется:</w:t>
      </w:r>
    </w:p>
    <w:p w:rsidR="000F59B2" w:rsidRPr="00DC1037" w:rsidRDefault="000F59B2" w:rsidP="000F59B2">
      <w:pPr>
        <w:pStyle w:val="5"/>
        <w:keepNext/>
        <w:shd w:val="clear" w:color="auto" w:fill="auto"/>
        <w:tabs>
          <w:tab w:val="left" w:pos="914"/>
        </w:tabs>
        <w:suppressAutoHyphens/>
        <w:spacing w:before="0" w:line="240" w:lineRule="auto"/>
        <w:ind w:right="20" w:firstLine="709"/>
        <w:contextualSpacing/>
        <w:rPr>
          <w:lang w:eastAsia="ru-RU"/>
        </w:rPr>
      </w:pPr>
      <w:r w:rsidRPr="00DC1037">
        <w:rPr>
          <w:lang w:eastAsia="ru-RU"/>
        </w:rPr>
        <w:t>обеспечение инновационного характера базового образования за счет обновления структуры сети образовательных учреждений, развития материально-технической базы учреждений образования;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создание на всех ступенях общего образования условий для реализации индивидуальных образовательных программ для каждого ученика, в </w:t>
      </w:r>
      <w:proofErr w:type="spellStart"/>
      <w:r w:rsidRPr="00DC1037">
        <w:rPr>
          <w:sz w:val="24"/>
          <w:szCs w:val="24"/>
        </w:rPr>
        <w:t>т.ч</w:t>
      </w:r>
      <w:proofErr w:type="spellEnd"/>
      <w:r w:rsidRPr="00DC1037">
        <w:rPr>
          <w:sz w:val="24"/>
          <w:szCs w:val="24"/>
        </w:rPr>
        <w:t>. возможностей на старшей ступени обучения получить профессиональную подготовку;</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условий для равного доступа к образованию и самообразованию за счет развития дистанционного обучения на базе информационно-технологической инфраструктуры образования (в том числе в сельской местности);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поддержка обучения граждан с ограниченными возможностями здоровья;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выплата стимулирующих надбавок молодым учителям;</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повышение квалификации кадрового состава путем организации научно-практических конференций, участия в региональных и общероссийских конкурсах («Учитель года»);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стимулирование развития талантливой молодежи путем выплаты грантов, проведение региональных и организация участия в общероссийских и международных конференциях, конкурсах, организации взаимодействия с региональными вузами.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Развитие системы образования будет поддержано укреплением материальной базы. В целях повышения доступности и качества общего образования, обеспечения безопасности и комфортности условий его осуществления в рамках государственной программы Алтайского края в 5-и общеобразовательных школах района </w:t>
      </w:r>
      <w:proofErr w:type="gramStart"/>
      <w:r w:rsidRPr="00DC1037">
        <w:rPr>
          <w:sz w:val="24"/>
          <w:szCs w:val="24"/>
        </w:rPr>
        <w:t>планируется</w:t>
      </w:r>
      <w:proofErr w:type="gramEnd"/>
      <w:r w:rsidRPr="00DC1037">
        <w:rPr>
          <w:sz w:val="24"/>
          <w:szCs w:val="24"/>
        </w:rPr>
        <w:t xml:space="preserve"> пристрой к зданиям школ, что позволит увеличить количество мест в них. Кроме того, планируется строительство общеобразовательной школы </w:t>
      </w:r>
      <w:proofErr w:type="gramStart"/>
      <w:r w:rsidRPr="00DC1037">
        <w:rPr>
          <w:sz w:val="24"/>
          <w:szCs w:val="24"/>
        </w:rPr>
        <w:t>в</w:t>
      </w:r>
      <w:proofErr w:type="gramEnd"/>
      <w:r w:rsidRPr="00DC1037">
        <w:rPr>
          <w:sz w:val="24"/>
          <w:szCs w:val="24"/>
        </w:rPr>
        <w:t xml:space="preserve"> с. </w:t>
      </w:r>
      <w:proofErr w:type="spellStart"/>
      <w:r w:rsidRPr="00DC1037">
        <w:rPr>
          <w:sz w:val="24"/>
          <w:szCs w:val="24"/>
        </w:rPr>
        <w:t>Боровиха</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b/>
          <w:bCs/>
          <w:color w:val="000000"/>
          <w:sz w:val="24"/>
          <w:szCs w:val="24"/>
        </w:rPr>
      </w:pPr>
    </w:p>
    <w:p w:rsidR="000F59B2" w:rsidRPr="00DC1037" w:rsidRDefault="000F59B2" w:rsidP="000F59B2">
      <w:pPr>
        <w:pStyle w:val="ConsPlusNormal"/>
        <w:keepNext/>
        <w:suppressAutoHyphens/>
        <w:ind w:firstLine="709"/>
        <w:contextualSpacing/>
        <w:jc w:val="center"/>
        <w:rPr>
          <w:b/>
          <w:bCs/>
          <w:color w:val="000000"/>
          <w:sz w:val="24"/>
          <w:szCs w:val="24"/>
        </w:rPr>
      </w:pPr>
      <w:r w:rsidRPr="00DC1037">
        <w:rPr>
          <w:b/>
          <w:bCs/>
          <w:color w:val="000000"/>
          <w:sz w:val="24"/>
          <w:szCs w:val="24"/>
        </w:rPr>
        <w:t>Стратегическая задача 1.3.</w:t>
      </w:r>
    </w:p>
    <w:p w:rsidR="000F59B2" w:rsidRPr="00DC1037" w:rsidRDefault="000F59B2" w:rsidP="000F59B2">
      <w:pPr>
        <w:pStyle w:val="ConsPlusNormal"/>
        <w:keepNext/>
        <w:suppressAutoHyphens/>
        <w:ind w:firstLine="709"/>
        <w:contextualSpacing/>
        <w:jc w:val="center"/>
        <w:rPr>
          <w:sz w:val="24"/>
          <w:szCs w:val="24"/>
        </w:rPr>
      </w:pPr>
      <w:r w:rsidRPr="00DC1037">
        <w:rPr>
          <w:b/>
          <w:bCs/>
          <w:color w:val="000000"/>
          <w:sz w:val="24"/>
          <w:szCs w:val="24"/>
        </w:rPr>
        <w:t>Сохранение и укрепление здоровья населения.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Стратегической задачей развития системы здравоохранения Первомайского района является улучшение состояния здоровья населения на основе системных изменений в организации медицинской помощи и совершенствование сети медицинских учреждений, оснащенных новейшим оборудованием, применяющих высокотехнологичные методы диагностики и лечения.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Повышение эффективности функционирования системы здравоохранения, будет достигаться путем реализации комплекса мероприятий по следующим приоритетным направлениям:</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1. В области </w:t>
      </w:r>
      <w:proofErr w:type="gramStart"/>
      <w:r w:rsidRPr="00DC1037">
        <w:rPr>
          <w:sz w:val="24"/>
          <w:szCs w:val="24"/>
        </w:rPr>
        <w:t>повышения эффективности системы организации медицинской помощи</w:t>
      </w:r>
      <w:proofErr w:type="gramEnd"/>
      <w:r w:rsidRPr="00DC1037">
        <w:rPr>
          <w:sz w:val="24"/>
          <w:szCs w:val="24"/>
        </w:rPr>
        <w:t xml:space="preserve"> планируется: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оптимизация стационарной помощи, оказываемой населению на основе интенсификации занятости койки с учетом ее профиля;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развитие и внедрение новых инновационных методик лечения;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развитие специализированной, включая </w:t>
      </w:r>
      <w:proofErr w:type="gramStart"/>
      <w:r w:rsidRPr="00DC1037">
        <w:rPr>
          <w:sz w:val="24"/>
          <w:szCs w:val="24"/>
        </w:rPr>
        <w:t>высокотехнологичную</w:t>
      </w:r>
      <w:proofErr w:type="gramEnd"/>
      <w:r w:rsidRPr="00DC1037">
        <w:rPr>
          <w:sz w:val="24"/>
          <w:szCs w:val="24"/>
        </w:rPr>
        <w:t>, медицинской помощи;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информатизация здравоохранения (повсеместное внедрение системы «электронный кабинет» и др.);</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организация выездных форм работы (передвижные лечебно-профилактические модули, «поезда здоровья» и т.п.);</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развитие в сельской местности общей врачебной практики;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совершенствование системы лекарственного обеспечения граждан;</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развитие конкуренции среди учреждений, оказывающих медицинские услуги за счет создания некоммерческих учреждений здравоохранения, расширения сети негосударственного сектора здравоохранения;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развитие системы предоставления </w:t>
      </w:r>
      <w:proofErr w:type="gramStart"/>
      <w:r w:rsidRPr="00DC1037">
        <w:rPr>
          <w:sz w:val="24"/>
          <w:szCs w:val="24"/>
        </w:rPr>
        <w:t>медико-социальной</w:t>
      </w:r>
      <w:proofErr w:type="gramEnd"/>
      <w:r w:rsidRPr="00DC1037">
        <w:rPr>
          <w:sz w:val="24"/>
          <w:szCs w:val="24"/>
        </w:rPr>
        <w:t xml:space="preserve"> помощи;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повышение квалификации медицинских работников и совершенствование системы мотивации к качественному труду;</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реализация механизмов привлечения медицинских кадров в сельской местности. В области </w:t>
      </w:r>
      <w:proofErr w:type="gramStart"/>
      <w:r w:rsidRPr="00DC1037">
        <w:rPr>
          <w:sz w:val="24"/>
          <w:szCs w:val="24"/>
        </w:rPr>
        <w:t>совершенствования системы охраны здоровья населения</w:t>
      </w:r>
      <w:proofErr w:type="gramEnd"/>
      <w:r w:rsidRPr="00DC1037">
        <w:rPr>
          <w:sz w:val="24"/>
          <w:szCs w:val="24"/>
        </w:rPr>
        <w:t xml:space="preserve"> будут осуществляться: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пропаганда и формирование здорового образа </w:t>
      </w:r>
      <w:proofErr w:type="gramStart"/>
      <w:r w:rsidRPr="00DC1037">
        <w:rPr>
          <w:sz w:val="24"/>
          <w:szCs w:val="24"/>
        </w:rPr>
        <w:t>жизни</w:t>
      </w:r>
      <w:proofErr w:type="gramEnd"/>
      <w:r w:rsidRPr="00DC1037">
        <w:rPr>
          <w:sz w:val="24"/>
          <w:szCs w:val="24"/>
        </w:rPr>
        <w:t xml:space="preserve"> и повышение ответственности работодателя за здоровье своих работников;</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формирование культуры здорового питания населения;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условий населению для занятий спортом, формирование эффективной системы профилактики алкогольной и наркозависимости;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развитие рекреации на базе природного потенциала региона, в том числе с использованием механизмов </w:t>
      </w:r>
      <w:proofErr w:type="spellStart"/>
      <w:r w:rsidRPr="00DC1037">
        <w:rPr>
          <w:sz w:val="24"/>
          <w:szCs w:val="24"/>
        </w:rPr>
        <w:t>муниципально</w:t>
      </w:r>
      <w:proofErr w:type="spellEnd"/>
      <w:r w:rsidRPr="00DC1037">
        <w:rPr>
          <w:sz w:val="24"/>
          <w:szCs w:val="24"/>
        </w:rPr>
        <w:t xml:space="preserve"> - частного партнерства.</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bCs/>
          <w:color w:val="000000"/>
          <w:sz w:val="24"/>
          <w:szCs w:val="24"/>
        </w:rPr>
      </w:pPr>
      <w:r w:rsidRPr="00DC1037">
        <w:rPr>
          <w:b/>
          <w:bCs/>
          <w:color w:val="000000"/>
          <w:sz w:val="24"/>
          <w:szCs w:val="24"/>
        </w:rPr>
        <w:t>Стратегическая задача 1.4.</w:t>
      </w:r>
    </w:p>
    <w:p w:rsidR="000F59B2" w:rsidRPr="00DC1037" w:rsidRDefault="000F59B2" w:rsidP="000F59B2">
      <w:pPr>
        <w:pStyle w:val="ConsPlusNormal"/>
        <w:keepNext/>
        <w:suppressAutoHyphens/>
        <w:ind w:firstLine="709"/>
        <w:contextualSpacing/>
        <w:jc w:val="center"/>
        <w:rPr>
          <w:sz w:val="24"/>
          <w:szCs w:val="24"/>
        </w:rPr>
      </w:pPr>
      <w:r w:rsidRPr="00DC1037">
        <w:rPr>
          <w:b/>
          <w:bCs/>
          <w:color w:val="000000"/>
          <w:sz w:val="24"/>
          <w:szCs w:val="24"/>
        </w:rPr>
        <w:t>Создание условий для развития физической культуры и спорта, эффективной молодежной политики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Целью политики в сфере физической культуры и спорта является создание условий, обеспечивающих возможность населению вести активный и здоровый образ жизни, систематически заниматься физической культурой и спортом, получать доступ к развитой спортивной инфраструктуре.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Приоритетные направления в развитии массовой физической культуры и спорта: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развитие инфраструктуры для занятий массовым спортом по месту жительства и в образовательных учреждениях, в том числе расширение количества спортивных сооружений, используемых круглогодично (физкультурно-оздоровительные комплексы, </w:t>
      </w:r>
      <w:proofErr w:type="gramStart"/>
      <w:r w:rsidRPr="00DC1037">
        <w:rPr>
          <w:sz w:val="24"/>
          <w:szCs w:val="24"/>
        </w:rPr>
        <w:t>фитнес-центры</w:t>
      </w:r>
      <w:proofErr w:type="gramEnd"/>
      <w:r w:rsidRPr="00DC1037">
        <w:rPr>
          <w:sz w:val="24"/>
          <w:szCs w:val="24"/>
        </w:rPr>
        <w:t>, бассейны и др.) за счет как бюджетных, так и внебюджетных источников;</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совершенствование системы дополнительного образования в сфере физической культуры и спорта, развитие спортивных школ, секций и спортивных клубов для детей и взрослых, повышение качества предоставляемых услуг;</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осуществление комплекса мер способствующих повышению кадровой обеспеченности сферы физической культуры и спорта;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реализация агитационно-пропагандистских и информационных мероприятий в целях повышения заинтересованности населения в занятиях физической культурой и спортом, вовлечение в постоянные занятия физической культурой и спортом;</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специализированных отделений для занятий физической культурой и спортом лиц с ограниченными возможностями здоровья и инвалидов;</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развитие спорта высоких достижений, включая начальную подготовку (развитие системы подготовки и продвижения талантливой молодежи).</w:t>
      </w:r>
    </w:p>
    <w:p w:rsidR="000F59B2" w:rsidRPr="00DC1037" w:rsidRDefault="000F59B2" w:rsidP="000F59B2">
      <w:pPr>
        <w:pStyle w:val="ConsPlusNormal"/>
        <w:keepNext/>
        <w:suppressAutoHyphens/>
        <w:ind w:firstLine="709"/>
        <w:contextualSpacing/>
        <w:jc w:val="both"/>
        <w:rPr>
          <w:b/>
          <w:bCs/>
          <w:color w:val="000000"/>
          <w:sz w:val="24"/>
          <w:szCs w:val="24"/>
        </w:rPr>
      </w:pPr>
    </w:p>
    <w:p w:rsidR="000F59B2" w:rsidRPr="00DC1037" w:rsidRDefault="000F59B2" w:rsidP="000F59B2">
      <w:pPr>
        <w:pStyle w:val="ConsPlusNormal"/>
        <w:keepNext/>
        <w:suppressAutoHyphens/>
        <w:ind w:firstLine="709"/>
        <w:contextualSpacing/>
        <w:jc w:val="center"/>
        <w:rPr>
          <w:b/>
          <w:bCs/>
          <w:color w:val="000000"/>
          <w:sz w:val="24"/>
          <w:szCs w:val="24"/>
        </w:rPr>
      </w:pPr>
      <w:r w:rsidRPr="00DC1037">
        <w:rPr>
          <w:b/>
          <w:bCs/>
          <w:color w:val="000000"/>
          <w:sz w:val="24"/>
          <w:szCs w:val="24"/>
        </w:rPr>
        <w:t>Стратегическая задача 1.5.</w:t>
      </w:r>
    </w:p>
    <w:p w:rsidR="000F59B2" w:rsidRPr="00DC1037" w:rsidRDefault="000F59B2" w:rsidP="000F59B2">
      <w:pPr>
        <w:pStyle w:val="ConsPlusNormal"/>
        <w:keepNext/>
        <w:suppressAutoHyphens/>
        <w:ind w:firstLine="709"/>
        <w:contextualSpacing/>
        <w:jc w:val="center"/>
        <w:rPr>
          <w:sz w:val="24"/>
          <w:szCs w:val="24"/>
        </w:rPr>
      </w:pPr>
      <w:r w:rsidRPr="00DC1037">
        <w:rPr>
          <w:b/>
          <w:bCs/>
          <w:color w:val="000000"/>
          <w:sz w:val="24"/>
          <w:szCs w:val="24"/>
        </w:rPr>
        <w:t>Развитие сферы культуры.</w:t>
      </w:r>
    </w:p>
    <w:p w:rsidR="000F59B2" w:rsidRPr="00DC1037" w:rsidRDefault="000F59B2" w:rsidP="000F59B2">
      <w:pPr>
        <w:pStyle w:val="5"/>
        <w:keepNext/>
        <w:shd w:val="clear" w:color="auto" w:fill="auto"/>
        <w:suppressAutoHyphens/>
        <w:spacing w:before="0" w:line="240" w:lineRule="auto"/>
        <w:ind w:left="40" w:right="40" w:firstLine="709"/>
        <w:contextualSpacing/>
      </w:pPr>
      <w:r w:rsidRPr="00DC1037">
        <w:t>В Первомайском районе заложен прочный фундамент развития сферы культуры. Цель политики в области культуры - предоставить в распоряжение населения вне зависимости от места его проживания комплексную инфраструктуру, способствующую духовному и культурному развитию.</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Для достижения качественных результатов в культурной политике планируется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реализация следующей системы мероприятий: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1. Обеспечение максимальной доступности культурных благ и образования в сфере культуры и искусства, в том числе: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формирование сети универсальных передвижных систем (</w:t>
      </w:r>
      <w:proofErr w:type="spellStart"/>
      <w:r w:rsidRPr="00DC1037">
        <w:rPr>
          <w:sz w:val="24"/>
          <w:szCs w:val="24"/>
        </w:rPr>
        <w:t>библиобусов</w:t>
      </w:r>
      <w:proofErr w:type="spellEnd"/>
      <w:r w:rsidRPr="00DC1037">
        <w:rPr>
          <w:sz w:val="24"/>
          <w:szCs w:val="24"/>
        </w:rPr>
        <w:t>,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развитие публичных центров правовой, деловой и социально значимой информации, созданных на базе муниципальных библиотек;</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обеспечение доступности культурных благ и услуг для граждан с ограниченными возможностями.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Создание условий для повышения качества и разнообразия услуг, предоставляемых в сфере культуры, в том числе: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модернизация и обеспечение инновационного развития организаций культуры путем инвестирования в технологическое обновление, внедрение и распространение новых информационных продуктов и технологий;</w:t>
      </w:r>
    </w:p>
    <w:p w:rsidR="000F59B2" w:rsidRPr="00DC1037" w:rsidRDefault="000F59B2" w:rsidP="000F59B2">
      <w:pPr>
        <w:pStyle w:val="5"/>
        <w:keepNext/>
        <w:shd w:val="clear" w:color="auto" w:fill="auto"/>
        <w:tabs>
          <w:tab w:val="left" w:pos="947"/>
        </w:tabs>
        <w:suppressAutoHyphens/>
        <w:spacing w:before="0" w:line="240" w:lineRule="auto"/>
        <w:ind w:right="40" w:firstLine="709"/>
        <w:contextualSpacing/>
        <w:rPr>
          <w:lang w:eastAsia="ru-RU"/>
        </w:rPr>
      </w:pPr>
      <w:r w:rsidRPr="00DC1037">
        <w:rPr>
          <w:lang w:eastAsia="ru-RU"/>
        </w:rPr>
        <w:t>выявление территорий, обладающих историко-культурным ресурсом, для образования на их основе достопримечательных мест;</w:t>
      </w:r>
    </w:p>
    <w:p w:rsidR="000F59B2" w:rsidRPr="00DC1037" w:rsidRDefault="000F59B2" w:rsidP="000F59B2">
      <w:pPr>
        <w:pStyle w:val="5"/>
        <w:keepNext/>
        <w:shd w:val="clear" w:color="auto" w:fill="auto"/>
        <w:tabs>
          <w:tab w:val="left" w:pos="947"/>
        </w:tabs>
        <w:suppressAutoHyphens/>
        <w:spacing w:before="0" w:line="240" w:lineRule="auto"/>
        <w:ind w:right="40" w:firstLine="709"/>
        <w:contextualSpacing/>
        <w:rPr>
          <w:lang w:eastAsia="ru-RU"/>
        </w:rPr>
      </w:pPr>
      <w:r w:rsidRPr="00DC1037">
        <w:rPr>
          <w:lang w:eastAsia="ru-RU"/>
        </w:rPr>
        <w:t>обеспечение участия творческих коллективов, исполнителей, художников и народных мастеров в международных и всероссийских мероприятиях;</w:t>
      </w:r>
    </w:p>
    <w:p w:rsidR="000F59B2" w:rsidRPr="00DC1037" w:rsidRDefault="000F59B2" w:rsidP="000F59B2">
      <w:pPr>
        <w:pStyle w:val="5"/>
        <w:keepNext/>
        <w:shd w:val="clear" w:color="auto" w:fill="auto"/>
        <w:suppressAutoHyphens/>
        <w:spacing w:before="0" w:line="240" w:lineRule="auto"/>
        <w:ind w:right="40" w:firstLine="709"/>
        <w:contextualSpacing/>
        <w:rPr>
          <w:lang w:eastAsia="ru-RU"/>
        </w:rPr>
      </w:pPr>
      <w:r w:rsidRPr="00DC1037">
        <w:rPr>
          <w:lang w:eastAsia="ru-RU"/>
        </w:rPr>
        <w:t xml:space="preserve">обеспечение </w:t>
      </w:r>
      <w:proofErr w:type="spellStart"/>
      <w:r w:rsidRPr="00DC1037">
        <w:rPr>
          <w:lang w:eastAsia="ru-RU"/>
        </w:rPr>
        <w:t>грантовой</w:t>
      </w:r>
      <w:proofErr w:type="spellEnd"/>
      <w:r w:rsidRPr="00DC1037">
        <w:rPr>
          <w:lang w:eastAsia="ru-RU"/>
        </w:rPr>
        <w:t xml:space="preserve"> поддержки проектов муниципальных образований в сфере сельской культуры;</w:t>
      </w:r>
    </w:p>
    <w:p w:rsidR="000F59B2" w:rsidRPr="00DC1037" w:rsidRDefault="000F59B2" w:rsidP="000F59B2">
      <w:pPr>
        <w:pStyle w:val="5"/>
        <w:keepNext/>
        <w:shd w:val="clear" w:color="auto" w:fill="auto"/>
        <w:tabs>
          <w:tab w:val="left" w:pos="947"/>
        </w:tabs>
        <w:suppressAutoHyphens/>
        <w:spacing w:before="0" w:line="240" w:lineRule="auto"/>
        <w:ind w:right="40" w:firstLine="709"/>
        <w:contextualSpacing/>
        <w:rPr>
          <w:lang w:eastAsia="ru-RU"/>
        </w:rPr>
      </w:pPr>
      <w:r w:rsidRPr="00DC1037">
        <w:rPr>
          <w:lang w:eastAsia="ru-RU"/>
        </w:rPr>
        <w:t>реставрация памятников истории и культуры, расположенных на территории;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обеспечение условий для функционирования и развития библиотечного, музейного, архивного, кино-, фото-, виде</w:t>
      </w:r>
      <w:proofErr w:type="gramStart"/>
      <w:r w:rsidRPr="00DC1037">
        <w:rPr>
          <w:sz w:val="24"/>
          <w:szCs w:val="24"/>
        </w:rPr>
        <w:t>о-</w:t>
      </w:r>
      <w:proofErr w:type="gramEnd"/>
      <w:r w:rsidRPr="00DC1037">
        <w:rPr>
          <w:sz w:val="24"/>
          <w:szCs w:val="24"/>
        </w:rPr>
        <w:t xml:space="preserve"> и </w:t>
      </w:r>
      <w:proofErr w:type="spellStart"/>
      <w:r w:rsidRPr="00DC1037">
        <w:rPr>
          <w:sz w:val="24"/>
          <w:szCs w:val="24"/>
        </w:rPr>
        <w:t>аудиофондов</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b/>
          <w:bCs/>
          <w:color w:val="000000"/>
          <w:sz w:val="24"/>
          <w:szCs w:val="24"/>
        </w:rPr>
      </w:pPr>
    </w:p>
    <w:p w:rsidR="000F59B2" w:rsidRPr="00DC1037" w:rsidRDefault="000F59B2" w:rsidP="000F59B2">
      <w:pPr>
        <w:pStyle w:val="ConsPlusNormal"/>
        <w:keepNext/>
        <w:suppressAutoHyphens/>
        <w:ind w:firstLine="709"/>
        <w:contextualSpacing/>
        <w:jc w:val="center"/>
        <w:rPr>
          <w:b/>
          <w:bCs/>
          <w:color w:val="000000"/>
          <w:sz w:val="24"/>
          <w:szCs w:val="24"/>
        </w:rPr>
      </w:pPr>
      <w:r w:rsidRPr="00DC1037">
        <w:rPr>
          <w:b/>
          <w:bCs/>
          <w:color w:val="000000"/>
          <w:sz w:val="24"/>
          <w:szCs w:val="24"/>
        </w:rPr>
        <w:t>Стратегическая задача 1.6.</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Содействие улучшению жилищных условий и повышение доступности жилья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Основными факторами в части проведения жилищной политики в Первомайском </w:t>
      </w:r>
      <w:r w:rsidRPr="00DC1037">
        <w:rPr>
          <w:sz w:val="24"/>
          <w:szCs w:val="24"/>
        </w:rPr>
        <w:lastRenderedPageBreak/>
        <w:t>районе определены: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проведение мероприятий по обеспечению доступности жилья для всех категорий граждан, в том числе за счет значительного увеличения в общем объеме строительства доли строительства индивидуальных жилых домов и развития системы ипотечного кредитования;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совершенствование действующих институтов жилищного рынка и разработка новых, обеспечивающих повышение доступности жилья, а именно создание рынка арендного жилья;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приведение в соответствие объемов комфортного жилищного фонда потребностям населения;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обеспечение участков массового жилищного строительства инженерной, коммуникационной и социальной инфраструктурой;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формирование комфортной, безопасной среды сельских поселений, обеспечение возможности полноценной жизнедеятельности маломобильных групп населения.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 целях комплексного развития жилищной сферы, обеспечения доступности жилья для граждан, безопасных и комфортных условий проживания в нем в крае реализуется государственная программа Алтайского края «Обеспечение доступным и комфортным жильем населения Алтайского края» на 2014 - 2020 годы. В рамках подпрограммы «</w:t>
      </w:r>
      <w:hyperlink r:id="rId9" w:history="1">
        <w:r w:rsidRPr="00DC1037">
          <w:rPr>
            <w:sz w:val="24"/>
            <w:szCs w:val="24"/>
          </w:rPr>
          <w:t>Инженерное обустройство микрорайонов</w:t>
        </w:r>
      </w:hyperlink>
      <w:r w:rsidRPr="00DC1037">
        <w:rPr>
          <w:sz w:val="24"/>
          <w:szCs w:val="24"/>
        </w:rPr>
        <w:t xml:space="preserve"> массовой застройки малоэтажного жилищного строительства в Алтайском крае» на 2014-2017 годы указанной госпрограммы на первом этапе реализации стратегии запланировано обеспечение земельных участков, предназначенных для малоэтажного жилищного строительства, коммунальной и дорожной инфраструктурой в Первомайском районе           (с. </w:t>
      </w:r>
      <w:proofErr w:type="spellStart"/>
      <w:r w:rsidRPr="00DC1037">
        <w:rPr>
          <w:sz w:val="24"/>
          <w:szCs w:val="24"/>
        </w:rPr>
        <w:t>Санниково</w:t>
      </w:r>
      <w:proofErr w:type="spellEnd"/>
      <w:r w:rsidRPr="00DC1037">
        <w:rPr>
          <w:sz w:val="24"/>
          <w:szCs w:val="24"/>
        </w:rPr>
        <w:t>, ТСЖ «Молодежный»).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Для улучшения качества жилищного фонда, повышения комфортности условий проживания Первомайский район ежегодно принимает участие в реализации краевой </w:t>
      </w:r>
      <w:hyperlink r:id="rId10" w:history="1">
        <w:r w:rsidRPr="00DC1037">
          <w:rPr>
            <w:sz w:val="24"/>
            <w:szCs w:val="24"/>
          </w:rPr>
          <w:t>программы</w:t>
        </w:r>
      </w:hyperlink>
      <w:r w:rsidRPr="00DC1037">
        <w:rPr>
          <w:sz w:val="24"/>
          <w:szCs w:val="24"/>
        </w:rPr>
        <w:t xml:space="preserve"> «Капитальный ремонт общего имущества в многоквартирных домах, расположенных на территории Алтайского края» на 2014 - 2043 годы.</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pStyle w:val="ConsPlusNormal"/>
        <w:keepNext/>
        <w:suppressAutoHyphens/>
        <w:contextualSpacing/>
        <w:jc w:val="center"/>
        <w:rPr>
          <w:b/>
          <w:color w:val="000000"/>
          <w:sz w:val="24"/>
          <w:szCs w:val="24"/>
        </w:rPr>
      </w:pPr>
      <w:r w:rsidRPr="00DC1037">
        <w:rPr>
          <w:b/>
          <w:color w:val="000000"/>
          <w:sz w:val="24"/>
          <w:szCs w:val="24"/>
        </w:rPr>
        <w:t>Стратегическая цель 2. Конкурентоспособная экономика.</w:t>
      </w:r>
    </w:p>
    <w:p w:rsidR="000F59B2" w:rsidRPr="00DC1037" w:rsidRDefault="000F59B2" w:rsidP="000F59B2">
      <w:pPr>
        <w:keepNext/>
        <w:suppressAutoHyphens/>
        <w:ind w:firstLine="540"/>
        <w:contextualSpacing/>
        <w:jc w:val="both"/>
        <w:rPr>
          <w:sz w:val="24"/>
          <w:szCs w:val="24"/>
        </w:rPr>
      </w:pPr>
      <w:r w:rsidRPr="00DC1037">
        <w:rPr>
          <w:sz w:val="24"/>
          <w:szCs w:val="24"/>
        </w:rPr>
        <w:t>Важнейшими условиями достижения поставленной цели является конкурентоспособность выпускаемой на территории района продукции во всех отраслях экономики, привлечение инвестиций, внедрение новых технологий, развитие предпринимательства.</w:t>
      </w:r>
    </w:p>
    <w:p w:rsidR="000F59B2" w:rsidRPr="00DC1037" w:rsidRDefault="000F59B2" w:rsidP="000F59B2">
      <w:pPr>
        <w:keepNext/>
        <w:suppressAutoHyphens/>
        <w:ind w:firstLine="540"/>
        <w:contextualSpacing/>
        <w:jc w:val="both"/>
        <w:rPr>
          <w:sz w:val="24"/>
          <w:szCs w:val="24"/>
        </w:rPr>
      </w:pPr>
      <w:r w:rsidRPr="00DC1037">
        <w:rPr>
          <w:sz w:val="24"/>
          <w:szCs w:val="24"/>
        </w:rPr>
        <w:t>Обеспечение роста экономики будет обеспечиваться, прежде всего, за счет изменений в агропромышленном комплексе. Это будет способствовать развитию большинства сельских поселений.</w:t>
      </w:r>
    </w:p>
    <w:p w:rsidR="000F59B2" w:rsidRPr="00DC1037" w:rsidRDefault="000F59B2" w:rsidP="000F59B2">
      <w:pPr>
        <w:keepNext/>
        <w:suppressAutoHyphens/>
        <w:ind w:firstLine="540"/>
        <w:contextualSpacing/>
        <w:jc w:val="both"/>
        <w:rPr>
          <w:sz w:val="24"/>
          <w:szCs w:val="24"/>
        </w:rPr>
      </w:pPr>
      <w:r w:rsidRPr="00DC1037">
        <w:rPr>
          <w:sz w:val="24"/>
          <w:szCs w:val="24"/>
        </w:rPr>
        <w:t xml:space="preserve">Максимальное вовлечение в сельскохозяйственный оборот пашни, повышение технологического уровня и плодородия земель, формирование кадрового потенциала, обеспечение высокого уровня доходов и занятости сельского населения - являются стратегическими направлениями развития АПК. </w:t>
      </w:r>
    </w:p>
    <w:p w:rsidR="000F59B2" w:rsidRPr="00DC1037" w:rsidRDefault="000F59B2" w:rsidP="000F59B2">
      <w:pPr>
        <w:keepNext/>
        <w:suppressAutoHyphens/>
        <w:ind w:firstLine="540"/>
        <w:contextualSpacing/>
        <w:jc w:val="both"/>
        <w:rPr>
          <w:sz w:val="24"/>
          <w:szCs w:val="24"/>
        </w:rPr>
      </w:pPr>
      <w:r w:rsidRPr="00DC1037">
        <w:rPr>
          <w:sz w:val="24"/>
          <w:szCs w:val="24"/>
        </w:rPr>
        <w:t>Цель промышленной политики - создание условий для инновационного и эффективного развития промышленности, повышения темпов экономического роста, пополнения бюджета и благосостояния населения.</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Для достижения поставленной цели необходимо решить следующие задачи:</w:t>
      </w:r>
    </w:p>
    <w:p w:rsidR="000F59B2" w:rsidRPr="00DC1037" w:rsidRDefault="000F59B2" w:rsidP="000F59B2">
      <w:pPr>
        <w:pStyle w:val="ConsPlusNormal"/>
        <w:keepNext/>
        <w:suppressAutoHyphens/>
        <w:ind w:firstLine="540"/>
        <w:contextualSpacing/>
        <w:jc w:val="both"/>
        <w:rPr>
          <w:b/>
          <w:sz w:val="24"/>
          <w:szCs w:val="24"/>
        </w:rPr>
      </w:pPr>
    </w:p>
    <w:p w:rsidR="000F59B2" w:rsidRPr="00DC1037" w:rsidRDefault="000F59B2" w:rsidP="000F59B2">
      <w:pPr>
        <w:pStyle w:val="ConsPlusNormal"/>
        <w:keepNext/>
        <w:suppressAutoHyphens/>
        <w:ind w:firstLine="540"/>
        <w:contextualSpacing/>
        <w:jc w:val="center"/>
        <w:rPr>
          <w:b/>
          <w:sz w:val="24"/>
          <w:szCs w:val="24"/>
        </w:rPr>
      </w:pPr>
      <w:r w:rsidRPr="00DC1037">
        <w:rPr>
          <w:b/>
          <w:sz w:val="24"/>
          <w:szCs w:val="24"/>
        </w:rPr>
        <w:t xml:space="preserve">Стратегическая задача 2.1. </w:t>
      </w:r>
    </w:p>
    <w:p w:rsidR="000F59B2" w:rsidRPr="00DC1037" w:rsidRDefault="000F59B2" w:rsidP="000F59B2">
      <w:pPr>
        <w:pStyle w:val="ConsPlusNormal"/>
        <w:keepNext/>
        <w:suppressAutoHyphens/>
        <w:ind w:firstLine="540"/>
        <w:contextualSpacing/>
        <w:jc w:val="center"/>
        <w:rPr>
          <w:b/>
          <w:sz w:val="24"/>
          <w:szCs w:val="24"/>
        </w:rPr>
      </w:pPr>
      <w:r w:rsidRPr="00DC1037">
        <w:rPr>
          <w:b/>
          <w:sz w:val="24"/>
          <w:szCs w:val="24"/>
        </w:rPr>
        <w:t>Формирование благоприятного инвестиционного климата</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 xml:space="preserve">Повышение инвестиционной привлекательности Первомайского района включает в себя привлечение средств российских и зарубежных инвесторов для реализации производственных проектов, создания инфраструктуры и условий для их работы. Наличие производственных площадей, развитая дорожная инфраструктура делают Первомайский </w:t>
      </w:r>
      <w:r w:rsidRPr="00DC1037">
        <w:rPr>
          <w:color w:val="000000"/>
          <w:sz w:val="24"/>
          <w:szCs w:val="24"/>
        </w:rPr>
        <w:lastRenderedPageBreak/>
        <w:t>район привлекательной инвестиционной площадкой, в первую очередь, для  перерабатывающих и агропромышленных производств.</w:t>
      </w:r>
    </w:p>
    <w:p w:rsidR="000F59B2" w:rsidRPr="00DC1037" w:rsidRDefault="000F59B2" w:rsidP="000F59B2">
      <w:pPr>
        <w:pStyle w:val="ConsPlusNormal"/>
        <w:keepNext/>
        <w:suppressAutoHyphens/>
        <w:ind w:firstLine="540"/>
        <w:contextualSpacing/>
        <w:jc w:val="both"/>
        <w:rPr>
          <w:color w:val="000000"/>
          <w:sz w:val="24"/>
          <w:szCs w:val="24"/>
        </w:rPr>
      </w:pPr>
      <w:r w:rsidRPr="00DC1037">
        <w:rPr>
          <w:color w:val="000000"/>
          <w:sz w:val="24"/>
          <w:szCs w:val="24"/>
        </w:rPr>
        <w:t>Формирование благоприятного инвестиционного климата предполагает реализацию следующего комплекса мер:</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принятие комплекса нормативных правовых актов, устанавливающих основные направления инвестиционной политики Первомайского района, порядок работы с инвесторами на муниципальном уровне, в том числе сопровождение инвестиционных проектов  и о работе канала прямой связи руководства района с инвесторами;</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оказание информационной и консультационной поддержки ведения предпринимательской и инвестиционной деятельности, в том числе в сфере предоставления государственных и муниципальных услуг;</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внедрение </w:t>
      </w:r>
      <w:proofErr w:type="gramStart"/>
      <w:r w:rsidRPr="00DC1037">
        <w:rPr>
          <w:color w:val="000000"/>
          <w:sz w:val="24"/>
          <w:szCs w:val="24"/>
        </w:rPr>
        <w:t>системы оценки регулирующего воздействия проектов муниципальных нормативных правовых актов</w:t>
      </w:r>
      <w:proofErr w:type="gramEnd"/>
      <w:r w:rsidRPr="00DC1037">
        <w:rPr>
          <w:color w:val="000000"/>
          <w:sz w:val="24"/>
          <w:szCs w:val="24"/>
        </w:rPr>
        <w:t xml:space="preserve"> и экспертизы действующих муниципальных нормативных </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правовых актов, регулирующих вопросы, связанные с осуществлением предпринимательской и инвестиционной деятельности;</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формирование системы управления земельно-имущественным комплексом Первомайского района;</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организация взаимодействия с институтами развития, содействие созданию и развитию объектов финансовой инфраструктуры;</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наполнение и поддержание в актуальном состоянии раздела об инвестиционной деятельности на официальном сайте Первомайского района, в том числе инвестиционного паспорта района;</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формирование ежегодно обновляемого плана создания объектов необходимой для инвесторов инфраструктуры в Первомайском районе;</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xml:space="preserve">    </w:t>
      </w:r>
      <w:proofErr w:type="gramStart"/>
      <w:r w:rsidRPr="00DC1037">
        <w:rPr>
          <w:color w:val="000000"/>
          <w:sz w:val="24"/>
          <w:szCs w:val="24"/>
        </w:rPr>
        <w:t>- выстраивание эффективного и предметного межведомственного взаимодействия с территориальными органами федеральных органов исполнительной власти по Алтайскому краю, исполнительными органами государственной власти Алтайского края, субъектами естественных монополий по вопросам регистрации предприятий; регистрации прав на собственность; постановки земельных участков на кадастровый учет; выдачи разрешений на строительство; подключения к газу, электричеству, холодному и горячему водоснабжению;</w:t>
      </w:r>
      <w:proofErr w:type="gramEnd"/>
      <w:r w:rsidRPr="00DC1037">
        <w:rPr>
          <w:color w:val="000000"/>
          <w:sz w:val="24"/>
          <w:szCs w:val="24"/>
        </w:rPr>
        <w:t xml:space="preserve"> иным вопросам, связанным с прохождением административных процедур, получением разрешительной документации и предоставлением государственных и муниципальных услуг в  Первомайском районе.</w:t>
      </w:r>
    </w:p>
    <w:p w:rsidR="000F59B2" w:rsidRPr="00DC1037" w:rsidRDefault="000F59B2" w:rsidP="000F59B2">
      <w:pPr>
        <w:pStyle w:val="ConsPlusNormal"/>
        <w:keepNext/>
        <w:suppressAutoHyphens/>
        <w:contextualSpacing/>
        <w:jc w:val="both"/>
        <w:rPr>
          <w:color w:val="000000"/>
          <w:sz w:val="24"/>
          <w:szCs w:val="24"/>
        </w:rPr>
      </w:pPr>
    </w:p>
    <w:p w:rsidR="000F59B2" w:rsidRPr="00DC1037" w:rsidRDefault="000F59B2" w:rsidP="000F59B2">
      <w:pPr>
        <w:pStyle w:val="ConsPlusNormal"/>
        <w:keepNext/>
        <w:suppressAutoHyphens/>
        <w:contextualSpacing/>
        <w:jc w:val="center"/>
        <w:rPr>
          <w:b/>
          <w:sz w:val="24"/>
          <w:szCs w:val="24"/>
        </w:rPr>
      </w:pPr>
      <w:r w:rsidRPr="00DC1037">
        <w:rPr>
          <w:b/>
          <w:sz w:val="24"/>
          <w:szCs w:val="24"/>
        </w:rPr>
        <w:t>Стратегическая задача 2.2.</w:t>
      </w:r>
    </w:p>
    <w:p w:rsidR="000F59B2" w:rsidRPr="00DC1037" w:rsidRDefault="000F59B2" w:rsidP="000F59B2">
      <w:pPr>
        <w:pStyle w:val="ConsPlusNormal"/>
        <w:keepNext/>
        <w:suppressAutoHyphens/>
        <w:contextualSpacing/>
        <w:jc w:val="center"/>
        <w:rPr>
          <w:b/>
          <w:sz w:val="24"/>
          <w:szCs w:val="24"/>
          <w:shd w:val="clear" w:color="auto" w:fill="FFFFFF"/>
        </w:rPr>
      </w:pPr>
      <w:r w:rsidRPr="00DC1037">
        <w:rPr>
          <w:b/>
          <w:sz w:val="24"/>
          <w:szCs w:val="24"/>
          <w:shd w:val="clear" w:color="auto" w:fill="FFFFFF"/>
        </w:rPr>
        <w:t>Развитие промышленности</w:t>
      </w:r>
    </w:p>
    <w:p w:rsidR="000F59B2" w:rsidRPr="00DC1037" w:rsidRDefault="000F59B2" w:rsidP="002F4A2E">
      <w:pPr>
        <w:pStyle w:val="ConsPlusNormal"/>
        <w:keepNext/>
        <w:suppressAutoHyphens/>
        <w:ind w:firstLine="708"/>
        <w:contextualSpacing/>
        <w:jc w:val="both"/>
        <w:rPr>
          <w:bCs/>
          <w:sz w:val="24"/>
          <w:szCs w:val="24"/>
        </w:rPr>
      </w:pPr>
      <w:r w:rsidRPr="00DC1037">
        <w:rPr>
          <w:sz w:val="24"/>
          <w:szCs w:val="24"/>
        </w:rPr>
        <w:t xml:space="preserve">Данный комплекс мероприятий решает задачу обеспечения роста производительности труда в основных отраслях промышленного производства Первомайского района. Это достигается в результате широкого внедрения на предприятиях современных высокоэффективных технологий, передовых методов организации труда и управления, а также за счет </w:t>
      </w:r>
      <w:proofErr w:type="gramStart"/>
      <w:r w:rsidRPr="00DC1037">
        <w:rPr>
          <w:sz w:val="24"/>
          <w:szCs w:val="24"/>
        </w:rPr>
        <w:t>использования современных форм организации взаимодействия предприятий</w:t>
      </w:r>
      <w:proofErr w:type="gramEnd"/>
      <w:r w:rsidRPr="00DC1037">
        <w:rPr>
          <w:sz w:val="24"/>
          <w:szCs w:val="24"/>
        </w:rPr>
        <w:t xml:space="preserve">. Развитие промышленности Первомайского района в период реализации Стратегии будет базироваться на реализации перспективных проектов в традиционных отраслях (деревообработка). </w:t>
      </w:r>
      <w:r w:rsidRPr="00DC1037">
        <w:rPr>
          <w:bCs/>
          <w:sz w:val="24"/>
          <w:szCs w:val="24"/>
        </w:rPr>
        <w:t>Дополнительный импульс динамике промышленного производства способны придать отрасли опережающего роста (производство функциональных продуктов питания на основе натурального растительного сырья).</w:t>
      </w:r>
    </w:p>
    <w:p w:rsidR="000F59B2" w:rsidRPr="00DC1037" w:rsidRDefault="000F59B2" w:rsidP="002F4A2E">
      <w:pPr>
        <w:pStyle w:val="ConsPlusNormal"/>
        <w:keepNext/>
        <w:suppressAutoHyphens/>
        <w:ind w:firstLine="708"/>
        <w:contextualSpacing/>
        <w:jc w:val="both"/>
        <w:rPr>
          <w:sz w:val="24"/>
          <w:szCs w:val="24"/>
        </w:rPr>
      </w:pPr>
      <w:r w:rsidRPr="00DC1037">
        <w:rPr>
          <w:sz w:val="24"/>
          <w:szCs w:val="24"/>
        </w:rPr>
        <w:t xml:space="preserve">Укреплению экономик сельских территорий будет способствовать развитие современных технологий для углубленной переработки сырья, </w:t>
      </w:r>
      <w:r w:rsidRPr="00DC1037">
        <w:rPr>
          <w:rFonts w:eastAsia="SimSun"/>
          <w:sz w:val="24"/>
          <w:szCs w:val="24"/>
        </w:rPr>
        <w:t xml:space="preserve">модернизация и ввод </w:t>
      </w:r>
      <w:r w:rsidRPr="00DC1037">
        <w:rPr>
          <w:rFonts w:eastAsia="SimSun"/>
          <w:sz w:val="24"/>
          <w:szCs w:val="24"/>
        </w:rPr>
        <w:lastRenderedPageBreak/>
        <w:t>новых современных производственных мощностей в деревообработке</w:t>
      </w:r>
      <w:r w:rsidRPr="00DC1037">
        <w:rPr>
          <w:sz w:val="24"/>
          <w:szCs w:val="24"/>
        </w:rPr>
        <w:t xml:space="preserve">. Для дальнейшего развития домостроения и комплексной застройки коттеджных поселков в Первомайском районе планируется организация нового и оптимизация действующего серийного выпуска полного пакета комплектующих стеновых, столярных, </w:t>
      </w:r>
      <w:proofErr w:type="spellStart"/>
      <w:r w:rsidRPr="00DC1037">
        <w:rPr>
          <w:sz w:val="24"/>
          <w:szCs w:val="24"/>
        </w:rPr>
        <w:t>погонажных</w:t>
      </w:r>
      <w:proofErr w:type="spellEnd"/>
      <w:r w:rsidRPr="00DC1037">
        <w:rPr>
          <w:sz w:val="24"/>
          <w:szCs w:val="24"/>
        </w:rPr>
        <w:t xml:space="preserve"> изделий для современного производства сборных деревянных домов и других конструкций из клееного бруса, панелей на высокопроизводительном оборудовании (ООО «Бобровский лесокомбинат»). Современное производство по выпуску 240 комплектов детской мебели запланировано </w:t>
      </w:r>
      <w:proofErr w:type="gramStart"/>
      <w:r w:rsidRPr="00DC1037">
        <w:rPr>
          <w:sz w:val="24"/>
          <w:szCs w:val="24"/>
        </w:rPr>
        <w:t>в</w:t>
      </w:r>
      <w:proofErr w:type="gramEnd"/>
      <w:r w:rsidRPr="00DC1037">
        <w:rPr>
          <w:sz w:val="24"/>
          <w:szCs w:val="24"/>
        </w:rPr>
        <w:t xml:space="preserve"> с. Бобровка Первомайского района.</w:t>
      </w:r>
    </w:p>
    <w:p w:rsidR="000F59B2" w:rsidRPr="00DC1037" w:rsidRDefault="000F59B2" w:rsidP="002F4A2E">
      <w:pPr>
        <w:pStyle w:val="ConsPlusNormal"/>
        <w:keepNext/>
        <w:suppressAutoHyphens/>
        <w:ind w:firstLine="708"/>
        <w:contextualSpacing/>
        <w:jc w:val="both"/>
        <w:rPr>
          <w:sz w:val="24"/>
          <w:szCs w:val="24"/>
        </w:rPr>
      </w:pPr>
      <w:r w:rsidRPr="00DC1037">
        <w:rPr>
          <w:sz w:val="24"/>
          <w:szCs w:val="24"/>
        </w:rPr>
        <w:t xml:space="preserve">В прогнозном периоде положительной динамике стройиндустрии будет способствовать реализация государственных программ Российской Федерации и Алтайского края в сфере жилищного строительства, инфраструктурных проектов (в дорожном строительстве, социальной сфере), освоение новых технологий и внедрение новых видов современных материалов с повышенными техническими и эксплуатационными характеристиками. Возрастающий спрос со стороны реального сектора экономики позволит увеличить загрузку мощностей действующих производств отрасли.   </w:t>
      </w:r>
    </w:p>
    <w:p w:rsidR="000F59B2" w:rsidRPr="00DC1037" w:rsidRDefault="000F59B2" w:rsidP="002F4A2E">
      <w:pPr>
        <w:pStyle w:val="ConsPlusNormal"/>
        <w:keepNext/>
        <w:suppressAutoHyphens/>
        <w:ind w:firstLine="708"/>
        <w:contextualSpacing/>
        <w:jc w:val="both"/>
        <w:rPr>
          <w:b/>
          <w:color w:val="000000"/>
          <w:sz w:val="24"/>
          <w:szCs w:val="24"/>
        </w:rPr>
      </w:pPr>
      <w:r w:rsidRPr="00DC1037">
        <w:rPr>
          <w:bCs/>
          <w:sz w:val="24"/>
          <w:szCs w:val="24"/>
        </w:rPr>
        <w:t xml:space="preserve">Государственная поддержка малого и среднего бизнеса в промышленности будет осуществляться в первую очередь по приоритетным направлениям в рамках государственной программы Алтайского края «Поддержка и развитие малого и среднего предпринимательства в Алтайском крае» на 2014 - 2020 годы и соответствующей муниципальной программы. Сохранятся основные формы господдержки: предоставление грантов на развитие собственного бизнеса, </w:t>
      </w:r>
      <w:proofErr w:type="spellStart"/>
      <w:r w:rsidRPr="00DC1037">
        <w:rPr>
          <w:bCs/>
          <w:sz w:val="24"/>
          <w:szCs w:val="24"/>
        </w:rPr>
        <w:t>микрозаймов</w:t>
      </w:r>
      <w:proofErr w:type="spellEnd"/>
      <w:r w:rsidRPr="00DC1037">
        <w:rPr>
          <w:bCs/>
          <w:sz w:val="24"/>
          <w:szCs w:val="24"/>
        </w:rPr>
        <w:t>, субсидий на приобретение техники и оборудования по договорам лизинга, возмещение затрат на приобретение оборудования, субсидирование затрат на уплату процентов и др.</w:t>
      </w:r>
      <w:bookmarkStart w:id="6" w:name="_Toc409384940"/>
    </w:p>
    <w:p w:rsidR="000F59B2" w:rsidRPr="00DC1037" w:rsidRDefault="000F59B2" w:rsidP="000F59B2">
      <w:pPr>
        <w:pStyle w:val="ConsPlusNormal"/>
        <w:keepNext/>
        <w:suppressAutoHyphens/>
        <w:contextualSpacing/>
        <w:jc w:val="center"/>
        <w:rPr>
          <w:b/>
          <w:color w:val="000000"/>
          <w:sz w:val="24"/>
          <w:szCs w:val="24"/>
        </w:rPr>
      </w:pPr>
    </w:p>
    <w:p w:rsidR="000F59B2" w:rsidRPr="00DC1037" w:rsidRDefault="000F59B2" w:rsidP="000F59B2">
      <w:pPr>
        <w:pStyle w:val="ConsPlusNormal"/>
        <w:keepNext/>
        <w:suppressAutoHyphens/>
        <w:contextualSpacing/>
        <w:jc w:val="center"/>
        <w:rPr>
          <w:b/>
          <w:sz w:val="24"/>
          <w:szCs w:val="24"/>
          <w:shd w:val="clear" w:color="auto" w:fill="FFFFFF"/>
        </w:rPr>
      </w:pPr>
      <w:r w:rsidRPr="00DC1037">
        <w:rPr>
          <w:b/>
          <w:color w:val="000000"/>
          <w:sz w:val="24"/>
          <w:szCs w:val="24"/>
        </w:rPr>
        <w:t>Стратегическая задача 2.3.</w:t>
      </w:r>
      <w:r w:rsidRPr="00DC1037">
        <w:rPr>
          <w:b/>
          <w:sz w:val="24"/>
          <w:szCs w:val="24"/>
          <w:shd w:val="clear" w:color="auto" w:fill="FFFFFF"/>
        </w:rPr>
        <w:t xml:space="preserve">                           </w:t>
      </w:r>
    </w:p>
    <w:p w:rsidR="000F59B2" w:rsidRPr="00DC1037" w:rsidRDefault="000F59B2" w:rsidP="000F59B2">
      <w:pPr>
        <w:pStyle w:val="ConsPlusNormal"/>
        <w:keepNext/>
        <w:suppressAutoHyphens/>
        <w:contextualSpacing/>
        <w:jc w:val="center"/>
        <w:rPr>
          <w:b/>
          <w:sz w:val="24"/>
          <w:szCs w:val="24"/>
          <w:shd w:val="clear" w:color="auto" w:fill="FFFFFF"/>
        </w:rPr>
      </w:pPr>
      <w:r w:rsidRPr="00DC1037">
        <w:rPr>
          <w:b/>
          <w:sz w:val="24"/>
          <w:szCs w:val="24"/>
          <w:shd w:val="clear" w:color="auto" w:fill="FFFFFF"/>
        </w:rPr>
        <w:t xml:space="preserve"> Развитие сельского хозяйства</w:t>
      </w:r>
      <w:bookmarkEnd w:id="6"/>
    </w:p>
    <w:p w:rsidR="000F59B2" w:rsidRPr="00DC1037" w:rsidRDefault="000F59B2" w:rsidP="002F4A2E">
      <w:pPr>
        <w:pStyle w:val="ConsPlusNormal"/>
        <w:keepNext/>
        <w:suppressAutoHyphens/>
        <w:ind w:firstLine="708"/>
        <w:contextualSpacing/>
        <w:jc w:val="both"/>
        <w:rPr>
          <w:sz w:val="24"/>
          <w:szCs w:val="24"/>
        </w:rPr>
      </w:pPr>
      <w:r w:rsidRPr="00DC1037">
        <w:rPr>
          <w:sz w:val="24"/>
          <w:szCs w:val="24"/>
        </w:rPr>
        <w:t>Важным направлением развития экономики Первомайского района является формирование эффективного сельскохозяйственного производства и обеспечивающего потребности населения и перерабатывающей промышленности в основных видах сельскохозяйственной продукции. Эта основа обеспечит устойчивое развитие сельских территорий, увеличение числа занятых сельских жителей и улучшение уровня их жизни.</w:t>
      </w:r>
    </w:p>
    <w:p w:rsidR="000F59B2" w:rsidRPr="00DC1037" w:rsidRDefault="000F59B2" w:rsidP="000F59B2">
      <w:pPr>
        <w:pStyle w:val="11"/>
        <w:keepNext/>
        <w:widowControl w:val="0"/>
        <w:suppressAutoHyphens/>
        <w:autoSpaceDE w:val="0"/>
        <w:autoSpaceDN w:val="0"/>
        <w:adjustRightInd w:val="0"/>
        <w:spacing w:after="0" w:line="240" w:lineRule="auto"/>
        <w:ind w:left="0" w:firstLine="709"/>
      </w:pPr>
      <w:proofErr w:type="gramStart"/>
      <w:r w:rsidRPr="00DC1037">
        <w:t>Приоритетными направлениями развития сельского хозяйства на дальнейшую перспективу станет растениеводство (</w:t>
      </w:r>
      <w:proofErr w:type="spellStart"/>
      <w:r w:rsidRPr="00DC1037">
        <w:t>зерноводство</w:t>
      </w:r>
      <w:proofErr w:type="spellEnd"/>
      <w:r w:rsidRPr="00DC1037">
        <w:t>, выращивание технических культур и овощей) и животноводство (молочное и мясное скотоводство, птицеводство, пчеловодство) основанные на внедрении интенсивных технологий выращивания сельскохозяйственных культур, использовании высокоурожайных сортов и гибридов, развитии племенной базы, повышении генетического потенциала сельскохозяйственных животных, обновлении и модернизации основных фондов (технического переоснащения), укреплении кормовой базы.</w:t>
      </w:r>
      <w:proofErr w:type="gramEnd"/>
    </w:p>
    <w:p w:rsidR="000F59B2" w:rsidRPr="00DC1037" w:rsidRDefault="000F59B2" w:rsidP="000F59B2">
      <w:pPr>
        <w:keepNext/>
        <w:widowControl w:val="0"/>
        <w:suppressAutoHyphens/>
        <w:autoSpaceDE w:val="0"/>
        <w:autoSpaceDN w:val="0"/>
        <w:adjustRightInd w:val="0"/>
        <w:ind w:firstLine="709"/>
        <w:contextualSpacing/>
        <w:jc w:val="both"/>
        <w:rPr>
          <w:sz w:val="24"/>
          <w:szCs w:val="24"/>
        </w:rPr>
      </w:pPr>
      <w:r w:rsidRPr="00DC1037">
        <w:rPr>
          <w:sz w:val="24"/>
          <w:szCs w:val="24"/>
        </w:rPr>
        <w:t xml:space="preserve">Приоритет в растениеводстве сохранит </w:t>
      </w:r>
      <w:proofErr w:type="spellStart"/>
      <w:r w:rsidRPr="00DC1037">
        <w:rPr>
          <w:sz w:val="24"/>
          <w:szCs w:val="24"/>
        </w:rPr>
        <w:t>зерноводство</w:t>
      </w:r>
      <w:proofErr w:type="spellEnd"/>
      <w:r w:rsidRPr="00DC1037">
        <w:rPr>
          <w:sz w:val="24"/>
          <w:szCs w:val="24"/>
        </w:rPr>
        <w:t>. При этом сохраняется комплекс проблем в растениеводстве, наиболее острыми из которых остаются высокая зависимость от природно-климатических условий, недостаточное применение минеральных удобрений и использования качественных элитных семян, позволяющих увеличивать урожайность сельскохозяйственных культур. В целях минимизации сложных природно-климатических условий, а также сохранения и воспроизводства земельных ресурсов, используемых в сельскохозяйственном производстве, необходимо обеспечить реконструкцию мелиоративных объектов, освоение современных систем земледелия; выполнение гидромелиоративных, противоэрозионных мероприятий и работ по сохранению плодородия почв.</w:t>
      </w:r>
    </w:p>
    <w:p w:rsidR="000F59B2" w:rsidRPr="00DC1037" w:rsidRDefault="000F59B2" w:rsidP="000F59B2">
      <w:pPr>
        <w:keepNext/>
        <w:widowControl w:val="0"/>
        <w:suppressAutoHyphens/>
        <w:autoSpaceDE w:val="0"/>
        <w:autoSpaceDN w:val="0"/>
        <w:adjustRightInd w:val="0"/>
        <w:ind w:firstLine="709"/>
        <w:contextualSpacing/>
        <w:jc w:val="both"/>
        <w:rPr>
          <w:sz w:val="24"/>
          <w:szCs w:val="24"/>
        </w:rPr>
      </w:pPr>
      <w:r w:rsidRPr="00DC1037">
        <w:rPr>
          <w:sz w:val="24"/>
          <w:szCs w:val="24"/>
        </w:rPr>
        <w:t xml:space="preserve">Еще одной рыночной нишей, с потенциалом </w:t>
      </w:r>
      <w:proofErr w:type="spellStart"/>
      <w:r w:rsidRPr="00DC1037">
        <w:rPr>
          <w:sz w:val="24"/>
          <w:szCs w:val="24"/>
        </w:rPr>
        <w:t>импортозамещения</w:t>
      </w:r>
      <w:proofErr w:type="spellEnd"/>
      <w:r w:rsidRPr="00DC1037">
        <w:rPr>
          <w:sz w:val="24"/>
          <w:szCs w:val="24"/>
        </w:rPr>
        <w:t xml:space="preserve">, является овощеводство открытого и закрытого грунта, включая картофелеводство. Постоянный </w:t>
      </w:r>
      <w:r w:rsidRPr="00DC1037">
        <w:rPr>
          <w:sz w:val="24"/>
          <w:szCs w:val="24"/>
        </w:rPr>
        <w:lastRenderedPageBreak/>
        <w:t xml:space="preserve">спрос на продукцию обеспечивает объекты торговли, расположенные в крупных населенных пунктах (включая регионы Сибири и Дальнего Востока). </w:t>
      </w:r>
    </w:p>
    <w:p w:rsidR="000F59B2" w:rsidRPr="00DC1037" w:rsidRDefault="000F59B2" w:rsidP="000F59B2">
      <w:pPr>
        <w:keepNext/>
        <w:widowControl w:val="0"/>
        <w:suppressAutoHyphens/>
        <w:autoSpaceDE w:val="0"/>
        <w:autoSpaceDN w:val="0"/>
        <w:adjustRightInd w:val="0"/>
        <w:ind w:firstLine="709"/>
        <w:contextualSpacing/>
        <w:jc w:val="both"/>
        <w:rPr>
          <w:sz w:val="24"/>
          <w:szCs w:val="24"/>
        </w:rPr>
      </w:pPr>
      <w:r w:rsidRPr="00DC1037">
        <w:rPr>
          <w:sz w:val="24"/>
          <w:szCs w:val="24"/>
        </w:rPr>
        <w:t xml:space="preserve">В целом для увеличения объемов производства овощей и картофеля необходима организация логистической инфраструктуры: строительство </w:t>
      </w:r>
      <w:proofErr w:type="spellStart"/>
      <w:r w:rsidRPr="00DC1037">
        <w:rPr>
          <w:sz w:val="24"/>
          <w:szCs w:val="24"/>
        </w:rPr>
        <w:t>овощехранищ</w:t>
      </w:r>
      <w:proofErr w:type="spellEnd"/>
      <w:r w:rsidRPr="00DC1037">
        <w:rPr>
          <w:sz w:val="24"/>
          <w:szCs w:val="24"/>
        </w:rPr>
        <w:t xml:space="preserve"> и мощностей по сортировке, фасовке и упаковке овощей для торговых сетей.</w:t>
      </w:r>
    </w:p>
    <w:p w:rsidR="000F59B2" w:rsidRPr="00DC1037" w:rsidRDefault="000F59B2" w:rsidP="000F59B2">
      <w:pPr>
        <w:pStyle w:val="ConsPlusNormal"/>
        <w:keepNext/>
        <w:suppressAutoHyphens/>
        <w:ind w:firstLine="709"/>
        <w:contextualSpacing/>
        <w:jc w:val="both"/>
        <w:rPr>
          <w:bCs/>
          <w:sz w:val="24"/>
          <w:szCs w:val="24"/>
        </w:rPr>
      </w:pPr>
      <w:proofErr w:type="gramStart"/>
      <w:r w:rsidRPr="00DC1037">
        <w:rPr>
          <w:bCs/>
          <w:sz w:val="24"/>
          <w:szCs w:val="24"/>
        </w:rPr>
        <w:t>Основными направлениями государственной поддержки развития растениеводства в Алтайском крае являются меры стимулирования, реализуемые в соответствии с государственной программой «Развитие сельского хозяйства Алтайского края» на 2013-2020 годы: выплата погектарных субсидий (несвязанная поддержка) в области растениеводства с применением дифференцированного подхода при определении ставок субсидий; субсидирование части стоимости процентной ставки по привлеченным краткосрочным и инвестиционным кредитам;</w:t>
      </w:r>
      <w:proofErr w:type="gramEnd"/>
      <w:r w:rsidRPr="00DC1037">
        <w:rPr>
          <w:bCs/>
          <w:sz w:val="24"/>
          <w:szCs w:val="24"/>
        </w:rPr>
        <w:t xml:space="preserve"> компенсация части стоимости элитных семян; техническая и технологическая модернизация и др.</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Ускоренное развитие животноводства - важнейшее стратегическое направление в развитии сельского хозяйства т.к. нехватка сырья приводит к недостаточной загрузке основных фондов перерабатывающей промышленности.</w:t>
      </w:r>
    </w:p>
    <w:p w:rsidR="000F59B2" w:rsidRPr="00DC1037" w:rsidRDefault="000F59B2" w:rsidP="000F59B2">
      <w:pPr>
        <w:keepNext/>
        <w:widowControl w:val="0"/>
        <w:suppressAutoHyphens/>
        <w:autoSpaceDE w:val="0"/>
        <w:autoSpaceDN w:val="0"/>
        <w:adjustRightInd w:val="0"/>
        <w:ind w:firstLine="709"/>
        <w:contextualSpacing/>
        <w:jc w:val="both"/>
        <w:rPr>
          <w:sz w:val="24"/>
          <w:szCs w:val="24"/>
        </w:rPr>
      </w:pPr>
      <w:r w:rsidRPr="00DC1037">
        <w:rPr>
          <w:sz w:val="24"/>
          <w:szCs w:val="24"/>
        </w:rPr>
        <w:t xml:space="preserve">В мясомолочном скотоводстве «якорным» проектом для района станет строительство комплекса молочного животноводства.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В свиноводстве запланирован крупномасштабный проект по строительству  </w:t>
      </w:r>
      <w:proofErr w:type="spellStart"/>
      <w:r w:rsidRPr="00DC1037">
        <w:rPr>
          <w:sz w:val="24"/>
          <w:szCs w:val="24"/>
        </w:rPr>
        <w:t>свинокомплекса</w:t>
      </w:r>
      <w:proofErr w:type="spellEnd"/>
      <w:r w:rsidRPr="00DC1037">
        <w:rPr>
          <w:sz w:val="24"/>
          <w:szCs w:val="24"/>
        </w:rPr>
        <w:t xml:space="preserve"> производительностью 32,5 тыс. тонн мяса в живом весе в год в </w:t>
      </w:r>
      <w:proofErr w:type="spellStart"/>
      <w:r w:rsidRPr="00DC1037">
        <w:rPr>
          <w:sz w:val="24"/>
          <w:szCs w:val="24"/>
        </w:rPr>
        <w:t>Косихинском</w:t>
      </w:r>
      <w:proofErr w:type="spellEnd"/>
      <w:r w:rsidRPr="00DC1037">
        <w:rPr>
          <w:sz w:val="24"/>
          <w:szCs w:val="24"/>
        </w:rPr>
        <w:t xml:space="preserve"> и Первомайском районах (ЗАО «Алтайский Бекон»).</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В целях стимулирования развития животноводства сохранятся основные меры государственной поддержки: субсидирование сельскохозяйственных товаропроизводителей из расчета на </w:t>
      </w:r>
      <w:smartTag w:uri="urn:schemas-microsoft-com:office:smarttags" w:element="metricconverter">
        <w:smartTagPr>
          <w:attr w:name="ProductID" w:val="1 килограмм"/>
        </w:smartTagPr>
        <w:r w:rsidRPr="00DC1037">
          <w:rPr>
            <w:sz w:val="24"/>
            <w:szCs w:val="24"/>
          </w:rPr>
          <w:t>1 килограмм</w:t>
        </w:r>
      </w:smartTag>
      <w:r w:rsidRPr="00DC1037">
        <w:rPr>
          <w:sz w:val="24"/>
          <w:szCs w:val="24"/>
        </w:rPr>
        <w:t xml:space="preserve"> реализованного коровьего и козьего молока высшего и первого сорта;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поддержка племенного животноводства, включающая предоставление субсидий на содержание племенного маточного поголовья, приобретение племенного молодняка;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поддержка кредитования </w:t>
      </w:r>
      <w:proofErr w:type="spellStart"/>
      <w:r w:rsidRPr="00DC1037">
        <w:rPr>
          <w:sz w:val="24"/>
          <w:szCs w:val="24"/>
        </w:rPr>
        <w:t>подотрасли</w:t>
      </w:r>
      <w:proofErr w:type="spellEnd"/>
      <w:r w:rsidRPr="00DC1037">
        <w:rPr>
          <w:sz w:val="24"/>
          <w:szCs w:val="24"/>
        </w:rPr>
        <w:t>;</w:t>
      </w:r>
    </w:p>
    <w:p w:rsidR="000F59B2" w:rsidRPr="00DC1037" w:rsidRDefault="000F59B2" w:rsidP="000F59B2">
      <w:pPr>
        <w:keepNext/>
        <w:widowControl w:val="0"/>
        <w:suppressAutoHyphens/>
        <w:autoSpaceDE w:val="0"/>
        <w:autoSpaceDN w:val="0"/>
        <w:adjustRightInd w:val="0"/>
        <w:ind w:firstLine="709"/>
        <w:contextualSpacing/>
        <w:jc w:val="both"/>
        <w:rPr>
          <w:bCs/>
          <w:sz w:val="24"/>
          <w:szCs w:val="24"/>
        </w:rPr>
      </w:pPr>
      <w:proofErr w:type="spellStart"/>
      <w:r w:rsidRPr="00DC1037">
        <w:rPr>
          <w:bCs/>
          <w:sz w:val="24"/>
          <w:szCs w:val="24"/>
        </w:rPr>
        <w:t>грантовая</w:t>
      </w:r>
      <w:proofErr w:type="spellEnd"/>
      <w:r w:rsidRPr="00DC1037">
        <w:rPr>
          <w:bCs/>
          <w:sz w:val="24"/>
          <w:szCs w:val="24"/>
        </w:rPr>
        <w:t xml:space="preserve"> поддержка начинающих фермеров и развития семейных животноводческих ферм.</w:t>
      </w:r>
    </w:p>
    <w:p w:rsidR="000F59B2" w:rsidRPr="00DC1037" w:rsidRDefault="000F59B2" w:rsidP="000F59B2">
      <w:pPr>
        <w:keepNext/>
        <w:widowControl w:val="0"/>
        <w:shd w:val="clear" w:color="auto" w:fill="FFFFFF"/>
        <w:suppressAutoHyphens/>
        <w:ind w:firstLine="709"/>
        <w:contextualSpacing/>
        <w:jc w:val="both"/>
        <w:rPr>
          <w:sz w:val="24"/>
          <w:szCs w:val="24"/>
        </w:rPr>
      </w:pPr>
      <w:r w:rsidRPr="00DC1037">
        <w:rPr>
          <w:sz w:val="24"/>
          <w:szCs w:val="24"/>
        </w:rPr>
        <w:t>К</w:t>
      </w:r>
      <w:r w:rsidRPr="00DC1037">
        <w:rPr>
          <w:bCs/>
          <w:iCs/>
          <w:sz w:val="24"/>
          <w:szCs w:val="24"/>
        </w:rPr>
        <w:t xml:space="preserve">ак животноводство, так и растениеводство </w:t>
      </w:r>
      <w:r w:rsidRPr="00DC1037">
        <w:rPr>
          <w:sz w:val="24"/>
          <w:szCs w:val="24"/>
        </w:rPr>
        <w:t>требуют широкого внедрения техники новых поколений, механизированных технологий. Новая техника четвертого–пятого поколений ориентирована, прежде всего, на повышение рентабельности технологий производства сельскохозяйственной продукции за счет повышения эффективности производственных процессов. Для успешного внедрения современной техники требуется формирование и развитие системы ее сервисного обслуживания (обеспечение запасными частями, ремонтные работы и т.п.). Перспективным форматом решения вопросов сервисного обслуживания техники, а также повышения доступности современной техники для фермерских хозяйств могут стать пункты совместного пользования и сервисного обслуживания сельскохозяйственной техники. Данным требованиям в наибольшей степени отвечает Первомайский район.</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 xml:space="preserve"> </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задача 2.4.</w:t>
      </w:r>
    </w:p>
    <w:p w:rsidR="000F59B2" w:rsidRPr="00DC1037" w:rsidRDefault="000F59B2" w:rsidP="000F59B2">
      <w:pPr>
        <w:keepNext/>
        <w:widowControl w:val="0"/>
        <w:suppressAutoHyphens/>
        <w:ind w:left="708" w:firstLine="709"/>
        <w:contextualSpacing/>
        <w:jc w:val="center"/>
        <w:rPr>
          <w:b/>
          <w:sz w:val="24"/>
          <w:szCs w:val="24"/>
          <w:shd w:val="clear" w:color="auto" w:fill="FFFFFF"/>
        </w:rPr>
      </w:pPr>
      <w:r w:rsidRPr="00DC1037">
        <w:rPr>
          <w:b/>
          <w:sz w:val="24"/>
          <w:szCs w:val="24"/>
          <w:shd w:val="clear" w:color="auto" w:fill="FFFFFF"/>
        </w:rPr>
        <w:t>Создание благоприятных условий для развития сферы туризма</w:t>
      </w:r>
    </w:p>
    <w:p w:rsidR="000F59B2" w:rsidRPr="00DC1037" w:rsidRDefault="000F59B2" w:rsidP="000F59B2">
      <w:pPr>
        <w:pStyle w:val="ConsPlusNormal"/>
        <w:keepNext/>
        <w:suppressAutoHyphens/>
        <w:ind w:firstLine="709"/>
        <w:contextualSpacing/>
        <w:jc w:val="both"/>
        <w:rPr>
          <w:sz w:val="24"/>
          <w:szCs w:val="24"/>
          <w:shd w:val="clear" w:color="auto" w:fill="FFFFFF"/>
        </w:rPr>
      </w:pPr>
      <w:r w:rsidRPr="00DC1037">
        <w:rPr>
          <w:sz w:val="24"/>
          <w:szCs w:val="24"/>
          <w:shd w:val="clear" w:color="auto" w:fill="FFFFFF"/>
        </w:rPr>
        <w:t>Туристско-рекреационный потенциал Первомайского района представлен как непосредственными возможностями объектов притяжения зоны (краевым центром г. Барнаулом и туристическими объектами, входящими в маршрут «Большое Золотое кольцо Алтая»), так и работой с транзитным туристическим потоком по пути его следования в степные и предгорные районы Алтайского края. Наличие на территории района объектов историко-культурного наследия обеспечивает благоприятные условия для устойчивого развития туризма. В сельских районах края планируется строительство 10-и баз отдыха, в том числе и в Первомайском районе.</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lastRenderedPageBreak/>
        <w:t>Одним из перспективных направлений в туристической сфере является лечебно-оздоровительный туризм. Возможность реабилитации после прохождения оперативного лечения в санаториях («Барнаульский», «Обь», «Сосновый бор» и др.) служит несомненным преимуществом этого направления. Кроме того, на территории района планируется развивать событийный, познавательный и деловой туризм.</w:t>
      </w:r>
    </w:p>
    <w:p w:rsidR="000F59B2" w:rsidRPr="00DC1037" w:rsidRDefault="000F59B2" w:rsidP="000F59B2">
      <w:pPr>
        <w:keepNext/>
        <w:widowControl w:val="0"/>
        <w:shd w:val="clear" w:color="auto" w:fill="FFFFFF"/>
        <w:suppressAutoHyphens/>
        <w:ind w:firstLine="709"/>
        <w:contextualSpacing/>
        <w:jc w:val="both"/>
        <w:rPr>
          <w:sz w:val="24"/>
          <w:szCs w:val="24"/>
        </w:rPr>
      </w:pPr>
    </w:p>
    <w:p w:rsidR="000F59B2" w:rsidRPr="00DC1037" w:rsidRDefault="000F59B2" w:rsidP="000F59B2">
      <w:pPr>
        <w:keepNext/>
        <w:widowControl w:val="0"/>
        <w:shd w:val="clear" w:color="auto" w:fill="FFFFFF"/>
        <w:suppressAutoHyphens/>
        <w:ind w:firstLine="709"/>
        <w:contextualSpacing/>
        <w:jc w:val="center"/>
        <w:rPr>
          <w:b/>
          <w:sz w:val="24"/>
          <w:szCs w:val="24"/>
        </w:rPr>
      </w:pPr>
      <w:r w:rsidRPr="00DC1037">
        <w:rPr>
          <w:b/>
          <w:sz w:val="24"/>
          <w:szCs w:val="24"/>
        </w:rPr>
        <w:t>Стратегическая цель 3. Развитая инфраструктура</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задача 3.1.</w:t>
      </w:r>
    </w:p>
    <w:p w:rsidR="000F59B2" w:rsidRPr="00DC1037" w:rsidRDefault="000F59B2" w:rsidP="000F59B2">
      <w:pPr>
        <w:keepNext/>
        <w:widowControl w:val="0"/>
        <w:suppressAutoHyphens/>
        <w:ind w:left="708" w:firstLine="709"/>
        <w:contextualSpacing/>
        <w:jc w:val="center"/>
        <w:rPr>
          <w:b/>
          <w:sz w:val="24"/>
          <w:szCs w:val="24"/>
          <w:shd w:val="clear" w:color="auto" w:fill="FFFFFF"/>
        </w:rPr>
      </w:pPr>
      <w:r w:rsidRPr="00DC1037">
        <w:rPr>
          <w:b/>
          <w:sz w:val="24"/>
          <w:szCs w:val="24"/>
          <w:shd w:val="clear" w:color="auto" w:fill="FFFFFF"/>
        </w:rPr>
        <w:t>Сохранение и развитие транспортной инфраструктуры</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Данная задача будет реализована путем:</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реконструкции дорожной сети населенных пунктов Первомайского района, г. Новоалтайска и г. Барнаула, оказывающей влияние на развитие связывающей транспортной инфраструктуры агломерации;</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развития сети автобусного сообщения, увеличение числа маршрутов и интенсивности сообщения. Ключевым критерием отбора средств передвижения для обеспечения перевозок должны являться скорость и комфортность перемещения;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строительства современных остановочных пунктов на конечных станциях населенных пунктов агломерации (с электронными табло, указывающими время прибытия маршрутов, определяемое диспетчерской службой управления транспортом на базе ГЛОНАСС).</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 xml:space="preserve">В условиях удаленности Алтайского края от европейских рынков сбыта сокращение сроков поставки и снижение затрат на транспортно-логистические услуги становятся значимыми элементами конкурентоспособности продукции. </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Первомайский район не только обслуживает свою территорию транспортно-логистическими услугами, но и предоставляет их многим предприятиям других территорий края (ввиду транзитного положения и прохождения по его территории федеральных трасс и ключевых железнодорожных путей).</w:t>
      </w:r>
    </w:p>
    <w:p w:rsidR="000F59B2" w:rsidRPr="00DC1037" w:rsidRDefault="000F59B2" w:rsidP="000F59B2">
      <w:pPr>
        <w:pStyle w:val="ConsPlusNormal"/>
        <w:keepNext/>
        <w:suppressAutoHyphens/>
        <w:ind w:firstLine="709"/>
        <w:contextualSpacing/>
        <w:jc w:val="both"/>
        <w:rPr>
          <w:b/>
          <w:color w:val="000000"/>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задача 3.2.</w:t>
      </w:r>
    </w:p>
    <w:p w:rsidR="000F59B2" w:rsidRPr="00DC1037" w:rsidRDefault="000F59B2" w:rsidP="000F59B2">
      <w:pPr>
        <w:pStyle w:val="ConsPlusNormal"/>
        <w:keepNext/>
        <w:suppressAutoHyphens/>
        <w:ind w:firstLine="709"/>
        <w:contextualSpacing/>
        <w:jc w:val="center"/>
        <w:rPr>
          <w:b/>
          <w:sz w:val="24"/>
          <w:szCs w:val="24"/>
        </w:rPr>
      </w:pPr>
      <w:r w:rsidRPr="00DC1037">
        <w:rPr>
          <w:b/>
          <w:sz w:val="24"/>
          <w:szCs w:val="24"/>
        </w:rPr>
        <w:t>Модернизация и развитие коммунальной и энергетической инфраструктуры</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Обеспечение стабильного предоставления жилищно-коммунальных услуг</w:t>
      </w:r>
      <w:r w:rsidRPr="00DC1037">
        <w:rPr>
          <w:b/>
          <w:sz w:val="24"/>
          <w:szCs w:val="24"/>
        </w:rPr>
        <w:t xml:space="preserve"> </w:t>
      </w:r>
      <w:r w:rsidRPr="00DC1037">
        <w:rPr>
          <w:sz w:val="24"/>
          <w:szCs w:val="24"/>
        </w:rPr>
        <w:t>высокого качества - один из приоритетов политики Первомайского района, а наличие возможности улучшения жилищных условий является важнейшим показателем повышения благосостояния населения, предпосылкой их социальной и экономической стабильности.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К основным проблемным вопросам жилищно-коммунального хозяйства Первомайского района следует отнести недостаточную эффективность работы предприятий, высокую кредиторскую задолженность потребителей услуг, значительный уровень износа основных фондов тепло-, водоснабжения и водоотведения, недостаточный уровень оснащенности элементами инфраструктуры в сельской местности. В жилищном строительстве актуальны вопросы обеспечения площадок для строительства инженерной инфраструктурой, ограничение спроса населения высокой стоимостью ипотечных кредитов.</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Основной задачей дальнейшего развития жилищно-коммунальной сферы является создание наиболее благоприятных условий для улучшения качества жизни населения Первомайского района как с точки зрения строительства, так и обеспечения благоустроенным жильем, социальной инфраструктурой.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 целях преодоления существующих проблем в период действия Стратегии в жилищно-коммунальном хозяйстве планируется: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оптимизация, повышение эффективности использования существующих мощностей инженерной инфраструктуры, сетей газо-, водо-, теплоснабжения и канализации;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продолжение модернизации объектов коммунальной инфраструктуры;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lastRenderedPageBreak/>
        <w:t>дальнейшая газификация Первомайского района;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создание условий для привлечения долгосрочных внебюджетных инвестиций в жилищно-коммунальный сектор;</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участие в реализации соответствующих государственных программ Российской Федерации.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В целях повышения качества и надежности предоставления жилищно-коммунальных услуг населению района действует муниципальная программа  «Обеспечение населения Первомайского района жилищно-коммунальными услугами» на 2015-2020 годы, в состав которой входят подпрограммы по развитию водоснабжения, модернизации объектов коммунальной инфраструктуры и газификации края.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Одним из приоритетных направлений интенсивного развития территории района является его газификация. Перевод на природный газ котельных и частных домовладений качественно изменил экономическую и социальную ситуацию территории, обеспечил её более надежное теплоснабжение. Для населения, проживающего в секторе индивидуальной жилой застройки, использование природного газа является способом повышения комфортности бытовых условий.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Принятие мер по дальнейшей газификации позволит повысить инвестиционную привлекательность территории Первомайского района как со стороны внутренних инвесторов, так и внешних.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Дальнейшее развитие газораспределительной системы, увеличение объема потребления природного газа, повышение качества жизни населения края определено мероприятиями п</w:t>
      </w:r>
      <w:hyperlink r:id="rId11" w:history="1">
        <w:r w:rsidRPr="00DC1037">
          <w:rPr>
            <w:sz w:val="24"/>
            <w:szCs w:val="24"/>
          </w:rPr>
          <w:t xml:space="preserve">одпрограммы </w:t>
        </w:r>
      </w:hyperlink>
      <w:r w:rsidRPr="00DC1037">
        <w:rPr>
          <w:sz w:val="24"/>
          <w:szCs w:val="24"/>
        </w:rPr>
        <w:t>«Газификация Первомайского района» на 2015 - 2020 годы. На территории района запланировано строительство трубопроводов природного газа, газификация жилищного фонда, проектирование и строительство котельных на природном газе, обеспечивающих деятельность краевых бюджетных учреждений в Первомайском районе.</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Стратегическая задача 3.3.</w:t>
      </w: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Развитие потребительского рынка</w:t>
      </w:r>
    </w:p>
    <w:p w:rsidR="000F59B2" w:rsidRPr="00DC1037" w:rsidRDefault="000F59B2" w:rsidP="000F59B2">
      <w:pPr>
        <w:keepNext/>
        <w:widowControl w:val="0"/>
        <w:suppressAutoHyphens/>
        <w:ind w:firstLine="709"/>
        <w:contextualSpacing/>
        <w:jc w:val="both"/>
        <w:rPr>
          <w:sz w:val="24"/>
          <w:szCs w:val="24"/>
          <w:shd w:val="clear" w:color="auto" w:fill="FFFFFF"/>
        </w:rPr>
      </w:pPr>
      <w:r w:rsidRPr="00DC1037">
        <w:rPr>
          <w:sz w:val="24"/>
          <w:szCs w:val="24"/>
          <w:shd w:val="clear" w:color="auto" w:fill="FFFFFF"/>
        </w:rPr>
        <w:t>Данная задача будет реализована путем:</w:t>
      </w:r>
    </w:p>
    <w:p w:rsidR="000F59B2" w:rsidRPr="00DC1037" w:rsidRDefault="000F59B2" w:rsidP="000F59B2">
      <w:pPr>
        <w:keepNext/>
        <w:suppressAutoHyphens/>
        <w:autoSpaceDE w:val="0"/>
        <w:autoSpaceDN w:val="0"/>
        <w:adjustRightInd w:val="0"/>
        <w:ind w:firstLine="709"/>
        <w:contextualSpacing/>
        <w:jc w:val="both"/>
        <w:rPr>
          <w:sz w:val="24"/>
          <w:szCs w:val="24"/>
        </w:rPr>
      </w:pPr>
      <w:r w:rsidRPr="00DC1037">
        <w:rPr>
          <w:sz w:val="24"/>
          <w:szCs w:val="24"/>
        </w:rPr>
        <w:t>- расширение ассортимента товаров и услуг, в том числе в сельских населённых пунктах.</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формирование конкурентной среды;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новых объектов торговли и общественного питания, крытого рынка;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-расширение сегмента услуг, </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развитие системы подготовки, переподготовки и повышения квалификации кадров для сферы потребительского рынка, повышение профессионализма работников, качества, культуры и безопасности обслуживания;</w:t>
      </w:r>
    </w:p>
    <w:p w:rsidR="000F59B2" w:rsidRPr="00DC1037" w:rsidRDefault="000F59B2" w:rsidP="000F59B2">
      <w:pPr>
        <w:pStyle w:val="ConsPlusNormal"/>
        <w:keepNext/>
        <w:suppressAutoHyphens/>
        <w:contextualSpacing/>
        <w:jc w:val="both"/>
        <w:rPr>
          <w:color w:val="000000"/>
          <w:sz w:val="24"/>
          <w:szCs w:val="24"/>
        </w:rPr>
      </w:pPr>
      <w:r w:rsidRPr="00DC1037">
        <w:rPr>
          <w:color w:val="000000"/>
          <w:sz w:val="24"/>
          <w:szCs w:val="24"/>
        </w:rPr>
        <w:t>- стимулирование развития инфраструктуры потребительского рынка, обновление оборудования, повышение уровня безопасности и качества обслуживания населения.</w:t>
      </w:r>
    </w:p>
    <w:p w:rsidR="000F59B2" w:rsidRPr="00DC1037" w:rsidRDefault="000F59B2" w:rsidP="000F59B2">
      <w:pPr>
        <w:pStyle w:val="ConsPlusNormal"/>
        <w:keepNext/>
        <w:suppressAutoHyphens/>
        <w:contextualSpacing/>
        <w:jc w:val="both"/>
        <w:rPr>
          <w:color w:val="000000"/>
          <w:sz w:val="24"/>
          <w:szCs w:val="24"/>
        </w:rPr>
      </w:pPr>
    </w:p>
    <w:p w:rsidR="000F59B2" w:rsidRPr="00DC1037" w:rsidRDefault="000F59B2" w:rsidP="000F59B2">
      <w:pPr>
        <w:keepNext/>
        <w:suppressAutoHyphens/>
        <w:contextualSpacing/>
        <w:jc w:val="center"/>
        <w:rPr>
          <w:b/>
          <w:color w:val="000000"/>
          <w:sz w:val="24"/>
          <w:szCs w:val="24"/>
        </w:rPr>
      </w:pPr>
      <w:r w:rsidRPr="00DC1037">
        <w:rPr>
          <w:b/>
          <w:color w:val="000000"/>
          <w:sz w:val="24"/>
          <w:szCs w:val="24"/>
          <w:lang w:val="en-US"/>
        </w:rPr>
        <w:t>V</w:t>
      </w:r>
      <w:r w:rsidRPr="00DC1037">
        <w:rPr>
          <w:b/>
          <w:color w:val="000000"/>
          <w:sz w:val="24"/>
          <w:szCs w:val="24"/>
        </w:rPr>
        <w:t>. Приоритеты территориального развития Первомайского района</w:t>
      </w:r>
    </w:p>
    <w:p w:rsidR="000F59B2" w:rsidRPr="00DC1037" w:rsidRDefault="000F59B2" w:rsidP="000F59B2">
      <w:pPr>
        <w:pStyle w:val="ConsPlusNormal"/>
        <w:keepNext/>
        <w:suppressAutoHyphens/>
        <w:contextualSpacing/>
        <w:jc w:val="center"/>
        <w:rPr>
          <w:b/>
          <w:sz w:val="24"/>
          <w:szCs w:val="24"/>
        </w:rPr>
      </w:pPr>
      <w:proofErr w:type="spellStart"/>
      <w:r w:rsidRPr="00DC1037">
        <w:rPr>
          <w:b/>
          <w:sz w:val="24"/>
          <w:szCs w:val="24"/>
        </w:rPr>
        <w:t>Акуловское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1001 чел.,. прирост населения за последние 10 лет составил 29 чел. Трудоспособное население (548 чел.) занято в основном в сельском хозяйстве, которое представляет основную отрасль экономики поселения. Доля занятого в экономике населения 43,8%. Наибольший уровень занятости населения зафиксирован в с. </w:t>
      </w:r>
      <w:proofErr w:type="spellStart"/>
      <w:r w:rsidRPr="00DC1037">
        <w:rPr>
          <w:sz w:val="24"/>
          <w:szCs w:val="24"/>
        </w:rPr>
        <w:t>Акулово</w:t>
      </w:r>
      <w:proofErr w:type="spellEnd"/>
      <w:r w:rsidRPr="00DC1037">
        <w:rPr>
          <w:sz w:val="24"/>
          <w:szCs w:val="24"/>
        </w:rPr>
        <w:t xml:space="preserve"> (36,5%), </w:t>
      </w:r>
      <w:proofErr w:type="spellStart"/>
      <w:r w:rsidRPr="00DC1037">
        <w:rPr>
          <w:sz w:val="24"/>
          <w:szCs w:val="24"/>
        </w:rPr>
        <w:t>с.Старокрайчиково</w:t>
      </w:r>
      <w:proofErr w:type="spellEnd"/>
      <w:r w:rsidRPr="00DC1037">
        <w:rPr>
          <w:sz w:val="24"/>
          <w:szCs w:val="24"/>
        </w:rPr>
        <w:t xml:space="preserve"> (6%), </w:t>
      </w:r>
      <w:proofErr w:type="spellStart"/>
      <w:r w:rsidRPr="00DC1037">
        <w:rPr>
          <w:sz w:val="24"/>
          <w:szCs w:val="24"/>
        </w:rPr>
        <w:t>с.Пурысево</w:t>
      </w:r>
      <w:proofErr w:type="spellEnd"/>
      <w:r w:rsidRPr="00DC1037">
        <w:rPr>
          <w:sz w:val="24"/>
          <w:szCs w:val="24"/>
        </w:rPr>
        <w:t xml:space="preserve"> (1,3%).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xml:space="preserve">Предприятия, учреждения, индивидуальные предприниматели, осуществляющие хозяйственную деятельность на территории сельского поселения, играющие значительную роль в развитии: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Акуловское</w:t>
      </w:r>
      <w:proofErr w:type="spellEnd"/>
      <w:r w:rsidRPr="00DC1037">
        <w:rPr>
          <w:sz w:val="24"/>
          <w:szCs w:val="24"/>
        </w:rPr>
        <w:t>»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Алтайагро</w:t>
      </w:r>
      <w:proofErr w:type="spellEnd"/>
      <w:r w:rsidRPr="00DC1037">
        <w:rPr>
          <w:sz w:val="24"/>
          <w:szCs w:val="24"/>
        </w:rPr>
        <w:t>»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 ООО «Кедр»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Третьяков - торговля;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«Бытовик» - бытовые услуги (парикмахерские);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Новикова А.А. - кафе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Акуловского</w:t>
      </w:r>
      <w:proofErr w:type="spellEnd"/>
      <w:r w:rsidRPr="00DC1037">
        <w:rPr>
          <w:sz w:val="24"/>
          <w:szCs w:val="24"/>
        </w:rPr>
        <w:t xml:space="preserve"> сельского поселения: </w:t>
      </w:r>
    </w:p>
    <w:p w:rsidR="000F59B2" w:rsidRPr="00DC1037" w:rsidRDefault="000F59B2" w:rsidP="000F59B2">
      <w:pPr>
        <w:pStyle w:val="ConsPlusNormal"/>
        <w:keepNext/>
        <w:suppressAutoHyphens/>
        <w:ind w:firstLine="709"/>
        <w:contextualSpacing/>
        <w:jc w:val="both"/>
        <w:rPr>
          <w:color w:val="000000"/>
          <w:sz w:val="24"/>
          <w:szCs w:val="24"/>
        </w:rPr>
      </w:pPr>
      <w:r w:rsidRPr="00DC1037">
        <w:rPr>
          <w:sz w:val="24"/>
          <w:szCs w:val="24"/>
        </w:rPr>
        <w:t>- строительство комбикормового цеха</w:t>
      </w:r>
      <w:r w:rsidRPr="00DC1037">
        <w:rPr>
          <w:color w:val="000000"/>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color w:val="000000"/>
          <w:sz w:val="24"/>
          <w:szCs w:val="24"/>
        </w:rPr>
        <w:t>- установка модульной газовой котельной для отопления школы и детского сада;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строительство сельского стадиона;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и реконструкция объектов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капитальный ремонт </w:t>
      </w:r>
      <w:proofErr w:type="spellStart"/>
      <w:r w:rsidRPr="00DC1037">
        <w:rPr>
          <w:sz w:val="24"/>
          <w:szCs w:val="24"/>
        </w:rPr>
        <w:t>ФАПов</w:t>
      </w:r>
      <w:proofErr w:type="spellEnd"/>
      <w:r w:rsidRPr="00DC1037">
        <w:rPr>
          <w:sz w:val="24"/>
          <w:szCs w:val="24"/>
        </w:rPr>
        <w:t xml:space="preserve"> (</w:t>
      </w:r>
      <w:proofErr w:type="spellStart"/>
      <w:r w:rsidRPr="00DC1037">
        <w:rPr>
          <w:sz w:val="24"/>
          <w:szCs w:val="24"/>
        </w:rPr>
        <w:t>Акуловский</w:t>
      </w:r>
      <w:proofErr w:type="spellEnd"/>
      <w:r w:rsidRPr="00DC1037">
        <w:rPr>
          <w:sz w:val="24"/>
          <w:szCs w:val="24"/>
        </w:rPr>
        <w:t xml:space="preserve">, </w:t>
      </w:r>
      <w:proofErr w:type="spellStart"/>
      <w:r w:rsidRPr="00DC1037">
        <w:rPr>
          <w:sz w:val="24"/>
          <w:szCs w:val="24"/>
        </w:rPr>
        <w:t>Старокрайчиковский</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тепловых сетей.</w:t>
      </w:r>
    </w:p>
    <w:p w:rsidR="000F59B2" w:rsidRPr="00DC1037" w:rsidRDefault="000F59B2" w:rsidP="000F59B2">
      <w:pPr>
        <w:pStyle w:val="ConsPlusNormal"/>
        <w:keepNext/>
        <w:suppressAutoHyphens/>
        <w:ind w:firstLine="709"/>
        <w:contextualSpacing/>
        <w:jc w:val="both"/>
        <w:rPr>
          <w:b/>
          <w:sz w:val="24"/>
          <w:szCs w:val="24"/>
        </w:rPr>
      </w:pPr>
    </w:p>
    <w:p w:rsidR="000F59B2" w:rsidRPr="00DC1037" w:rsidRDefault="000F59B2" w:rsidP="000F59B2">
      <w:pPr>
        <w:pStyle w:val="ConsPlusNormal"/>
        <w:keepNext/>
        <w:suppressAutoHyphens/>
        <w:ind w:firstLine="709"/>
        <w:contextualSpacing/>
        <w:jc w:val="both"/>
        <w:rPr>
          <w:b/>
          <w:sz w:val="24"/>
          <w:szCs w:val="24"/>
        </w:rPr>
      </w:pPr>
      <w:proofErr w:type="spellStart"/>
      <w:r w:rsidRPr="00DC1037">
        <w:rPr>
          <w:b/>
          <w:sz w:val="24"/>
          <w:szCs w:val="24"/>
        </w:rPr>
        <w:t>Берёзовское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7361 человек,. прирост населения за последние 10 лет составил 836 человек. Трудоспособное население (4289 чел.) занято в основном в сельском хозяйстве, которое представляет основную отрасль экономики поселения. Доля занятого населения в экономике поселения 68%. Наибольший уровень занятости населения зафиксирован в с. Березовка (52,9%), п. Правда (2,7%),  </w:t>
      </w:r>
      <w:proofErr w:type="spellStart"/>
      <w:r w:rsidRPr="00DC1037">
        <w:rPr>
          <w:sz w:val="24"/>
          <w:szCs w:val="24"/>
        </w:rPr>
        <w:t>с.Бажова</w:t>
      </w:r>
      <w:proofErr w:type="spellEnd"/>
      <w:r w:rsidRPr="00DC1037">
        <w:rPr>
          <w:sz w:val="24"/>
          <w:szCs w:val="24"/>
        </w:rPr>
        <w:t xml:space="preserve"> Заимка (9,3%), </w:t>
      </w:r>
      <w:proofErr w:type="spellStart"/>
      <w:r w:rsidRPr="00DC1037">
        <w:rPr>
          <w:sz w:val="24"/>
          <w:szCs w:val="24"/>
        </w:rPr>
        <w:t>п.Новый</w:t>
      </w:r>
      <w:proofErr w:type="spellEnd"/>
      <w:r w:rsidRPr="00DC1037">
        <w:rPr>
          <w:sz w:val="24"/>
          <w:szCs w:val="24"/>
        </w:rPr>
        <w:t xml:space="preserve"> (3,1%).</w:t>
      </w:r>
    </w:p>
    <w:p w:rsidR="000F59B2" w:rsidRPr="00DC1037" w:rsidRDefault="000F59B2" w:rsidP="000F59B2">
      <w:pPr>
        <w:keepNext/>
        <w:tabs>
          <w:tab w:val="left" w:pos="720"/>
        </w:tabs>
        <w:suppressAutoHyphens/>
        <w:ind w:firstLine="709"/>
        <w:contextualSpacing/>
        <w:jc w:val="both"/>
        <w:rPr>
          <w:sz w:val="24"/>
          <w:szCs w:val="24"/>
        </w:rPr>
      </w:pPr>
      <w:r w:rsidRPr="00DC1037">
        <w:rPr>
          <w:b/>
          <w:sz w:val="24"/>
          <w:szCs w:val="24"/>
        </w:rPr>
        <w:tab/>
      </w:r>
      <w:r w:rsidRPr="00DC1037">
        <w:rPr>
          <w:sz w:val="24"/>
          <w:szCs w:val="24"/>
        </w:rPr>
        <w:t>Промышленность играет не существенную роль в экономике муниципального образования</w:t>
      </w:r>
      <w:r w:rsidRPr="00DC1037">
        <w:rPr>
          <w:color w:val="000000"/>
          <w:sz w:val="24"/>
          <w:szCs w:val="24"/>
        </w:rPr>
        <w:t xml:space="preserve"> </w:t>
      </w:r>
      <w:proofErr w:type="spellStart"/>
      <w:r w:rsidRPr="00DC1037">
        <w:rPr>
          <w:color w:val="000000"/>
          <w:sz w:val="24"/>
          <w:szCs w:val="24"/>
        </w:rPr>
        <w:t>Берёзовский</w:t>
      </w:r>
      <w:proofErr w:type="spellEnd"/>
      <w:r w:rsidRPr="00DC1037">
        <w:rPr>
          <w:sz w:val="24"/>
          <w:szCs w:val="24"/>
        </w:rPr>
        <w:t xml:space="preserve"> сельсовет. Основная номенклатура выпускаемой на территории поселения промышленной продукции: производство столярных изделий и мебели из дерева и ЛДСП, пиломатериалов, производство пластиковых окон, производство тротуарной плитки, переработка молочной продукции.</w:t>
      </w:r>
    </w:p>
    <w:p w:rsidR="000F59B2" w:rsidRPr="00DC1037" w:rsidRDefault="000F59B2" w:rsidP="000F59B2">
      <w:pPr>
        <w:keepNext/>
        <w:suppressAutoHyphens/>
        <w:ind w:firstLine="709"/>
        <w:contextualSpacing/>
        <w:jc w:val="both"/>
        <w:rPr>
          <w:sz w:val="24"/>
          <w:szCs w:val="24"/>
        </w:rPr>
      </w:pPr>
      <w:r w:rsidRPr="00DC1037">
        <w:rPr>
          <w:sz w:val="24"/>
          <w:szCs w:val="24"/>
        </w:rPr>
        <w:t>Производством сельскохозяйственной продукцией на территории поселения занимаются: ООО «</w:t>
      </w:r>
      <w:proofErr w:type="spellStart"/>
      <w:r w:rsidRPr="00DC1037">
        <w:rPr>
          <w:sz w:val="24"/>
          <w:szCs w:val="24"/>
        </w:rPr>
        <w:t>Велижановский</w:t>
      </w:r>
      <w:proofErr w:type="spellEnd"/>
      <w:r w:rsidRPr="00DC1037">
        <w:rPr>
          <w:sz w:val="24"/>
          <w:szCs w:val="24"/>
        </w:rPr>
        <w:t>», СПК «Алтай», 9 крестьянских (фермерских) хозяйств. Индивидуальные предприниматели (54) заняты в сфере торговли, общественного питания, связи, платных услуг (парикмахерские, бытовые, ритуальные, транспортные),  аптеки и аптечные пункты, автозаправки.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Предприятия, учреждения, индивидуальные предприниматели, осуществляющие хозяйственную деятельность на территории сельского поселения, играющие значительную роль в развитии: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Велижановское</w:t>
      </w:r>
      <w:proofErr w:type="spellEnd"/>
      <w:r w:rsidRPr="00DC1037">
        <w:rPr>
          <w:sz w:val="24"/>
          <w:szCs w:val="24"/>
        </w:rPr>
        <w:t>» - растениеводство - овощи, картофель;</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СПК «Алтай»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«Агрофирма «Виктория» - растениеводство - овощи, картофель;</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Агрин</w:t>
      </w:r>
      <w:proofErr w:type="spellEnd"/>
      <w:r w:rsidRPr="00DC1037">
        <w:rPr>
          <w:sz w:val="24"/>
          <w:szCs w:val="24"/>
        </w:rPr>
        <w:t>» - растениеводство - овощи, картофель;</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«Строй-Альянс» - цех по производству пластиковых окон;</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«Сотый» - гараж, автомойка, стоянка;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Тавал</w:t>
      </w:r>
      <w:proofErr w:type="spellEnd"/>
      <w:r w:rsidRPr="00DC1037">
        <w:rPr>
          <w:sz w:val="24"/>
          <w:szCs w:val="24"/>
        </w:rPr>
        <w:t>» - ремонтные и строительные работы;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Анвлакор</w:t>
      </w:r>
      <w:proofErr w:type="spellEnd"/>
      <w:r w:rsidRPr="00DC1037">
        <w:rPr>
          <w:sz w:val="24"/>
          <w:szCs w:val="24"/>
        </w:rPr>
        <w:t>» - ремонт и изготовление ювелирных изделий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Березовского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строительство сельского стадиона;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капитальный ремонт образовательных учреждений (школа, детский сад);</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капитальный ремонт Правдинского </w:t>
      </w:r>
      <w:proofErr w:type="spellStart"/>
      <w:r w:rsidRPr="00DC1037">
        <w:rPr>
          <w:color w:val="000000"/>
          <w:sz w:val="24"/>
          <w:szCs w:val="24"/>
        </w:rPr>
        <w:t>ФАПа</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строительство цеха по производству пластиковых окон;</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строительство водопроводов в населенных пунктах;</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реконструкция производственного цеха по производству молочной продукции;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проведение мероприятий по освещению улиц в населенных пунктах поселения;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капитальный ремонт тепловых сетей;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color w:val="000000"/>
          <w:sz w:val="24"/>
          <w:szCs w:val="24"/>
        </w:rPr>
        <w:t xml:space="preserve">- газификация территории поселения, </w:t>
      </w:r>
      <w:r w:rsidRPr="00DC1037">
        <w:rPr>
          <w:sz w:val="24"/>
          <w:szCs w:val="24"/>
        </w:rPr>
        <w:t>в том числе строительство газовых котельных краевых государственных учреждений (КГБУЗ «Первомайская ЦРБ им. А.Ф. Воробьева»).</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both"/>
        <w:rPr>
          <w:b/>
          <w:sz w:val="24"/>
          <w:szCs w:val="24"/>
        </w:rPr>
      </w:pPr>
      <w:proofErr w:type="spellStart"/>
      <w:r w:rsidRPr="00DC1037">
        <w:rPr>
          <w:b/>
          <w:sz w:val="24"/>
          <w:szCs w:val="24"/>
        </w:rPr>
        <w:t>Баюновоключевское</w:t>
      </w:r>
      <w:proofErr w:type="spellEnd"/>
      <w:r w:rsidRPr="00DC1037">
        <w:rPr>
          <w:b/>
          <w:sz w:val="24"/>
          <w:szCs w:val="24"/>
        </w:rPr>
        <w:t xml:space="preserve"> сельское поселение: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1884 чел., прирост населения за последние 10 лет составил 11 чел. Трудоспособное население (940 чел.), доля занятого населения в экономике поселения 79,3%. Наибольший уровень занятости населения зафиксирован в с. Б - Ключи (74%), </w:t>
      </w:r>
      <w:proofErr w:type="spellStart"/>
      <w:r w:rsidRPr="00DC1037">
        <w:rPr>
          <w:sz w:val="24"/>
          <w:szCs w:val="24"/>
        </w:rPr>
        <w:t>с.Покровка</w:t>
      </w:r>
      <w:proofErr w:type="spellEnd"/>
      <w:r w:rsidRPr="00DC1037">
        <w:rPr>
          <w:sz w:val="24"/>
          <w:szCs w:val="24"/>
        </w:rPr>
        <w:t xml:space="preserve"> (4,1%), разъезд Лосиха (1,2%).</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Предприятий по производству промышленной продукции расположенных на территории поселения нет. На территории сельсовета зарегистрировано 1 крестьянское (фермерское) хозяйство, 18 индивидуальных предпринимателей, занятых в сфере торговли, общественного питания, 5 автозаправочных станций, аптечные пункты.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Наиболее значимые предприятия </w:t>
      </w:r>
      <w:proofErr w:type="spellStart"/>
      <w:r w:rsidRPr="00DC1037">
        <w:rPr>
          <w:sz w:val="24"/>
          <w:szCs w:val="24"/>
        </w:rPr>
        <w:t>Баюновоключевского</w:t>
      </w:r>
      <w:proofErr w:type="spellEnd"/>
      <w:r w:rsidRPr="00DC1037">
        <w:rPr>
          <w:sz w:val="24"/>
          <w:szCs w:val="24"/>
        </w:rPr>
        <w:t xml:space="preserve">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«Сатурн» и ООО «Сатурн-2» - растениеводство - овощи, картофель;</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УПХ «</w:t>
      </w:r>
      <w:proofErr w:type="spellStart"/>
      <w:r w:rsidRPr="00DC1037">
        <w:rPr>
          <w:sz w:val="24"/>
          <w:szCs w:val="24"/>
        </w:rPr>
        <w:t>Косихинское</w:t>
      </w:r>
      <w:proofErr w:type="spellEnd"/>
      <w:r w:rsidRPr="00DC1037">
        <w:rPr>
          <w:sz w:val="24"/>
          <w:szCs w:val="24"/>
        </w:rPr>
        <w:t>»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ИП </w:t>
      </w:r>
      <w:proofErr w:type="spellStart"/>
      <w:r w:rsidRPr="00DC1037">
        <w:rPr>
          <w:sz w:val="24"/>
          <w:szCs w:val="24"/>
        </w:rPr>
        <w:t>Маршанникова</w:t>
      </w:r>
      <w:proofErr w:type="spellEnd"/>
      <w:r w:rsidRPr="00DC1037">
        <w:rPr>
          <w:sz w:val="24"/>
          <w:szCs w:val="24"/>
        </w:rPr>
        <w:t xml:space="preserve"> С.И. - цех по производству кондитерских изделий;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Санаторий - </w:t>
      </w:r>
      <w:proofErr w:type="spellStart"/>
      <w:r w:rsidRPr="00DC1037">
        <w:rPr>
          <w:sz w:val="24"/>
          <w:szCs w:val="24"/>
        </w:rPr>
        <w:t>проифилакторий</w:t>
      </w:r>
      <w:proofErr w:type="spellEnd"/>
      <w:r w:rsidRPr="00DC1037">
        <w:rPr>
          <w:sz w:val="24"/>
          <w:szCs w:val="24"/>
        </w:rPr>
        <w:t xml:space="preserve"> «Березовая роща» - санаторно-курортные услуги;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ИП </w:t>
      </w:r>
      <w:proofErr w:type="spellStart"/>
      <w:r w:rsidRPr="00DC1037">
        <w:rPr>
          <w:sz w:val="24"/>
          <w:szCs w:val="24"/>
        </w:rPr>
        <w:t>Теплухина</w:t>
      </w:r>
      <w:proofErr w:type="spellEnd"/>
      <w:r w:rsidRPr="00DC1037">
        <w:rPr>
          <w:sz w:val="24"/>
          <w:szCs w:val="24"/>
        </w:rPr>
        <w:t xml:space="preserve"> Г.Г. - общественное питание (кафе);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Гурова Н.В. - общественное питание (кафе).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Баюновоключевского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объектов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тепловых сетей;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газификация территории поселения</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both"/>
        <w:rPr>
          <w:b/>
          <w:sz w:val="24"/>
          <w:szCs w:val="24"/>
        </w:rPr>
      </w:pPr>
      <w:r w:rsidRPr="00DC1037">
        <w:rPr>
          <w:b/>
          <w:sz w:val="24"/>
          <w:szCs w:val="24"/>
        </w:rPr>
        <w:t>Бобровское сельское поселение: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5194 чел., прирост населения за последние 10 лет составил 431 чел. Трудоспособное население (2992 чел.), доля занятого населения в экономике поселения 64,9%. Наибольший уровень занятости населения зафиксирован в с. Бобровка (52,8%), </w:t>
      </w:r>
      <w:proofErr w:type="spellStart"/>
      <w:r w:rsidRPr="00DC1037">
        <w:rPr>
          <w:sz w:val="24"/>
          <w:szCs w:val="24"/>
        </w:rPr>
        <w:t>п.Лесной</w:t>
      </w:r>
      <w:proofErr w:type="spellEnd"/>
      <w:r w:rsidRPr="00DC1037">
        <w:rPr>
          <w:sz w:val="24"/>
          <w:szCs w:val="24"/>
        </w:rPr>
        <w:t xml:space="preserve"> (6,9%), </w:t>
      </w:r>
      <w:proofErr w:type="spellStart"/>
      <w:r w:rsidRPr="00DC1037">
        <w:rPr>
          <w:sz w:val="24"/>
          <w:szCs w:val="24"/>
        </w:rPr>
        <w:t>с.Сосновка</w:t>
      </w:r>
      <w:proofErr w:type="spellEnd"/>
      <w:r w:rsidRPr="00DC1037">
        <w:rPr>
          <w:sz w:val="24"/>
          <w:szCs w:val="24"/>
        </w:rPr>
        <w:t xml:space="preserve"> (5,2%).</w:t>
      </w:r>
    </w:p>
    <w:p w:rsidR="000F59B2" w:rsidRPr="00DC1037" w:rsidRDefault="000F59B2" w:rsidP="000F59B2">
      <w:pPr>
        <w:pStyle w:val="1KGK9"/>
        <w:keepNext/>
        <w:suppressAutoHyphens/>
        <w:ind w:firstLine="709"/>
        <w:contextualSpacing/>
        <w:jc w:val="both"/>
        <w:rPr>
          <w:rFonts w:ascii="Times New Roman" w:hAnsi="Times New Roman"/>
          <w:color w:val="000000"/>
          <w:szCs w:val="24"/>
        </w:rPr>
      </w:pPr>
      <w:r w:rsidRPr="00DC1037">
        <w:rPr>
          <w:rFonts w:ascii="Times New Roman" w:hAnsi="Times New Roman"/>
          <w:color w:val="000000"/>
          <w:szCs w:val="24"/>
        </w:rPr>
        <w:t xml:space="preserve">На территории сельсовета расположены: ООО «Бобровский лесокомбинат» - одно из самых крупных промышленных предприятий Алтайского края, Калининское лесничество, Бобровское лесничество, </w:t>
      </w:r>
      <w:proofErr w:type="spellStart"/>
      <w:r w:rsidRPr="00DC1037">
        <w:rPr>
          <w:rFonts w:ascii="Times New Roman" w:hAnsi="Times New Roman"/>
          <w:color w:val="000000"/>
          <w:szCs w:val="24"/>
        </w:rPr>
        <w:t>Рассказихинское</w:t>
      </w:r>
      <w:proofErr w:type="spellEnd"/>
      <w:r w:rsidRPr="00DC1037">
        <w:rPr>
          <w:rFonts w:ascii="Times New Roman" w:hAnsi="Times New Roman"/>
          <w:color w:val="000000"/>
          <w:szCs w:val="24"/>
        </w:rPr>
        <w:t xml:space="preserve"> лесничество, Петровское лесничество.</w:t>
      </w:r>
    </w:p>
    <w:p w:rsidR="000F59B2" w:rsidRPr="00DC1037" w:rsidRDefault="000F59B2" w:rsidP="000F59B2">
      <w:pPr>
        <w:pStyle w:val="1KGK9"/>
        <w:keepNext/>
        <w:suppressAutoHyphens/>
        <w:ind w:firstLine="709"/>
        <w:contextualSpacing/>
        <w:jc w:val="both"/>
        <w:rPr>
          <w:rFonts w:ascii="Times New Roman" w:hAnsi="Times New Roman"/>
          <w:color w:val="000000"/>
          <w:szCs w:val="24"/>
        </w:rPr>
      </w:pPr>
      <w:r w:rsidRPr="00DC1037">
        <w:rPr>
          <w:rFonts w:ascii="Times New Roman" w:hAnsi="Times New Roman"/>
          <w:color w:val="000000"/>
          <w:szCs w:val="24"/>
        </w:rPr>
        <w:t xml:space="preserve">ООО «Бобровский лесокомбинат» занимается воспроизводством лесного фонда, переработкой леса. Предприятие производит лесоматериалы круглые и пиломатериалы, основная доля которых отправляется на экспорт. В 2010 году открыт новый цех по производству каркасно-стеновых панелей для строительства домов. На территории поселения 39 индивидуальных предпринимателя оказывают услуги в сфере торговли, общественного питания, бытовые услуги, ритуальные услуги, аптечные пункты, автозаправки. ИП Дуров А.Г. получил </w:t>
      </w:r>
      <w:proofErr w:type="spellStart"/>
      <w:r w:rsidRPr="00DC1037">
        <w:rPr>
          <w:rFonts w:ascii="Times New Roman" w:hAnsi="Times New Roman"/>
          <w:color w:val="000000"/>
          <w:szCs w:val="24"/>
        </w:rPr>
        <w:t>грантовую</w:t>
      </w:r>
      <w:proofErr w:type="spellEnd"/>
      <w:r w:rsidRPr="00DC1037">
        <w:rPr>
          <w:rFonts w:ascii="Times New Roman" w:hAnsi="Times New Roman"/>
          <w:color w:val="000000"/>
          <w:szCs w:val="24"/>
        </w:rPr>
        <w:t xml:space="preserve"> поддержку бизнес - проекта на создание сельскохозяйственного потребительского кооператива «Будем здоровы», который будет </w:t>
      </w:r>
      <w:r w:rsidRPr="00DC1037">
        <w:rPr>
          <w:rFonts w:ascii="Times New Roman" w:hAnsi="Times New Roman"/>
          <w:color w:val="000000"/>
          <w:szCs w:val="24"/>
        </w:rPr>
        <w:lastRenderedPageBreak/>
        <w:t xml:space="preserve">осуществлять выпуск хлебобулочных изделий без дрожжей с повышенным содержанием пищевых волокон и витаминов, а также производством пюре на овощной основе, в том числе и для детского питания. На территории поселения функционируют: Бобровский и Первомайский </w:t>
      </w:r>
      <w:proofErr w:type="spellStart"/>
      <w:r w:rsidRPr="00DC1037">
        <w:rPr>
          <w:rFonts w:ascii="Times New Roman" w:hAnsi="Times New Roman"/>
          <w:color w:val="000000"/>
          <w:szCs w:val="24"/>
        </w:rPr>
        <w:t>психоинтернаты</w:t>
      </w:r>
      <w:proofErr w:type="spellEnd"/>
      <w:r w:rsidRPr="00DC1037">
        <w:rPr>
          <w:rFonts w:ascii="Times New Roman" w:hAnsi="Times New Roman"/>
          <w:color w:val="000000"/>
          <w:szCs w:val="24"/>
        </w:rPr>
        <w:t xml:space="preserve">, которые имея свое подсобное хозяйство, занимаются выращиванием овощей, картофеля и заготовкой сена. </w:t>
      </w:r>
    </w:p>
    <w:p w:rsidR="000F59B2" w:rsidRPr="00DC1037" w:rsidRDefault="000F59B2" w:rsidP="000F59B2">
      <w:pPr>
        <w:keepNext/>
        <w:widowControl w:val="0"/>
        <w:suppressAutoHyphens/>
        <w:autoSpaceDE w:val="0"/>
        <w:autoSpaceDN w:val="0"/>
        <w:adjustRightInd w:val="0"/>
        <w:ind w:firstLine="709"/>
        <w:contextualSpacing/>
        <w:jc w:val="both"/>
        <w:rPr>
          <w:sz w:val="24"/>
          <w:szCs w:val="24"/>
        </w:rPr>
      </w:pPr>
      <w:r w:rsidRPr="00DC1037">
        <w:rPr>
          <w:sz w:val="24"/>
          <w:szCs w:val="24"/>
        </w:rPr>
        <w:t>Выгодное транспортно-географическое положение, человеческий потенциал, развитая инфраструктура, жилищное строительство, туристско-рекреационная привлекательность (наличие рек Обь и Бобровка) - все эти вместе взятые факторы обусловили инвестиционную привлекательность территории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Бобровского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(школы,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учреждений здравоохранения (районная больница, Сосновский и Лесной </w:t>
      </w:r>
      <w:proofErr w:type="spellStart"/>
      <w:r w:rsidRPr="00DC1037">
        <w:rPr>
          <w:sz w:val="24"/>
          <w:szCs w:val="24"/>
        </w:rPr>
        <w:t>ФАПы</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газификация территории поселения, в том числе строительство газовых котельных  краевых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государственных учреждений (</w:t>
      </w:r>
      <w:proofErr w:type="spellStart"/>
      <w:r w:rsidRPr="00DC1037">
        <w:rPr>
          <w:sz w:val="24"/>
          <w:szCs w:val="24"/>
        </w:rPr>
        <w:t>КАУ«Алтайлес</w:t>
      </w:r>
      <w:proofErr w:type="spellEnd"/>
      <w:r w:rsidRPr="00DC1037">
        <w:rPr>
          <w:sz w:val="24"/>
          <w:szCs w:val="24"/>
        </w:rPr>
        <w:t xml:space="preserve">», КГБУЗ «Первомайская ЦРБ им. А.Ф. Воробьева», КГБУ «Управление ветеринарии государственной ветеринарной службы Алтайского края по </w:t>
      </w:r>
      <w:proofErr w:type="spellStart"/>
      <w:r w:rsidRPr="00DC1037">
        <w:rPr>
          <w:sz w:val="24"/>
          <w:szCs w:val="24"/>
        </w:rPr>
        <w:t>г.Новоалтайску</w:t>
      </w:r>
      <w:proofErr w:type="spellEnd"/>
      <w:r w:rsidRPr="00DC1037">
        <w:rPr>
          <w:sz w:val="24"/>
          <w:szCs w:val="24"/>
        </w:rPr>
        <w:t xml:space="preserve"> и Первомайскому району»);</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развитие баз отдыха. </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sz w:val="24"/>
          <w:szCs w:val="24"/>
        </w:rPr>
      </w:pPr>
      <w:proofErr w:type="spellStart"/>
      <w:r w:rsidRPr="00DC1037">
        <w:rPr>
          <w:b/>
          <w:sz w:val="24"/>
          <w:szCs w:val="24"/>
        </w:rPr>
        <w:t>Боровихинское</w:t>
      </w:r>
      <w:proofErr w:type="spellEnd"/>
      <w:r w:rsidRPr="00DC1037">
        <w:rPr>
          <w:b/>
          <w:sz w:val="24"/>
          <w:szCs w:val="24"/>
        </w:rPr>
        <w:t xml:space="preserve"> сельское поселение: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8309 чел., прирост населения за последние 10 лет составил 76 чел. Трудоспособное население (5078 чел.), доля занятого населения в экономике поселения 82,9%. Наибольший уровень занятости населения зафиксирован в с. </w:t>
      </w:r>
      <w:proofErr w:type="spellStart"/>
      <w:r w:rsidRPr="00DC1037">
        <w:rPr>
          <w:sz w:val="24"/>
          <w:szCs w:val="24"/>
        </w:rPr>
        <w:t>Боровиха</w:t>
      </w:r>
      <w:proofErr w:type="spellEnd"/>
      <w:r w:rsidRPr="00DC1037">
        <w:rPr>
          <w:sz w:val="24"/>
          <w:szCs w:val="24"/>
        </w:rPr>
        <w:t xml:space="preserve"> (79%), </w:t>
      </w:r>
      <w:proofErr w:type="spellStart"/>
      <w:r w:rsidRPr="00DC1037">
        <w:rPr>
          <w:sz w:val="24"/>
          <w:szCs w:val="24"/>
        </w:rPr>
        <w:t>п.Казачий</w:t>
      </w:r>
      <w:proofErr w:type="spellEnd"/>
      <w:r w:rsidRPr="00DC1037">
        <w:rPr>
          <w:sz w:val="24"/>
          <w:szCs w:val="24"/>
        </w:rPr>
        <w:t xml:space="preserve"> (3,8%), </w:t>
      </w:r>
      <w:proofErr w:type="spellStart"/>
      <w:r w:rsidRPr="00DC1037">
        <w:rPr>
          <w:sz w:val="24"/>
          <w:szCs w:val="24"/>
        </w:rPr>
        <w:t>п.Лесной</w:t>
      </w:r>
      <w:proofErr w:type="spellEnd"/>
      <w:r w:rsidRPr="00DC1037">
        <w:rPr>
          <w:sz w:val="24"/>
          <w:szCs w:val="24"/>
        </w:rPr>
        <w:t xml:space="preserve"> (0,1%).</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На территории поселения осуществляют деятельность промышленные предприятия: ООО ТК «</w:t>
      </w:r>
      <w:proofErr w:type="spellStart"/>
      <w:r w:rsidRPr="00DC1037">
        <w:rPr>
          <w:sz w:val="24"/>
          <w:szCs w:val="24"/>
        </w:rPr>
        <w:t>Алтайкорм</w:t>
      </w:r>
      <w:proofErr w:type="spellEnd"/>
      <w:r w:rsidRPr="00DC1037">
        <w:rPr>
          <w:sz w:val="24"/>
          <w:szCs w:val="24"/>
        </w:rPr>
        <w:t xml:space="preserve">» - производит </w:t>
      </w:r>
      <w:proofErr w:type="spellStart"/>
      <w:r w:rsidRPr="00DC1037">
        <w:rPr>
          <w:sz w:val="24"/>
          <w:szCs w:val="24"/>
        </w:rPr>
        <w:t>кормосмеси</w:t>
      </w:r>
      <w:proofErr w:type="spellEnd"/>
      <w:r w:rsidRPr="00DC1037">
        <w:rPr>
          <w:sz w:val="24"/>
          <w:szCs w:val="24"/>
        </w:rPr>
        <w:t>; ООО «</w:t>
      </w:r>
      <w:proofErr w:type="spellStart"/>
      <w:r w:rsidRPr="00DC1037">
        <w:rPr>
          <w:sz w:val="24"/>
          <w:szCs w:val="24"/>
        </w:rPr>
        <w:t>ПивЛайн</w:t>
      </w:r>
      <w:proofErr w:type="spellEnd"/>
      <w:r w:rsidRPr="00DC1037">
        <w:rPr>
          <w:sz w:val="24"/>
          <w:szCs w:val="24"/>
        </w:rPr>
        <w:t>» -  производство пива. ОАО «Алтайская гидрогеологическая экспедиция» - осуществляет мониторинг подземных вод, бурение гидрогеологических скважин, производит разведку подземных вод; Озерское лесничество - отдел обеспечения в области обеспечения лесной продукцией саженцами; ЗАО «</w:t>
      </w:r>
      <w:proofErr w:type="spellStart"/>
      <w:r w:rsidRPr="00DC1037">
        <w:rPr>
          <w:sz w:val="24"/>
          <w:szCs w:val="24"/>
        </w:rPr>
        <w:t>Алтайкровля</w:t>
      </w:r>
      <w:proofErr w:type="spellEnd"/>
      <w:r w:rsidRPr="00DC1037">
        <w:rPr>
          <w:sz w:val="24"/>
          <w:szCs w:val="24"/>
        </w:rPr>
        <w:t xml:space="preserve">» - осуществляет охрану и восполнение лесов; ОАО «Роснефть» «Алтайнефтепродукт» - занимается хранением и реализацией нефтепродуктов; филиал </w:t>
      </w:r>
      <w:proofErr w:type="spellStart"/>
      <w:r w:rsidRPr="00DC1037">
        <w:rPr>
          <w:sz w:val="24"/>
          <w:szCs w:val="24"/>
        </w:rPr>
        <w:t>Новоалтайские</w:t>
      </w:r>
      <w:proofErr w:type="spellEnd"/>
      <w:r w:rsidRPr="00DC1037">
        <w:rPr>
          <w:sz w:val="24"/>
          <w:szCs w:val="24"/>
        </w:rPr>
        <w:t xml:space="preserve"> межрайонные электросети занимаются оснащением населения и предприятий электроэнергией. Через поселение проходит одна из главнейших железнодорожных магистралей страны и автомобильная магистраль Новосибирск-Ташанта. В </w:t>
      </w:r>
      <w:proofErr w:type="spellStart"/>
      <w:r w:rsidRPr="00DC1037">
        <w:rPr>
          <w:sz w:val="24"/>
          <w:szCs w:val="24"/>
        </w:rPr>
        <w:t>с.Боровиха</w:t>
      </w:r>
      <w:proofErr w:type="spellEnd"/>
      <w:r w:rsidRPr="00DC1037">
        <w:rPr>
          <w:sz w:val="24"/>
          <w:szCs w:val="24"/>
        </w:rPr>
        <w:t xml:space="preserve"> расположена станция Повалиха Западно-Сибирской железной дороги, на которой осуществляется вспомогательное производство по отгрузке и погрузке сырья и товаров. На территории поселения 68 индивидуальных предпринимателя оказывают услуги в сфере торговли, общественного питания, бытовые услуги, ритуальные услуги, работает пилорама, аптечные пункты. Конкуренцию на селе составляют крупные магазины - </w:t>
      </w:r>
      <w:proofErr w:type="spellStart"/>
      <w:r w:rsidRPr="00DC1037">
        <w:rPr>
          <w:sz w:val="24"/>
          <w:szCs w:val="24"/>
        </w:rPr>
        <w:t>сетевики</w:t>
      </w:r>
      <w:proofErr w:type="spellEnd"/>
      <w:r w:rsidRPr="00DC1037">
        <w:rPr>
          <w:sz w:val="24"/>
          <w:szCs w:val="24"/>
        </w:rPr>
        <w:t>: ООО «Розница-1 (Мария-Ра) и ООО «</w:t>
      </w:r>
      <w:proofErr w:type="spellStart"/>
      <w:r w:rsidRPr="00DC1037">
        <w:rPr>
          <w:sz w:val="24"/>
          <w:szCs w:val="24"/>
        </w:rPr>
        <w:t>Новэкс</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Для привлечения инвестиций на территорию поселения имеются все необходимые условия:</w:t>
      </w:r>
    </w:p>
    <w:p w:rsidR="000F59B2" w:rsidRPr="00DC1037" w:rsidRDefault="000F59B2" w:rsidP="000F59B2">
      <w:pPr>
        <w:keepNext/>
        <w:widowControl w:val="0"/>
        <w:numPr>
          <w:ilvl w:val="0"/>
          <w:numId w:val="5"/>
        </w:numPr>
        <w:tabs>
          <w:tab w:val="clear" w:pos="720"/>
          <w:tab w:val="num" w:pos="1070"/>
        </w:tabs>
        <w:suppressAutoHyphens/>
        <w:autoSpaceDE w:val="0"/>
        <w:autoSpaceDN w:val="0"/>
        <w:adjustRightInd w:val="0"/>
        <w:ind w:left="0" w:firstLine="709"/>
        <w:contextualSpacing/>
        <w:jc w:val="both"/>
        <w:rPr>
          <w:sz w:val="24"/>
          <w:szCs w:val="24"/>
        </w:rPr>
      </w:pPr>
      <w:r w:rsidRPr="00DC1037">
        <w:rPr>
          <w:sz w:val="24"/>
          <w:szCs w:val="24"/>
        </w:rPr>
        <w:t xml:space="preserve">Выгодное транспортно-географическое положение. </w:t>
      </w:r>
    </w:p>
    <w:p w:rsidR="000F59B2" w:rsidRPr="00DC1037" w:rsidRDefault="000F59B2" w:rsidP="000F59B2">
      <w:pPr>
        <w:keepNext/>
        <w:widowControl w:val="0"/>
        <w:numPr>
          <w:ilvl w:val="0"/>
          <w:numId w:val="5"/>
        </w:numPr>
        <w:tabs>
          <w:tab w:val="clear" w:pos="720"/>
          <w:tab w:val="num" w:pos="1070"/>
        </w:tabs>
        <w:suppressAutoHyphens/>
        <w:autoSpaceDE w:val="0"/>
        <w:autoSpaceDN w:val="0"/>
        <w:adjustRightInd w:val="0"/>
        <w:ind w:left="0" w:firstLine="709"/>
        <w:contextualSpacing/>
        <w:jc w:val="both"/>
        <w:rPr>
          <w:sz w:val="24"/>
          <w:szCs w:val="24"/>
        </w:rPr>
      </w:pPr>
      <w:r w:rsidRPr="00DC1037">
        <w:rPr>
          <w:sz w:val="24"/>
          <w:szCs w:val="24"/>
        </w:rPr>
        <w:t xml:space="preserve">Человеческий потенциал. </w:t>
      </w:r>
    </w:p>
    <w:p w:rsidR="000F59B2" w:rsidRPr="00DC1037" w:rsidRDefault="000F59B2" w:rsidP="000F59B2">
      <w:pPr>
        <w:keepNext/>
        <w:widowControl w:val="0"/>
        <w:numPr>
          <w:ilvl w:val="0"/>
          <w:numId w:val="5"/>
        </w:numPr>
        <w:tabs>
          <w:tab w:val="clear" w:pos="720"/>
          <w:tab w:val="num" w:pos="1070"/>
        </w:tabs>
        <w:suppressAutoHyphens/>
        <w:autoSpaceDE w:val="0"/>
        <w:autoSpaceDN w:val="0"/>
        <w:adjustRightInd w:val="0"/>
        <w:ind w:left="0" w:firstLine="709"/>
        <w:contextualSpacing/>
        <w:jc w:val="both"/>
        <w:rPr>
          <w:sz w:val="24"/>
          <w:szCs w:val="24"/>
        </w:rPr>
      </w:pPr>
      <w:r w:rsidRPr="00DC1037">
        <w:rPr>
          <w:sz w:val="24"/>
          <w:szCs w:val="24"/>
        </w:rPr>
        <w:t>Развитая инфраструктура, жилищное строительство.</w:t>
      </w:r>
    </w:p>
    <w:p w:rsidR="000F59B2" w:rsidRPr="00DC1037" w:rsidRDefault="000F59B2" w:rsidP="000F59B2">
      <w:pPr>
        <w:keepNext/>
        <w:widowControl w:val="0"/>
        <w:numPr>
          <w:ilvl w:val="0"/>
          <w:numId w:val="5"/>
        </w:numPr>
        <w:tabs>
          <w:tab w:val="clear" w:pos="720"/>
          <w:tab w:val="num" w:pos="1070"/>
        </w:tabs>
        <w:suppressAutoHyphens/>
        <w:autoSpaceDE w:val="0"/>
        <w:autoSpaceDN w:val="0"/>
        <w:adjustRightInd w:val="0"/>
        <w:ind w:left="0" w:firstLine="709"/>
        <w:contextualSpacing/>
        <w:jc w:val="both"/>
        <w:rPr>
          <w:sz w:val="24"/>
          <w:szCs w:val="24"/>
        </w:rPr>
      </w:pPr>
      <w:r w:rsidRPr="00DC1037">
        <w:rPr>
          <w:sz w:val="24"/>
          <w:szCs w:val="24"/>
        </w:rPr>
        <w:t>Наличие свободных земельных участков.</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Боровихинского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строительство общеобразовательной школы на 500 мест в </w:t>
      </w:r>
      <w:proofErr w:type="spellStart"/>
      <w:r w:rsidRPr="00DC1037">
        <w:rPr>
          <w:sz w:val="24"/>
          <w:szCs w:val="24"/>
        </w:rPr>
        <w:t>с.Боровиха</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lastRenderedPageBreak/>
        <w:t>- капитальный ремонт образовательных учреждений (школы,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учреждений здравоохранения (районная больница, </w:t>
      </w:r>
      <w:proofErr w:type="spellStart"/>
      <w:r w:rsidRPr="00DC1037">
        <w:rPr>
          <w:sz w:val="24"/>
          <w:szCs w:val="24"/>
        </w:rPr>
        <w:t>Цаплинская</w:t>
      </w:r>
      <w:proofErr w:type="spellEnd"/>
      <w:r w:rsidRPr="00DC1037">
        <w:rPr>
          <w:sz w:val="24"/>
          <w:szCs w:val="24"/>
        </w:rPr>
        <w:t xml:space="preserve"> амбулатория, </w:t>
      </w:r>
      <w:proofErr w:type="spellStart"/>
      <w:r w:rsidRPr="00DC1037">
        <w:rPr>
          <w:sz w:val="24"/>
          <w:szCs w:val="24"/>
        </w:rPr>
        <w:t>Казачинский</w:t>
      </w:r>
      <w:proofErr w:type="spellEnd"/>
      <w:r w:rsidRPr="00DC1037">
        <w:rPr>
          <w:sz w:val="24"/>
          <w:szCs w:val="24"/>
        </w:rPr>
        <w:t xml:space="preserve"> ФАП);</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строительство цеха по производству растительного масла;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газификация территории поселения, в том числе строительство газовой котельной краевого государственного учреждения, расположенного на территории поселения (КГБУЗ «Алтайская краевая психиатрическая больница №1»).</w:t>
      </w:r>
    </w:p>
    <w:p w:rsidR="000F59B2" w:rsidRPr="00DC1037" w:rsidRDefault="000F59B2" w:rsidP="000F59B2">
      <w:pPr>
        <w:pStyle w:val="1KGK9"/>
        <w:keepNext/>
        <w:suppressAutoHyphens/>
        <w:ind w:firstLine="709"/>
        <w:contextualSpacing/>
        <w:jc w:val="both"/>
        <w:rPr>
          <w:rFonts w:ascii="Times New Roman" w:hAnsi="Times New Roman"/>
          <w:color w:val="000000"/>
          <w:szCs w:val="24"/>
        </w:rPr>
      </w:pP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Жилинское</w:t>
      </w:r>
      <w:proofErr w:type="spellEnd"/>
      <w:r w:rsidRPr="00DC1037">
        <w:rPr>
          <w:b/>
          <w:sz w:val="24"/>
          <w:szCs w:val="24"/>
        </w:rPr>
        <w:t xml:space="preserve"> сельское поселение:</w:t>
      </w:r>
    </w:p>
    <w:p w:rsidR="000F59B2" w:rsidRPr="00DC1037" w:rsidRDefault="000F59B2" w:rsidP="000F59B2">
      <w:pPr>
        <w:keepNext/>
        <w:widowControl w:val="0"/>
        <w:suppressAutoHyphens/>
        <w:ind w:firstLine="709"/>
        <w:contextualSpacing/>
        <w:jc w:val="both"/>
        <w:rPr>
          <w:b/>
          <w:sz w:val="24"/>
          <w:szCs w:val="24"/>
        </w:rPr>
      </w:pPr>
      <w:r w:rsidRPr="00DC1037">
        <w:rPr>
          <w:sz w:val="24"/>
          <w:szCs w:val="24"/>
        </w:rPr>
        <w:t xml:space="preserve">Численность населения на территории поселения за 2016 год составила 1193 чел., численность населения за последние 10 лет сократилась на 82 чел. Трудоспособное население  (657 чел.), доля занятого населения в экономике поселения 61,8%. Наибольший уровень занятости населения зафиксирован в с. Жилино (56,6%), </w:t>
      </w:r>
      <w:proofErr w:type="spellStart"/>
      <w:r w:rsidRPr="00DC1037">
        <w:rPr>
          <w:sz w:val="24"/>
          <w:szCs w:val="24"/>
        </w:rPr>
        <w:t>с.Новокопылово</w:t>
      </w:r>
      <w:proofErr w:type="spellEnd"/>
      <w:r w:rsidRPr="00DC1037">
        <w:rPr>
          <w:sz w:val="24"/>
          <w:szCs w:val="24"/>
        </w:rPr>
        <w:t xml:space="preserve"> (2,9%), </w:t>
      </w:r>
      <w:proofErr w:type="spellStart"/>
      <w:r w:rsidRPr="00DC1037">
        <w:rPr>
          <w:sz w:val="24"/>
          <w:szCs w:val="24"/>
        </w:rPr>
        <w:t>с.Новочесноковка</w:t>
      </w:r>
      <w:proofErr w:type="spellEnd"/>
      <w:r w:rsidRPr="00DC1037">
        <w:rPr>
          <w:sz w:val="24"/>
          <w:szCs w:val="24"/>
        </w:rPr>
        <w:t xml:space="preserve"> (2,3%).</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Предприятий по производству промышленной продукции расположенных на территории поселения нет. Основная отрасль экономики - сельское хозяйство. На территории сельсовета действует 1 сельскохозяйственное предприятие, 2 крестьянских (фермерских) хозяйства, 8 индивидуальных предпринимателей, занятых в сфере торговли и общественного питания.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значимые предприятия </w:t>
      </w:r>
      <w:proofErr w:type="spellStart"/>
      <w:r w:rsidRPr="00DC1037">
        <w:rPr>
          <w:sz w:val="24"/>
          <w:szCs w:val="24"/>
        </w:rPr>
        <w:t>Жилинского</w:t>
      </w:r>
      <w:proofErr w:type="spellEnd"/>
      <w:r w:rsidRPr="00DC1037">
        <w:rPr>
          <w:sz w:val="24"/>
          <w:szCs w:val="24"/>
        </w:rPr>
        <w:t xml:space="preserve">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ЗАО «Совхоз «Краснознаменский»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Конезавод «</w:t>
      </w:r>
      <w:proofErr w:type="spellStart"/>
      <w:r w:rsidRPr="00DC1037">
        <w:rPr>
          <w:sz w:val="24"/>
          <w:szCs w:val="24"/>
        </w:rPr>
        <w:t>Глушинка</w:t>
      </w:r>
      <w:proofErr w:type="spellEnd"/>
      <w:r w:rsidRPr="00DC1037">
        <w:rPr>
          <w:sz w:val="24"/>
          <w:szCs w:val="24"/>
        </w:rPr>
        <w:t>» (</w:t>
      </w:r>
      <w:proofErr w:type="spellStart"/>
      <w:r w:rsidRPr="00DC1037">
        <w:rPr>
          <w:sz w:val="24"/>
          <w:szCs w:val="24"/>
        </w:rPr>
        <w:t>Косихинский</w:t>
      </w:r>
      <w:proofErr w:type="spellEnd"/>
      <w:r w:rsidRPr="00DC1037">
        <w:rPr>
          <w:sz w:val="24"/>
          <w:szCs w:val="24"/>
        </w:rPr>
        <w:t xml:space="preserve"> район)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«Бугров и Ананьин»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Козлов - пекарня;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«Бытовик» - бытовые услуги (парикмахерская).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Жилинского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(школы,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капитальный ремонт учреждений здравоохранения (амбулатория, </w:t>
      </w:r>
      <w:proofErr w:type="spellStart"/>
      <w:r w:rsidRPr="00DC1037">
        <w:rPr>
          <w:sz w:val="24"/>
          <w:szCs w:val="24"/>
        </w:rPr>
        <w:t>Новокопыловский</w:t>
      </w:r>
      <w:proofErr w:type="spellEnd"/>
      <w:r w:rsidRPr="00DC1037">
        <w:rPr>
          <w:sz w:val="24"/>
          <w:szCs w:val="24"/>
        </w:rPr>
        <w:t xml:space="preserve">, </w:t>
      </w:r>
      <w:proofErr w:type="spellStart"/>
      <w:r w:rsidRPr="00DC1037">
        <w:rPr>
          <w:sz w:val="24"/>
          <w:szCs w:val="24"/>
        </w:rPr>
        <w:t>Новочесноковский</w:t>
      </w:r>
      <w:proofErr w:type="spellEnd"/>
      <w:r w:rsidRPr="00DC1037">
        <w:rPr>
          <w:sz w:val="24"/>
          <w:szCs w:val="24"/>
        </w:rPr>
        <w:t xml:space="preserve"> </w:t>
      </w:r>
      <w:proofErr w:type="spellStart"/>
      <w:r w:rsidRPr="00DC1037">
        <w:rPr>
          <w:sz w:val="24"/>
          <w:szCs w:val="24"/>
        </w:rPr>
        <w:t>ФАПы</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газификация территории поселения.</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Журавлихинское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1041 чел., численность населения за последние 10 лет сократилась на 2 чел. Трудоспособное население (606 чел.), доля занятого населения в экономике поселения 47,9%. Наибольший уровень занятости населения зафиксирован в с. Журавлиха (45,5%), </w:t>
      </w:r>
      <w:proofErr w:type="spellStart"/>
      <w:r w:rsidRPr="00DC1037">
        <w:rPr>
          <w:sz w:val="24"/>
          <w:szCs w:val="24"/>
        </w:rPr>
        <w:t>с.Таловка</w:t>
      </w:r>
      <w:proofErr w:type="spellEnd"/>
      <w:r w:rsidRPr="00DC1037">
        <w:rPr>
          <w:sz w:val="24"/>
          <w:szCs w:val="24"/>
        </w:rPr>
        <w:t xml:space="preserve"> (2,4%).</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Предприятий по производству промышленной продукции на территории поселения нет. Основная отрасль экономики - сельское хозяйство. Производством сельскохозяйственной продукции на территории поселения занимаются 2 сельскохозяйственных предприятия, 1 крестьянское (фермерское) хозяйство и индивидуальные предприниматели, 6 индивидуальных предпринимателей заняты в сфере торговли, по ремонту и строительству жилья.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значимые предприятия </w:t>
      </w:r>
      <w:proofErr w:type="spellStart"/>
      <w:r w:rsidRPr="00DC1037">
        <w:rPr>
          <w:sz w:val="24"/>
          <w:szCs w:val="24"/>
        </w:rPr>
        <w:t>Журавлихинского</w:t>
      </w:r>
      <w:proofErr w:type="spellEnd"/>
      <w:r w:rsidRPr="00DC1037">
        <w:rPr>
          <w:sz w:val="24"/>
          <w:szCs w:val="24"/>
        </w:rPr>
        <w:t xml:space="preserve">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«Мельник»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Агролад</w:t>
      </w:r>
      <w:proofErr w:type="spellEnd"/>
      <w:r w:rsidRPr="00DC1037">
        <w:rPr>
          <w:sz w:val="24"/>
          <w:szCs w:val="24"/>
        </w:rPr>
        <w:t>»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«Бытовик» - бытовые услуги (парикмахерская).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xml:space="preserve">Инвестиционные проекты развития </w:t>
      </w:r>
      <w:proofErr w:type="spellStart"/>
      <w:r w:rsidRPr="00DC1037">
        <w:rPr>
          <w:sz w:val="24"/>
          <w:szCs w:val="24"/>
        </w:rPr>
        <w:t>Журавлихнского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образовательного учреждения (школа);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w:t>
      </w:r>
      <w:proofErr w:type="spellStart"/>
      <w:r w:rsidRPr="00DC1037">
        <w:rPr>
          <w:sz w:val="24"/>
          <w:szCs w:val="24"/>
        </w:rPr>
        <w:t>Таловского</w:t>
      </w:r>
      <w:proofErr w:type="spellEnd"/>
      <w:r w:rsidRPr="00DC1037">
        <w:rPr>
          <w:sz w:val="24"/>
          <w:szCs w:val="24"/>
        </w:rPr>
        <w:t xml:space="preserve"> </w:t>
      </w:r>
      <w:proofErr w:type="spellStart"/>
      <w:r w:rsidRPr="00DC1037">
        <w:rPr>
          <w:sz w:val="24"/>
          <w:szCs w:val="24"/>
        </w:rPr>
        <w:t>ФАПа</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w:t>
      </w: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Зудиловское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5189 чел., численность населения за последние 10 лет сократилась на 523 чел. Трудоспособное население (3462 чел.), доля занятого населения в экономике поселения 88%. Наибольший уровень занятости населения зафиксирован в с. </w:t>
      </w:r>
      <w:proofErr w:type="spellStart"/>
      <w:r w:rsidRPr="00DC1037">
        <w:rPr>
          <w:sz w:val="24"/>
          <w:szCs w:val="24"/>
        </w:rPr>
        <w:t>Зудилово</w:t>
      </w:r>
      <w:proofErr w:type="spellEnd"/>
      <w:r w:rsidRPr="00DC1037">
        <w:rPr>
          <w:sz w:val="24"/>
          <w:szCs w:val="24"/>
        </w:rPr>
        <w:t xml:space="preserve"> (84,7%),  </w:t>
      </w:r>
      <w:proofErr w:type="spellStart"/>
      <w:r w:rsidRPr="00DC1037">
        <w:rPr>
          <w:sz w:val="24"/>
          <w:szCs w:val="24"/>
        </w:rPr>
        <w:t>п.Ильича</w:t>
      </w:r>
      <w:proofErr w:type="spellEnd"/>
      <w:r w:rsidRPr="00DC1037">
        <w:rPr>
          <w:sz w:val="24"/>
          <w:szCs w:val="24"/>
        </w:rPr>
        <w:t xml:space="preserve"> (3,3%).</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Производством сельскохозяйственной продукции на территории поселения занимаются 2 сельскохозяйственных предприятия, 2 крестьянских (фермерских)хозяйства и 8 индивидуальных предпринимателей. Кроме того, на территории поселения осуществляют свою хозяйственную деятельность 34 индивидуальных предпринимателя в сфере торговли, общественного питания, бытовых услуг, ритуальных услуг. Конкуренцию мелкорозничной торговле составляют крупные магазины - </w:t>
      </w:r>
      <w:proofErr w:type="spellStart"/>
      <w:r w:rsidRPr="00DC1037">
        <w:rPr>
          <w:sz w:val="24"/>
          <w:szCs w:val="24"/>
        </w:rPr>
        <w:t>сетевики</w:t>
      </w:r>
      <w:proofErr w:type="spellEnd"/>
      <w:r w:rsidRPr="00DC1037">
        <w:rPr>
          <w:sz w:val="24"/>
          <w:szCs w:val="24"/>
        </w:rPr>
        <w:t>: ООО «Розница-1» (Мария-Ра), ООО «</w:t>
      </w:r>
      <w:proofErr w:type="spellStart"/>
      <w:r w:rsidRPr="00DC1037">
        <w:rPr>
          <w:sz w:val="24"/>
          <w:szCs w:val="24"/>
        </w:rPr>
        <w:t>Аникс</w:t>
      </w:r>
      <w:proofErr w:type="spellEnd"/>
      <w:r w:rsidRPr="00DC1037">
        <w:rPr>
          <w:sz w:val="24"/>
          <w:szCs w:val="24"/>
        </w:rPr>
        <w:t>»».</w:t>
      </w:r>
    </w:p>
    <w:p w:rsidR="000F59B2" w:rsidRPr="00DC1037" w:rsidRDefault="000F59B2" w:rsidP="000F59B2">
      <w:pPr>
        <w:keepNext/>
        <w:widowControl w:val="0"/>
        <w:tabs>
          <w:tab w:val="left" w:pos="426"/>
        </w:tabs>
        <w:suppressAutoHyphens/>
        <w:ind w:firstLine="709"/>
        <w:contextualSpacing/>
        <w:jc w:val="both"/>
        <w:rPr>
          <w:sz w:val="24"/>
          <w:szCs w:val="24"/>
        </w:rPr>
      </w:pPr>
      <w:r w:rsidRPr="00DC1037">
        <w:rPr>
          <w:sz w:val="24"/>
          <w:szCs w:val="24"/>
        </w:rPr>
        <w:t>Территория поселения относится к привлекательным территориям в инвестиционном плане. Инвестиции на территории муниципалитета, прежде всего, необходимо направить на создание промышленных предприятий (производство строительных материалов, развитие жилищно-коммунального хозяйства, малого бизнеса, туризма) для этого имеются все необходимые условия:</w:t>
      </w:r>
    </w:p>
    <w:p w:rsidR="000F59B2" w:rsidRPr="00DC1037" w:rsidRDefault="000F59B2" w:rsidP="000F59B2">
      <w:pPr>
        <w:keepNext/>
        <w:widowControl w:val="0"/>
        <w:numPr>
          <w:ilvl w:val="0"/>
          <w:numId w:val="16"/>
        </w:numPr>
        <w:suppressAutoHyphens/>
        <w:autoSpaceDE w:val="0"/>
        <w:autoSpaceDN w:val="0"/>
        <w:adjustRightInd w:val="0"/>
        <w:ind w:left="0" w:firstLine="709"/>
        <w:contextualSpacing/>
        <w:jc w:val="both"/>
        <w:rPr>
          <w:sz w:val="24"/>
          <w:szCs w:val="24"/>
        </w:rPr>
      </w:pPr>
      <w:r w:rsidRPr="00DC1037">
        <w:rPr>
          <w:sz w:val="24"/>
          <w:szCs w:val="24"/>
        </w:rPr>
        <w:t xml:space="preserve">Выгодное транспортно-географическое положение. </w:t>
      </w:r>
    </w:p>
    <w:p w:rsidR="000F59B2" w:rsidRPr="00DC1037" w:rsidRDefault="000F59B2" w:rsidP="000F59B2">
      <w:pPr>
        <w:keepNext/>
        <w:widowControl w:val="0"/>
        <w:numPr>
          <w:ilvl w:val="0"/>
          <w:numId w:val="16"/>
        </w:numPr>
        <w:suppressAutoHyphens/>
        <w:autoSpaceDE w:val="0"/>
        <w:autoSpaceDN w:val="0"/>
        <w:adjustRightInd w:val="0"/>
        <w:ind w:left="0" w:firstLine="709"/>
        <w:contextualSpacing/>
        <w:jc w:val="both"/>
        <w:rPr>
          <w:sz w:val="24"/>
          <w:szCs w:val="24"/>
        </w:rPr>
      </w:pPr>
      <w:r w:rsidRPr="00DC1037">
        <w:rPr>
          <w:sz w:val="24"/>
          <w:szCs w:val="24"/>
        </w:rPr>
        <w:t xml:space="preserve">Человеческий потенциал. </w:t>
      </w:r>
    </w:p>
    <w:p w:rsidR="000F59B2" w:rsidRPr="00DC1037" w:rsidRDefault="000F59B2" w:rsidP="000F59B2">
      <w:pPr>
        <w:keepNext/>
        <w:widowControl w:val="0"/>
        <w:numPr>
          <w:ilvl w:val="0"/>
          <w:numId w:val="16"/>
        </w:numPr>
        <w:suppressAutoHyphens/>
        <w:autoSpaceDE w:val="0"/>
        <w:autoSpaceDN w:val="0"/>
        <w:adjustRightInd w:val="0"/>
        <w:ind w:left="0" w:firstLine="709"/>
        <w:contextualSpacing/>
        <w:jc w:val="both"/>
        <w:rPr>
          <w:sz w:val="24"/>
          <w:szCs w:val="24"/>
        </w:rPr>
      </w:pPr>
      <w:r w:rsidRPr="00DC1037">
        <w:rPr>
          <w:sz w:val="24"/>
          <w:szCs w:val="24"/>
        </w:rPr>
        <w:t>Развитая инфраструктура, жилищное строительство.</w:t>
      </w:r>
    </w:p>
    <w:p w:rsidR="000F59B2" w:rsidRPr="00DC1037" w:rsidRDefault="000F59B2" w:rsidP="000F59B2">
      <w:pPr>
        <w:keepNext/>
        <w:shd w:val="clear" w:color="auto" w:fill="FFFFFF"/>
        <w:suppressAutoHyphens/>
        <w:ind w:firstLine="709"/>
        <w:contextualSpacing/>
        <w:jc w:val="both"/>
        <w:rPr>
          <w:sz w:val="24"/>
          <w:szCs w:val="24"/>
        </w:rPr>
      </w:pPr>
      <w:r w:rsidRPr="00DC1037">
        <w:rPr>
          <w:sz w:val="24"/>
          <w:szCs w:val="24"/>
        </w:rPr>
        <w:t>4.  Территория поселения имеет определенный потенциал для дальнейшего развития санаторно-оздоровительных учреждений. В настоящий момент функционируют санатории: «Сосновый бор», муниципальный детский оздоровительный лагерь «Космос». Кроме этого  на территории поселения располагаются ведомственные лагеря отдыха, базы отдыха, садоводства - это так же места отдыха и проживания населения.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Предприятия, учреждения, индивидуальные предприниматели, осуществляющие хозяйственную деятельность на территории сельского поселения, играющие значительную роль в развитии: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«Сорочий»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«Партнер» - растениеводство - овощи, картофель;</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-КФХ Кремер Е.В.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«Мастер» - станция техобслуживания автомобилей;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«Сибирский барс» - пилорама;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ЗАО Санаторий «Сосновый бор» - санаторно-курортные услуги;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«Берендей» - туристические услуги;</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Атон</w:t>
      </w:r>
      <w:proofErr w:type="spellEnd"/>
      <w:r w:rsidRPr="00DC1037">
        <w:rPr>
          <w:sz w:val="24"/>
          <w:szCs w:val="24"/>
        </w:rPr>
        <w:t xml:space="preserve">» - гостиница, </w:t>
      </w:r>
      <w:proofErr w:type="spellStart"/>
      <w:r w:rsidRPr="00DC1037">
        <w:rPr>
          <w:sz w:val="24"/>
          <w:szCs w:val="24"/>
        </w:rPr>
        <w:t>шиномонтаж</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«Валентин» - общественное питание, автозаправка;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Бакулин А.И. - пилорама;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Зудиловского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учреждений здравоохранении (амбулатория, </w:t>
      </w:r>
      <w:proofErr w:type="spellStart"/>
      <w:r w:rsidRPr="00DC1037">
        <w:rPr>
          <w:sz w:val="24"/>
          <w:szCs w:val="24"/>
        </w:rPr>
        <w:t>Ильичевский</w:t>
      </w:r>
      <w:proofErr w:type="spellEnd"/>
      <w:r w:rsidRPr="00DC1037">
        <w:rPr>
          <w:sz w:val="24"/>
          <w:szCs w:val="24"/>
        </w:rPr>
        <w:t xml:space="preserve"> ФАП);</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газификация территории поселения;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индивидуальное жилищное строительство;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развитие баз отдыха.</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Логовское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1627 чел., численность населения за последние 10 лет увеличилась на 10 чел. Трудоспособное население (913 чел.), доля занятого населения в экономике поселения 52,6%. Наибольший уровень занятости населения зафиксирован в с. </w:t>
      </w:r>
      <w:proofErr w:type="spellStart"/>
      <w:r w:rsidRPr="00DC1037">
        <w:rPr>
          <w:sz w:val="24"/>
          <w:szCs w:val="24"/>
        </w:rPr>
        <w:t>Логовское</w:t>
      </w:r>
      <w:proofErr w:type="spellEnd"/>
      <w:r w:rsidRPr="00DC1037">
        <w:rPr>
          <w:sz w:val="24"/>
          <w:szCs w:val="24"/>
        </w:rPr>
        <w:t xml:space="preserve"> (42,7%), </w:t>
      </w:r>
      <w:proofErr w:type="spellStart"/>
      <w:r w:rsidRPr="00DC1037">
        <w:rPr>
          <w:sz w:val="24"/>
          <w:szCs w:val="24"/>
        </w:rPr>
        <w:t>с.Бешенцево</w:t>
      </w:r>
      <w:proofErr w:type="spellEnd"/>
      <w:r w:rsidRPr="00DC1037">
        <w:rPr>
          <w:sz w:val="24"/>
          <w:szCs w:val="24"/>
        </w:rPr>
        <w:t xml:space="preserve"> (8,8%), разъезд </w:t>
      </w:r>
      <w:proofErr w:type="spellStart"/>
      <w:r w:rsidRPr="00DC1037">
        <w:rPr>
          <w:sz w:val="24"/>
          <w:szCs w:val="24"/>
        </w:rPr>
        <w:t>Голубцово</w:t>
      </w:r>
      <w:proofErr w:type="spellEnd"/>
      <w:r w:rsidRPr="00DC1037">
        <w:rPr>
          <w:sz w:val="24"/>
          <w:szCs w:val="24"/>
        </w:rPr>
        <w:t>.(1,1%).</w:t>
      </w:r>
    </w:p>
    <w:p w:rsidR="000F59B2" w:rsidRPr="00DC1037" w:rsidRDefault="000F59B2" w:rsidP="000F59B2">
      <w:pPr>
        <w:keepNext/>
        <w:suppressAutoHyphens/>
        <w:ind w:firstLine="709"/>
        <w:contextualSpacing/>
        <w:jc w:val="both"/>
        <w:rPr>
          <w:sz w:val="24"/>
          <w:szCs w:val="24"/>
        </w:rPr>
      </w:pPr>
      <w:r w:rsidRPr="00DC1037">
        <w:rPr>
          <w:sz w:val="24"/>
          <w:szCs w:val="24"/>
        </w:rPr>
        <w:t>Производством сельскохозяйственной продукции занимаются 2 сельскохозяйственных организации, 6 индивидуальных предпринимателей, 1 крестьянское (фермерское) хозяйство. Кроме того, на территории поселения 14 индивидуальных предпринимателей осуществляют свою хозяйственную деятельность в сфере торговли, общественного питания.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значимые предприятия </w:t>
      </w:r>
      <w:proofErr w:type="spellStart"/>
      <w:r w:rsidRPr="00DC1037">
        <w:rPr>
          <w:sz w:val="24"/>
          <w:szCs w:val="24"/>
        </w:rPr>
        <w:t>Логовского</w:t>
      </w:r>
      <w:proofErr w:type="spellEnd"/>
      <w:r w:rsidRPr="00DC1037">
        <w:rPr>
          <w:sz w:val="24"/>
          <w:szCs w:val="24"/>
        </w:rPr>
        <w:t xml:space="preserve">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Логовское</w:t>
      </w:r>
      <w:proofErr w:type="spellEnd"/>
      <w:r w:rsidRPr="00DC1037">
        <w:rPr>
          <w:sz w:val="24"/>
          <w:szCs w:val="24"/>
        </w:rPr>
        <w:t>» - растениеводство, животноводство;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«Первомайское молоко» - животноводство;</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ИП </w:t>
      </w:r>
      <w:proofErr w:type="spellStart"/>
      <w:r w:rsidRPr="00DC1037">
        <w:rPr>
          <w:sz w:val="24"/>
          <w:szCs w:val="24"/>
        </w:rPr>
        <w:t>Торопчина</w:t>
      </w:r>
      <w:proofErr w:type="spellEnd"/>
      <w:r w:rsidRPr="00DC1037">
        <w:rPr>
          <w:sz w:val="24"/>
          <w:szCs w:val="24"/>
        </w:rPr>
        <w:t xml:space="preserve"> Н.М. - пекарня;</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 ИП Шаламов А.А. – </w:t>
      </w:r>
      <w:proofErr w:type="spellStart"/>
      <w:r w:rsidRPr="00DC1037">
        <w:rPr>
          <w:sz w:val="24"/>
          <w:szCs w:val="24"/>
        </w:rPr>
        <w:t>шиномонтаж</w:t>
      </w:r>
      <w:proofErr w:type="spellEnd"/>
      <w:r w:rsidRPr="00DC1037">
        <w:rPr>
          <w:sz w:val="24"/>
          <w:szCs w:val="24"/>
        </w:rPr>
        <w:t xml:space="preserve">, </w:t>
      </w:r>
      <w:proofErr w:type="spellStart"/>
      <w:r w:rsidRPr="00DC1037">
        <w:rPr>
          <w:sz w:val="24"/>
          <w:szCs w:val="24"/>
        </w:rPr>
        <w:t>пассажироперевозки</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Логовского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w:t>
      </w:r>
      <w:proofErr w:type="spellStart"/>
      <w:r w:rsidRPr="00DC1037">
        <w:rPr>
          <w:sz w:val="24"/>
          <w:szCs w:val="24"/>
        </w:rPr>
        <w:t>Бешенцевского</w:t>
      </w:r>
      <w:proofErr w:type="spellEnd"/>
      <w:r w:rsidRPr="00DC1037">
        <w:rPr>
          <w:sz w:val="24"/>
          <w:szCs w:val="24"/>
        </w:rPr>
        <w:t xml:space="preserve"> </w:t>
      </w:r>
      <w:proofErr w:type="spellStart"/>
      <w:r w:rsidRPr="00DC1037">
        <w:rPr>
          <w:sz w:val="24"/>
          <w:szCs w:val="24"/>
        </w:rPr>
        <w:t>ФАПа</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pStyle w:val="ConsPlusNormal"/>
        <w:keepNext/>
        <w:suppressAutoHyphens/>
        <w:ind w:firstLine="709"/>
        <w:contextualSpacing/>
        <w:jc w:val="both"/>
        <w:rPr>
          <w:b/>
          <w:sz w:val="24"/>
          <w:szCs w:val="24"/>
        </w:rPr>
      </w:pPr>
      <w:r w:rsidRPr="00DC1037">
        <w:rPr>
          <w:b/>
          <w:sz w:val="24"/>
          <w:szCs w:val="24"/>
        </w:rPr>
        <w:t xml:space="preserve">  </w:t>
      </w: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Новоберёзовское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470 чел., численность населения за последние 10 лет сократилась на 20 чел. Трудоспособное население (305 чел.), доля занятого населения в экономике поселения 62,3%. Наибольший уровень занятости населения зафиксирован в с. </w:t>
      </w:r>
      <w:proofErr w:type="spellStart"/>
      <w:r w:rsidRPr="00DC1037">
        <w:rPr>
          <w:sz w:val="24"/>
          <w:szCs w:val="24"/>
        </w:rPr>
        <w:t>Новоберёзовка</w:t>
      </w:r>
      <w:proofErr w:type="spellEnd"/>
      <w:r w:rsidRPr="00DC1037">
        <w:rPr>
          <w:sz w:val="24"/>
          <w:szCs w:val="24"/>
        </w:rPr>
        <w:t xml:space="preserve"> (59 %),  с. Малая Повалиха (3,3%).</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Предприятий по производству промышленной продукции расположенных на территории поселения нет. Основная отрасль экономики - сельское хозяйство, где заняты: 1 сельхозпредприятие, 1 индивидуальный предприниматель. На территории сельсовета </w:t>
      </w:r>
      <w:r w:rsidRPr="00DC1037">
        <w:rPr>
          <w:sz w:val="24"/>
          <w:szCs w:val="24"/>
          <w:shd w:val="clear" w:color="auto" w:fill="FFFFFF"/>
        </w:rPr>
        <w:t>осуществляют свою хозяйственную деятельность 2 индивидуальных предпринимателя, занятых в сфере торговли.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значимое предприятие </w:t>
      </w:r>
      <w:proofErr w:type="spellStart"/>
      <w:r w:rsidRPr="00DC1037">
        <w:rPr>
          <w:sz w:val="24"/>
          <w:szCs w:val="24"/>
        </w:rPr>
        <w:t>Новоберезовского</w:t>
      </w:r>
      <w:proofErr w:type="spellEnd"/>
      <w:r w:rsidRPr="00DC1037">
        <w:rPr>
          <w:sz w:val="24"/>
          <w:szCs w:val="24"/>
        </w:rPr>
        <w:t xml:space="preserve">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Агролад</w:t>
      </w:r>
      <w:proofErr w:type="spellEnd"/>
      <w:r w:rsidRPr="00DC1037">
        <w:rPr>
          <w:sz w:val="24"/>
          <w:szCs w:val="24"/>
        </w:rPr>
        <w:t>»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ИП </w:t>
      </w:r>
      <w:proofErr w:type="spellStart"/>
      <w:r w:rsidRPr="00DC1037">
        <w:rPr>
          <w:sz w:val="24"/>
          <w:szCs w:val="24"/>
        </w:rPr>
        <w:t>Бояршин</w:t>
      </w:r>
      <w:proofErr w:type="spellEnd"/>
      <w:r w:rsidRPr="00DC1037">
        <w:rPr>
          <w:sz w:val="24"/>
          <w:szCs w:val="24"/>
        </w:rPr>
        <w:t xml:space="preserve"> С.В. - растениеводство, торговля;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Новоберёзовского</w:t>
      </w:r>
      <w:proofErr w:type="spellEnd"/>
      <w:r w:rsidRPr="00DC1037">
        <w:rPr>
          <w:sz w:val="24"/>
          <w:szCs w:val="24"/>
        </w:rPr>
        <w:t xml:space="preserve">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w:t>
      </w:r>
      <w:proofErr w:type="spellStart"/>
      <w:r w:rsidRPr="00DC1037">
        <w:rPr>
          <w:sz w:val="24"/>
          <w:szCs w:val="24"/>
        </w:rPr>
        <w:t>Новоберезовского</w:t>
      </w:r>
      <w:proofErr w:type="spellEnd"/>
      <w:r w:rsidRPr="00DC1037">
        <w:rPr>
          <w:sz w:val="24"/>
          <w:szCs w:val="24"/>
        </w:rPr>
        <w:t xml:space="preserve"> и </w:t>
      </w:r>
      <w:proofErr w:type="spellStart"/>
      <w:r w:rsidRPr="00DC1037">
        <w:rPr>
          <w:sz w:val="24"/>
          <w:szCs w:val="24"/>
        </w:rPr>
        <w:t>Малоповалихинского</w:t>
      </w:r>
      <w:proofErr w:type="spellEnd"/>
      <w:r w:rsidRPr="00DC1037">
        <w:rPr>
          <w:sz w:val="24"/>
          <w:szCs w:val="24"/>
        </w:rPr>
        <w:t xml:space="preserve"> </w:t>
      </w:r>
      <w:proofErr w:type="spellStart"/>
      <w:r w:rsidRPr="00DC1037">
        <w:rPr>
          <w:sz w:val="24"/>
          <w:szCs w:val="24"/>
        </w:rPr>
        <w:t>ФАПов</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t>Первомайское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5620 чел., численность населения за последние 10 лет сократилась на 30 чел. Трудоспособное население (3312 чел.), доля занятого населения в экономике поселения 74,8%. Наибольший уровень занятости населения зафиксирован в с. Первомайское (72,8 %),  с. </w:t>
      </w:r>
      <w:proofErr w:type="spellStart"/>
      <w:r w:rsidRPr="00DC1037">
        <w:rPr>
          <w:sz w:val="24"/>
          <w:szCs w:val="24"/>
        </w:rPr>
        <w:t>Новоповалиха</w:t>
      </w:r>
      <w:proofErr w:type="spellEnd"/>
      <w:r w:rsidRPr="00DC1037">
        <w:rPr>
          <w:sz w:val="24"/>
          <w:szCs w:val="24"/>
        </w:rPr>
        <w:t xml:space="preserve"> (1,3%), </w:t>
      </w:r>
      <w:proofErr w:type="spellStart"/>
      <w:r w:rsidRPr="00DC1037">
        <w:rPr>
          <w:sz w:val="24"/>
          <w:szCs w:val="24"/>
        </w:rPr>
        <w:t>с.Голышево</w:t>
      </w:r>
      <w:proofErr w:type="spellEnd"/>
      <w:r w:rsidRPr="00DC1037">
        <w:rPr>
          <w:sz w:val="24"/>
          <w:szCs w:val="24"/>
        </w:rPr>
        <w:t xml:space="preserve"> (0,5%), </w:t>
      </w:r>
      <w:proofErr w:type="spellStart"/>
      <w:r w:rsidRPr="00DC1037">
        <w:rPr>
          <w:sz w:val="24"/>
          <w:szCs w:val="24"/>
        </w:rPr>
        <w:t>п.Волга</w:t>
      </w:r>
      <w:proofErr w:type="spellEnd"/>
      <w:r w:rsidRPr="00DC1037">
        <w:rPr>
          <w:sz w:val="24"/>
          <w:szCs w:val="24"/>
        </w:rPr>
        <w:t xml:space="preserve"> (0,2%).</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xml:space="preserve">На территории поселения осуществляет свою хозяйственную деятельность крупное промышленное предприятие - ОАО «Птицефабрика «Молодежная». Основное направление - сельскохозяйственное производство и промышленная переработка собственной продукции. Выращенное зерно используется для собственного производства (хлеб), а в большей части в птицеводческой отрасли. Объемы производства яйца на птицефабрике составляют 96,4% от общего объема производства яйца в районе. </w:t>
      </w:r>
    </w:p>
    <w:p w:rsidR="000F59B2" w:rsidRPr="00DC1037" w:rsidRDefault="000F59B2" w:rsidP="000F59B2">
      <w:pPr>
        <w:keepNext/>
        <w:suppressAutoHyphens/>
        <w:ind w:firstLine="709"/>
        <w:contextualSpacing/>
        <w:jc w:val="both"/>
        <w:rPr>
          <w:sz w:val="24"/>
          <w:szCs w:val="24"/>
        </w:rPr>
      </w:pPr>
      <w:r w:rsidRPr="00DC1037">
        <w:rPr>
          <w:sz w:val="24"/>
          <w:szCs w:val="24"/>
        </w:rPr>
        <w:t>Также производством сельхозпродукции занимаются: ООО «Мельник», ООО «Восход», ООО «Аграрная компания» и 2 индивидуальных предпринимателя. В пчеловодстве заняты: ОАО «Птицефабрика «Молодежная» и ООО «Пчелиная семья». Кроме того, на территории поселения 46 индивидуальных предпринимателей осуществляют свою хозяйственную деятельность в сфере торговли, общественного питания, бытовых услуг, ритуальных услуг, автозаправки, аптеки.</w:t>
      </w:r>
    </w:p>
    <w:p w:rsidR="000F59B2" w:rsidRPr="00DC1037" w:rsidRDefault="000F59B2" w:rsidP="000F59B2">
      <w:pPr>
        <w:keepNext/>
        <w:suppressAutoHyphens/>
        <w:ind w:firstLine="709"/>
        <w:contextualSpacing/>
        <w:jc w:val="both"/>
        <w:rPr>
          <w:sz w:val="24"/>
          <w:szCs w:val="24"/>
        </w:rPr>
      </w:pPr>
      <w:r w:rsidRPr="00DC1037">
        <w:rPr>
          <w:sz w:val="24"/>
          <w:szCs w:val="24"/>
        </w:rPr>
        <w:t>На территории поселения функционирует филиал КГБПОУ «Алтайский транспортный техникум, на базе которого начато создание ресурсного центра по подготовке кадров массовых профессий.</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Первомайского сельского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образовательных учреждений (школы);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w:t>
      </w:r>
      <w:proofErr w:type="spellStart"/>
      <w:r w:rsidRPr="00DC1037">
        <w:rPr>
          <w:sz w:val="24"/>
          <w:szCs w:val="24"/>
        </w:rPr>
        <w:t>Новоповалихинского</w:t>
      </w:r>
      <w:proofErr w:type="spellEnd"/>
      <w:r w:rsidRPr="00DC1037">
        <w:rPr>
          <w:sz w:val="24"/>
          <w:szCs w:val="24"/>
        </w:rPr>
        <w:t xml:space="preserve">, </w:t>
      </w:r>
      <w:proofErr w:type="spellStart"/>
      <w:r w:rsidRPr="00DC1037">
        <w:rPr>
          <w:sz w:val="24"/>
          <w:szCs w:val="24"/>
        </w:rPr>
        <w:t>Голышевского</w:t>
      </w:r>
      <w:proofErr w:type="spellEnd"/>
      <w:r w:rsidRPr="00DC1037">
        <w:rPr>
          <w:sz w:val="24"/>
          <w:szCs w:val="24"/>
        </w:rPr>
        <w:t xml:space="preserve"> и Волжского </w:t>
      </w:r>
      <w:proofErr w:type="spellStart"/>
      <w:r w:rsidRPr="00DC1037">
        <w:rPr>
          <w:sz w:val="24"/>
          <w:szCs w:val="24"/>
        </w:rPr>
        <w:t>ФАПов</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модернизация и реконструкция птичников;</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водоотведения, скважин;</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сетей теплоснабжения;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газификация территории поселения, в том числе строительство газовой котельной краевого государственного учреждения, расположенного на территории поселения (КГБУЗ «Первомайская ЦРБ </w:t>
      </w:r>
      <w:proofErr w:type="spellStart"/>
      <w:r w:rsidRPr="00DC1037">
        <w:rPr>
          <w:sz w:val="24"/>
          <w:szCs w:val="24"/>
        </w:rPr>
        <w:t>им.А.Ф</w:t>
      </w:r>
      <w:proofErr w:type="spellEnd"/>
      <w:r w:rsidRPr="00DC1037">
        <w:rPr>
          <w:sz w:val="24"/>
          <w:szCs w:val="24"/>
        </w:rPr>
        <w:t>. Воробьева», филиал КГБПОУ «Алтайский транспортный техникум»).</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Повалихинское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3374 чел., численность населения  за последние 10 лет увеличилось на 22 чел. Трудоспособное население (3312 чел.), доля занятого населения  в экономике поселения 61%. Наибольший уровень занятости населения зафиксирован в с. Повалиха (59,6 %),  с. </w:t>
      </w:r>
      <w:proofErr w:type="spellStart"/>
      <w:r w:rsidRPr="00DC1037">
        <w:rPr>
          <w:sz w:val="24"/>
          <w:szCs w:val="24"/>
        </w:rPr>
        <w:t>Кислуха</w:t>
      </w:r>
      <w:proofErr w:type="spellEnd"/>
      <w:r w:rsidRPr="00DC1037">
        <w:rPr>
          <w:sz w:val="24"/>
          <w:szCs w:val="24"/>
        </w:rPr>
        <w:t xml:space="preserve"> (1,4%).</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На территории поселения осуществляет свою деятельность промышленное предприятие ОАО ПКЗ «Алтайские закрома», в сфере торговли, общественного питания, бытовых услуг заняты аптека. 21 индивидуальный предприниматель, работает аптека. Конкуренцию мелкорозничной торговле составляют крупные магазины-</w:t>
      </w:r>
      <w:proofErr w:type="spellStart"/>
      <w:r w:rsidRPr="00DC1037">
        <w:rPr>
          <w:sz w:val="24"/>
          <w:szCs w:val="24"/>
        </w:rPr>
        <w:t>сетевики</w:t>
      </w:r>
      <w:proofErr w:type="spellEnd"/>
      <w:r w:rsidRPr="00DC1037">
        <w:rPr>
          <w:sz w:val="24"/>
          <w:szCs w:val="24"/>
        </w:rPr>
        <w:t xml:space="preserve"> - ООО «Розница -1» (Мария-Ра) и ООО «ТС </w:t>
      </w:r>
      <w:proofErr w:type="spellStart"/>
      <w:r w:rsidRPr="00DC1037">
        <w:rPr>
          <w:sz w:val="24"/>
          <w:szCs w:val="24"/>
        </w:rPr>
        <w:t>Аникс</w:t>
      </w:r>
      <w:proofErr w:type="spellEnd"/>
      <w:r w:rsidRPr="00DC1037">
        <w:rPr>
          <w:sz w:val="24"/>
          <w:szCs w:val="24"/>
        </w:rPr>
        <w:t>».</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значимое предприятие </w:t>
      </w:r>
      <w:proofErr w:type="spellStart"/>
      <w:r w:rsidRPr="00DC1037">
        <w:rPr>
          <w:sz w:val="24"/>
          <w:szCs w:val="24"/>
        </w:rPr>
        <w:t>Повалихинского</w:t>
      </w:r>
      <w:proofErr w:type="spellEnd"/>
      <w:r w:rsidRPr="00DC1037">
        <w:rPr>
          <w:sz w:val="24"/>
          <w:szCs w:val="24"/>
        </w:rPr>
        <w:t xml:space="preserve">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ОАО ПКЗ «Алтайские закрома » - производство комбикормов, муки, подсолнечного масла.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Первомайского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учреждений здравоохранения (амбулатория);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газификация территории поселения (строительство газовой котельной в </w:t>
      </w:r>
      <w:proofErr w:type="spellStart"/>
      <w:r w:rsidRPr="00DC1037">
        <w:rPr>
          <w:sz w:val="24"/>
          <w:szCs w:val="24"/>
        </w:rPr>
        <w:t>с.Повалиха</w:t>
      </w:r>
      <w:proofErr w:type="spellEnd"/>
      <w:r w:rsidRPr="00DC1037">
        <w:rPr>
          <w:sz w:val="24"/>
          <w:szCs w:val="24"/>
        </w:rPr>
        <w:t>, газификация домовладений);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Рассказихинское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lastRenderedPageBreak/>
        <w:t xml:space="preserve">Численность населения на территории поселения за 2016 год составила 847 чел., численность населения за последние 10 лет увеличилось на 121 чел. Трудоспособное население (246 чел.), доля занятого населения в экономике поселения 50,8%. Наибольший уровень занятости населения зафиксирован в с. </w:t>
      </w:r>
      <w:proofErr w:type="spellStart"/>
      <w:r w:rsidRPr="00DC1037">
        <w:rPr>
          <w:sz w:val="24"/>
          <w:szCs w:val="24"/>
        </w:rPr>
        <w:t>Рассказиха</w:t>
      </w:r>
      <w:proofErr w:type="spellEnd"/>
      <w:r w:rsidRPr="00DC1037">
        <w:rPr>
          <w:sz w:val="24"/>
          <w:szCs w:val="24"/>
        </w:rPr>
        <w:t xml:space="preserve"> (41,9 %), </w:t>
      </w:r>
      <w:proofErr w:type="spellStart"/>
      <w:r w:rsidRPr="00DC1037">
        <w:rPr>
          <w:sz w:val="24"/>
          <w:szCs w:val="24"/>
        </w:rPr>
        <w:t>п.Нижняя</w:t>
      </w:r>
      <w:proofErr w:type="spellEnd"/>
      <w:r w:rsidRPr="00DC1037">
        <w:rPr>
          <w:sz w:val="24"/>
          <w:szCs w:val="24"/>
        </w:rPr>
        <w:t xml:space="preserve"> Петровка (8,9%).</w:t>
      </w:r>
    </w:p>
    <w:p w:rsidR="000F59B2" w:rsidRPr="00DC1037" w:rsidRDefault="000F59B2" w:rsidP="000F59B2">
      <w:pPr>
        <w:keepNext/>
        <w:widowControl w:val="0"/>
        <w:suppressAutoHyphens/>
        <w:ind w:firstLine="709"/>
        <w:contextualSpacing/>
        <w:jc w:val="both"/>
        <w:rPr>
          <w:b/>
          <w:sz w:val="24"/>
          <w:szCs w:val="24"/>
        </w:rPr>
      </w:pPr>
      <w:r w:rsidRPr="00DC1037">
        <w:rPr>
          <w:sz w:val="24"/>
          <w:szCs w:val="24"/>
        </w:rPr>
        <w:t>Предприятия по производству промышленной продукции на территории поселения нет.</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Сельскохозяйственная продукция животноводства и растениеводства производится в личных подсобных хозяйствах, 5 индивидуальных предпринимателей, осуществляют свою деятельность в сфере торговли.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Рассказихинского</w:t>
      </w:r>
      <w:proofErr w:type="spellEnd"/>
      <w:r w:rsidRPr="00DC1037">
        <w:rPr>
          <w:sz w:val="24"/>
          <w:szCs w:val="24"/>
        </w:rPr>
        <w:t xml:space="preserve">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образовательного учреждения (школа);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учреждений здравоохранения (</w:t>
      </w:r>
      <w:proofErr w:type="spellStart"/>
      <w:r w:rsidRPr="00DC1037">
        <w:rPr>
          <w:sz w:val="24"/>
          <w:szCs w:val="24"/>
        </w:rPr>
        <w:t>Рассказихинский</w:t>
      </w:r>
      <w:proofErr w:type="spellEnd"/>
      <w:r w:rsidRPr="00DC1037">
        <w:rPr>
          <w:sz w:val="24"/>
          <w:szCs w:val="24"/>
        </w:rPr>
        <w:t xml:space="preserve"> и </w:t>
      </w:r>
      <w:proofErr w:type="spellStart"/>
      <w:r w:rsidRPr="00DC1037">
        <w:rPr>
          <w:sz w:val="24"/>
          <w:szCs w:val="24"/>
        </w:rPr>
        <w:t>Нижнепетровский</w:t>
      </w:r>
      <w:proofErr w:type="spellEnd"/>
      <w:r w:rsidRPr="00DC1037">
        <w:rPr>
          <w:sz w:val="24"/>
          <w:szCs w:val="24"/>
        </w:rPr>
        <w:t xml:space="preserve"> </w:t>
      </w:r>
      <w:proofErr w:type="spellStart"/>
      <w:r w:rsidRPr="00DC1037">
        <w:rPr>
          <w:sz w:val="24"/>
          <w:szCs w:val="24"/>
        </w:rPr>
        <w:t>ФАПы</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t xml:space="preserve">       </w:t>
      </w: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Санниковское</w:t>
      </w:r>
      <w:proofErr w:type="spellEnd"/>
      <w:r w:rsidRPr="00DC1037">
        <w:rPr>
          <w:b/>
          <w:sz w:val="24"/>
          <w:szCs w:val="24"/>
        </w:rPr>
        <w:t xml:space="preserve">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4310 чел., численность населения за последние 10 лет увеличилось на 719 чел. Трудоспособное население (2053 чел.), доля занятого населения в экономике поселения 67%. Наибольший уровень занятости населения зафиксирован в с. </w:t>
      </w:r>
      <w:proofErr w:type="spellStart"/>
      <w:r w:rsidRPr="00DC1037">
        <w:rPr>
          <w:sz w:val="24"/>
          <w:szCs w:val="24"/>
        </w:rPr>
        <w:t>Санниково</w:t>
      </w:r>
      <w:proofErr w:type="spellEnd"/>
      <w:r w:rsidRPr="00DC1037">
        <w:rPr>
          <w:sz w:val="24"/>
          <w:szCs w:val="24"/>
        </w:rPr>
        <w:t xml:space="preserve"> (61,8 %), </w:t>
      </w:r>
      <w:proofErr w:type="spellStart"/>
      <w:r w:rsidRPr="00DC1037">
        <w:rPr>
          <w:sz w:val="24"/>
          <w:szCs w:val="24"/>
        </w:rPr>
        <w:t>с.Фирсово</w:t>
      </w:r>
      <w:proofErr w:type="spellEnd"/>
      <w:r w:rsidRPr="00DC1037">
        <w:rPr>
          <w:sz w:val="24"/>
          <w:szCs w:val="24"/>
        </w:rPr>
        <w:t xml:space="preserve"> (5,2%).</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Близость к районному и краевому центрам, к федеральной автомобильной дороге способствует трудоустройству жителей поселения в городах Барнаул и Новоалтайск.</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На территории поселения осуществляют свою хозяйственную деятельность 33 индивидуальных предпринимателя, занятых в сфере торговли, общественного питания, оказания бытовых услуг, </w:t>
      </w:r>
      <w:proofErr w:type="spellStart"/>
      <w:r w:rsidRPr="00DC1037">
        <w:rPr>
          <w:sz w:val="24"/>
          <w:szCs w:val="24"/>
        </w:rPr>
        <w:t>пассажироперевозки</w:t>
      </w:r>
      <w:proofErr w:type="spellEnd"/>
      <w:r w:rsidRPr="00DC1037">
        <w:rPr>
          <w:sz w:val="24"/>
          <w:szCs w:val="24"/>
        </w:rPr>
        <w:t>, аптеки, автозаправки. Производством сельхозпродукции занимаются сельхозпредприятия, 5 индивидуальных предпринимателей, 2 крестьянских (фермерских) хозяйства и личные подворья.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Предприятия, учреждения, индивидуальные предприниматели, осуществляющие хозяйственную деятельность на территории сельского поселения, играющие значительную роль в развитии: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«Сатурн»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СПК «Алтай» - растениеводство;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Санниковское</w:t>
      </w:r>
      <w:proofErr w:type="spellEnd"/>
      <w:r w:rsidRPr="00DC1037">
        <w:rPr>
          <w:sz w:val="24"/>
          <w:szCs w:val="24"/>
        </w:rPr>
        <w:t xml:space="preserve"> - растениеводство, животноводство;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ПК «Геркулес» - производство круп;</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ООО ПК Азия </w:t>
      </w:r>
      <w:proofErr w:type="spellStart"/>
      <w:r w:rsidRPr="00DC1037">
        <w:rPr>
          <w:sz w:val="24"/>
          <w:szCs w:val="24"/>
        </w:rPr>
        <w:t>Стройинвест</w:t>
      </w:r>
      <w:proofErr w:type="spellEnd"/>
      <w:r w:rsidRPr="00DC1037">
        <w:rPr>
          <w:sz w:val="24"/>
          <w:szCs w:val="24"/>
        </w:rPr>
        <w:t xml:space="preserve">» - производство </w:t>
      </w:r>
      <w:proofErr w:type="spellStart"/>
      <w:r w:rsidRPr="00DC1037">
        <w:rPr>
          <w:sz w:val="24"/>
          <w:szCs w:val="24"/>
        </w:rPr>
        <w:t>металлопрофиля</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«Аэлита» - торговля;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ИП </w:t>
      </w:r>
      <w:proofErr w:type="spellStart"/>
      <w:r w:rsidRPr="00DC1037">
        <w:rPr>
          <w:sz w:val="24"/>
          <w:szCs w:val="24"/>
        </w:rPr>
        <w:t>Гергерт</w:t>
      </w:r>
      <w:proofErr w:type="spellEnd"/>
      <w:r w:rsidRPr="00DC1037">
        <w:rPr>
          <w:sz w:val="24"/>
          <w:szCs w:val="24"/>
        </w:rPr>
        <w:t xml:space="preserve"> Л.Н. - производство хлебобулочных изделий;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ТехпромблоК</w:t>
      </w:r>
      <w:proofErr w:type="spellEnd"/>
      <w:r w:rsidRPr="00DC1037">
        <w:rPr>
          <w:sz w:val="24"/>
          <w:szCs w:val="24"/>
        </w:rPr>
        <w:t xml:space="preserve"> - пилорама;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ИП Запольский В.П. - машинный двор, пилорама.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Санниковского</w:t>
      </w:r>
      <w:proofErr w:type="spellEnd"/>
      <w:r w:rsidRPr="00DC1037">
        <w:rPr>
          <w:sz w:val="24"/>
          <w:szCs w:val="24"/>
        </w:rPr>
        <w:t xml:space="preserve">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(школы, детский сад);</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реализация проекта «Создание сквера «Счастливое детство»;</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учреждений здравоохранения (амбулатория, </w:t>
      </w:r>
      <w:proofErr w:type="spellStart"/>
      <w:r w:rsidRPr="00DC1037">
        <w:rPr>
          <w:sz w:val="24"/>
          <w:szCs w:val="24"/>
        </w:rPr>
        <w:t>Фирсовский</w:t>
      </w:r>
      <w:proofErr w:type="spellEnd"/>
      <w:r w:rsidRPr="00DC1037">
        <w:rPr>
          <w:sz w:val="24"/>
          <w:szCs w:val="24"/>
        </w:rPr>
        <w:t xml:space="preserve"> ФАП);</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строительство водозабора; и водопроводных сетей;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сетей теплоснабжения, котельных;</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газификация микрорайонов и ТСЖ;</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pStyle w:val="ConsPlusNormal"/>
        <w:keepNext/>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lastRenderedPageBreak/>
        <w:t>Северное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1836 чел., численность населения за последние 5 лет сократилась на 97 чел. Трудоспособное население (856 чел.), доля занятого населения в экономике поселения 35,7%. Наибольший уровень занятости населения зафиксирован в с. Северное (21 %), </w:t>
      </w:r>
      <w:proofErr w:type="spellStart"/>
      <w:r w:rsidRPr="00DC1037">
        <w:rPr>
          <w:sz w:val="24"/>
          <w:szCs w:val="24"/>
        </w:rPr>
        <w:t>с.Новокраюшкино</w:t>
      </w:r>
      <w:proofErr w:type="spellEnd"/>
      <w:r w:rsidRPr="00DC1037">
        <w:rPr>
          <w:sz w:val="24"/>
          <w:szCs w:val="24"/>
        </w:rPr>
        <w:t xml:space="preserve"> (9,9%), </w:t>
      </w:r>
      <w:proofErr w:type="spellStart"/>
      <w:r w:rsidRPr="00DC1037">
        <w:rPr>
          <w:sz w:val="24"/>
          <w:szCs w:val="24"/>
        </w:rPr>
        <w:t>с.Лебяжье</w:t>
      </w:r>
      <w:proofErr w:type="spellEnd"/>
      <w:r w:rsidRPr="00DC1037">
        <w:rPr>
          <w:sz w:val="24"/>
          <w:szCs w:val="24"/>
        </w:rPr>
        <w:t xml:space="preserve"> (4,8%).</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Основная отрасль экономики - сельское хозяйство. На территории поселения осуществляют свою деятельность 2 сельскохозяйственных предприятия, 2 крестьянских (фермерских) хозяйства 2 индивидуальных предпринимателя и личные подсобные хозяйства. В сфере торговли, общественного питания, платных услуг заняты 17 индивидуальных предпринимателей.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Предприятия, учреждения, индивидуальные предприниматели, осуществляющие хозяйственную деятельность на территории сельского поселения, играющие значительную роль в развитии: </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ОАО «Птицефабрика «Молодежная» - растениеводство (зерновая продукция, овощи, корма);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ООО «</w:t>
      </w:r>
      <w:proofErr w:type="spellStart"/>
      <w:r w:rsidRPr="00DC1037">
        <w:rPr>
          <w:sz w:val="24"/>
          <w:szCs w:val="24"/>
        </w:rPr>
        <w:t>Агоролён</w:t>
      </w:r>
      <w:proofErr w:type="spellEnd"/>
      <w:r w:rsidRPr="00DC1037">
        <w:rPr>
          <w:sz w:val="24"/>
          <w:szCs w:val="24"/>
        </w:rPr>
        <w:t>» - производство растительного и льняного масла;</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ИП </w:t>
      </w:r>
      <w:proofErr w:type="spellStart"/>
      <w:r w:rsidRPr="00DC1037">
        <w:rPr>
          <w:sz w:val="24"/>
          <w:szCs w:val="24"/>
        </w:rPr>
        <w:t>Атамась</w:t>
      </w:r>
      <w:proofErr w:type="spellEnd"/>
      <w:r w:rsidRPr="00DC1037">
        <w:rPr>
          <w:sz w:val="24"/>
          <w:szCs w:val="24"/>
        </w:rPr>
        <w:t xml:space="preserve"> - пекарня;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ПО «Северное» - торговля.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Северного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(школы,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 капитальный ремонт учреждений здравоохранения (амбулатория, </w:t>
      </w:r>
      <w:proofErr w:type="spellStart"/>
      <w:r w:rsidRPr="00DC1037">
        <w:rPr>
          <w:sz w:val="24"/>
          <w:szCs w:val="24"/>
        </w:rPr>
        <w:t>Новокраюшкинский</w:t>
      </w:r>
      <w:proofErr w:type="spellEnd"/>
      <w:r w:rsidRPr="00DC1037">
        <w:rPr>
          <w:sz w:val="24"/>
          <w:szCs w:val="24"/>
        </w:rPr>
        <w:t xml:space="preserve">, </w:t>
      </w:r>
      <w:proofErr w:type="spellStart"/>
      <w:r w:rsidRPr="00DC1037">
        <w:rPr>
          <w:sz w:val="24"/>
          <w:szCs w:val="24"/>
        </w:rPr>
        <w:t>Лебяжинский</w:t>
      </w:r>
      <w:proofErr w:type="spellEnd"/>
      <w:r w:rsidRPr="00DC1037">
        <w:rPr>
          <w:sz w:val="24"/>
          <w:szCs w:val="24"/>
        </w:rPr>
        <w:t xml:space="preserve"> </w:t>
      </w:r>
      <w:proofErr w:type="spellStart"/>
      <w:r w:rsidRPr="00DC1037">
        <w:rPr>
          <w:sz w:val="24"/>
          <w:szCs w:val="24"/>
        </w:rPr>
        <w:t>ФАПы</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сетей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сетей теплоснабжения, котельных;</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газификация территории поселения (строительство модульной газовой котельной, газификация личных подворий;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t xml:space="preserve">     </w:t>
      </w: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t>Сибирское сельское поселение: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2761 чел., численность населения за последние 10 лет сократилась на 169 чел. Трудоспособное население (1473 чел.), доля занятого </w:t>
      </w:r>
      <w:proofErr w:type="spellStart"/>
      <w:r w:rsidRPr="00DC1037">
        <w:rPr>
          <w:sz w:val="24"/>
          <w:szCs w:val="24"/>
        </w:rPr>
        <w:t>населенияв</w:t>
      </w:r>
      <w:proofErr w:type="spellEnd"/>
      <w:r w:rsidRPr="00DC1037">
        <w:rPr>
          <w:sz w:val="24"/>
          <w:szCs w:val="24"/>
        </w:rPr>
        <w:t xml:space="preserve"> экономике поселения 61%. Наибольший уровень занятости населения зафиксирован в </w:t>
      </w:r>
      <w:proofErr w:type="spellStart"/>
      <w:r w:rsidRPr="00DC1037">
        <w:rPr>
          <w:sz w:val="24"/>
          <w:szCs w:val="24"/>
        </w:rPr>
        <w:t>п.Сибирский</w:t>
      </w:r>
      <w:proofErr w:type="spellEnd"/>
      <w:r w:rsidRPr="00DC1037">
        <w:rPr>
          <w:sz w:val="24"/>
          <w:szCs w:val="24"/>
        </w:rPr>
        <w:t xml:space="preserve"> (55,3 %), </w:t>
      </w:r>
      <w:proofErr w:type="spellStart"/>
      <w:r w:rsidRPr="00DC1037">
        <w:rPr>
          <w:sz w:val="24"/>
          <w:szCs w:val="24"/>
        </w:rPr>
        <w:t>с.Октябрьское</w:t>
      </w:r>
      <w:proofErr w:type="spellEnd"/>
      <w:r w:rsidRPr="00DC1037">
        <w:rPr>
          <w:sz w:val="24"/>
          <w:szCs w:val="24"/>
        </w:rPr>
        <w:t xml:space="preserve"> (2,7%), </w:t>
      </w:r>
      <w:proofErr w:type="spellStart"/>
      <w:r w:rsidRPr="00DC1037">
        <w:rPr>
          <w:sz w:val="24"/>
          <w:szCs w:val="24"/>
        </w:rPr>
        <w:t>п.Рогуличный</w:t>
      </w:r>
      <w:proofErr w:type="spellEnd"/>
      <w:r w:rsidRPr="00DC1037">
        <w:rPr>
          <w:sz w:val="24"/>
          <w:szCs w:val="24"/>
        </w:rPr>
        <w:t xml:space="preserve"> (1,8%), </w:t>
      </w:r>
      <w:proofErr w:type="spellStart"/>
      <w:r w:rsidRPr="00DC1037">
        <w:rPr>
          <w:sz w:val="24"/>
          <w:szCs w:val="24"/>
        </w:rPr>
        <w:t>п.Лесная</w:t>
      </w:r>
      <w:proofErr w:type="spellEnd"/>
      <w:r w:rsidRPr="00DC1037">
        <w:rPr>
          <w:sz w:val="24"/>
          <w:szCs w:val="24"/>
        </w:rPr>
        <w:t xml:space="preserve"> Поляна (0,7%). </w:t>
      </w:r>
      <w:proofErr w:type="spellStart"/>
      <w:r w:rsidRPr="00DC1037">
        <w:rPr>
          <w:sz w:val="24"/>
          <w:szCs w:val="24"/>
        </w:rPr>
        <w:t>п.Казариа</w:t>
      </w:r>
      <w:proofErr w:type="spellEnd"/>
      <w:r w:rsidRPr="00DC1037">
        <w:rPr>
          <w:sz w:val="24"/>
          <w:szCs w:val="24"/>
        </w:rPr>
        <w:t xml:space="preserve"> 193 км (0,5%).</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Производством сельхозпродукции на территории поселения занимаются 1 сельхозпредприятие, 1 индивидуальный предприниматель и 1 крестьянское (фермерское) хозяйство. В сфере торговли, общественного питания, платных услуг заняты 16 индивидуальных предпринимателей, работают аптечный пункт и автозаправочные станции.</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Наиболее значимые предприятие Сибирского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АгроУспех</w:t>
      </w:r>
      <w:proofErr w:type="spellEnd"/>
      <w:r w:rsidRPr="00DC1037">
        <w:rPr>
          <w:sz w:val="24"/>
          <w:szCs w:val="24"/>
        </w:rPr>
        <w:t>»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СибТэк</w:t>
      </w:r>
      <w:proofErr w:type="spellEnd"/>
      <w:r w:rsidRPr="00DC1037">
        <w:rPr>
          <w:sz w:val="24"/>
          <w:szCs w:val="24"/>
        </w:rPr>
        <w:t>» - производство коксового орешка;</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«Бытовик» - платные услуги населению.</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Сибирского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строительство завода по производству древесностружечных плит (ИП Алимов М.С.);</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(школы);</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учреждений здравоохранения (</w:t>
      </w:r>
      <w:proofErr w:type="spellStart"/>
      <w:r w:rsidRPr="00DC1037">
        <w:rPr>
          <w:sz w:val="24"/>
          <w:szCs w:val="24"/>
        </w:rPr>
        <w:t>Рогуличный</w:t>
      </w:r>
      <w:proofErr w:type="spellEnd"/>
      <w:r w:rsidRPr="00DC1037">
        <w:rPr>
          <w:sz w:val="24"/>
          <w:szCs w:val="24"/>
        </w:rPr>
        <w:t xml:space="preserve">, </w:t>
      </w:r>
      <w:proofErr w:type="spellStart"/>
      <w:r w:rsidRPr="00DC1037">
        <w:rPr>
          <w:sz w:val="24"/>
          <w:szCs w:val="24"/>
        </w:rPr>
        <w:t>Костяковский</w:t>
      </w:r>
      <w:proofErr w:type="spellEnd"/>
      <w:r w:rsidRPr="00DC1037">
        <w:rPr>
          <w:sz w:val="24"/>
          <w:szCs w:val="24"/>
        </w:rPr>
        <w:t xml:space="preserve">, Октябрьский, </w:t>
      </w:r>
      <w:proofErr w:type="spellStart"/>
      <w:r w:rsidRPr="00DC1037">
        <w:rPr>
          <w:sz w:val="24"/>
          <w:szCs w:val="24"/>
        </w:rPr>
        <w:t>Леснополянский</w:t>
      </w:r>
      <w:proofErr w:type="spellEnd"/>
      <w:r w:rsidRPr="00DC1037">
        <w:rPr>
          <w:sz w:val="24"/>
          <w:szCs w:val="24"/>
        </w:rPr>
        <w:t xml:space="preserve">  </w:t>
      </w:r>
      <w:proofErr w:type="spellStart"/>
      <w:r w:rsidRPr="00DC1037">
        <w:rPr>
          <w:sz w:val="24"/>
          <w:szCs w:val="24"/>
        </w:rPr>
        <w:t>ФАПы</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lastRenderedPageBreak/>
        <w:t>- капитальный ремонт  сетей водоснабжения и скважин;</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сетей теплоснабжения;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газификация территории поселения;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widowControl w:val="0"/>
        <w:suppressAutoHyphens/>
        <w:ind w:firstLine="709"/>
        <w:contextualSpacing/>
        <w:jc w:val="both"/>
        <w:rPr>
          <w:b/>
          <w:sz w:val="24"/>
          <w:szCs w:val="24"/>
        </w:rPr>
      </w:pPr>
      <w:r w:rsidRPr="00DC1037">
        <w:rPr>
          <w:b/>
          <w:sz w:val="24"/>
          <w:szCs w:val="24"/>
        </w:rPr>
        <w:t>Солнечное сельское поселение: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Численность населения на территории поселения за 2016 год составила 539 чел., численность населения за последние 10 лет увеличилась на 75 чел. Трудоспособное население (422 чел.), доля занятого населения в экономике поселения 76%.</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Близость к районному и краевому центрам, к федеральной автомобильной дороге способствует трудоустройству жителей поселения в городах Барнаул и Новоалтайск.</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Предприятий по производству промышленной продукции, расположенных на территории поселения, нет.</w:t>
      </w:r>
      <w:r w:rsidRPr="00DC1037">
        <w:rPr>
          <w:b/>
          <w:sz w:val="24"/>
          <w:szCs w:val="24"/>
        </w:rPr>
        <w:t xml:space="preserve"> </w:t>
      </w:r>
      <w:r w:rsidRPr="00DC1037">
        <w:rPr>
          <w:sz w:val="24"/>
          <w:szCs w:val="24"/>
        </w:rPr>
        <w:t>Производством растениеводческой сельскохозяйственной продукцией на территории поселения не занимаются, в связи с отсутствием площадей сельскохозяйственного назначения.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Наиболее значимые предприятие Солнечного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«Щедрая кухня» - гостиница, ресторан, фитнес-клуб;</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Риконт</w:t>
      </w:r>
      <w:proofErr w:type="spellEnd"/>
      <w:r w:rsidRPr="00DC1037">
        <w:rPr>
          <w:sz w:val="24"/>
          <w:szCs w:val="24"/>
        </w:rPr>
        <w:t>» - торговля.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Инвестиционные проекты развития Солнечного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строительство газопровода высокого давления от </w:t>
      </w:r>
      <w:proofErr w:type="spellStart"/>
      <w:r w:rsidRPr="00DC1037">
        <w:rPr>
          <w:sz w:val="24"/>
          <w:szCs w:val="24"/>
        </w:rPr>
        <w:t>с.Солнечного</w:t>
      </w:r>
      <w:proofErr w:type="spellEnd"/>
      <w:r w:rsidRPr="00DC1037">
        <w:rPr>
          <w:sz w:val="24"/>
          <w:szCs w:val="24"/>
        </w:rPr>
        <w:t xml:space="preserve"> до </w:t>
      </w:r>
      <w:proofErr w:type="spellStart"/>
      <w:r w:rsidRPr="00DC1037">
        <w:rPr>
          <w:sz w:val="24"/>
          <w:szCs w:val="24"/>
        </w:rPr>
        <w:t>с.Санниково</w:t>
      </w:r>
      <w:proofErr w:type="spellEnd"/>
      <w:r w:rsidRPr="00DC1037">
        <w:rPr>
          <w:sz w:val="24"/>
          <w:szCs w:val="24"/>
        </w:rPr>
        <w:t>;</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 </w:t>
      </w:r>
    </w:p>
    <w:p w:rsidR="000F59B2" w:rsidRPr="00DC1037" w:rsidRDefault="000F59B2" w:rsidP="000F59B2">
      <w:pPr>
        <w:keepNext/>
        <w:widowControl w:val="0"/>
        <w:suppressAutoHyphens/>
        <w:ind w:firstLine="709"/>
        <w:contextualSpacing/>
        <w:jc w:val="both"/>
        <w:rPr>
          <w:b/>
          <w:sz w:val="24"/>
          <w:szCs w:val="24"/>
        </w:rPr>
      </w:pPr>
      <w:proofErr w:type="spellStart"/>
      <w:r w:rsidRPr="00DC1037">
        <w:rPr>
          <w:b/>
          <w:sz w:val="24"/>
          <w:szCs w:val="24"/>
        </w:rPr>
        <w:t>Сорочелоговское</w:t>
      </w:r>
      <w:proofErr w:type="spellEnd"/>
      <w:r w:rsidRPr="00DC1037">
        <w:rPr>
          <w:b/>
          <w:sz w:val="24"/>
          <w:szCs w:val="24"/>
        </w:rPr>
        <w:t xml:space="preserve"> сельское поселение:</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xml:space="preserve">Численность населения на территории поселения за 2016 год составила 1216 чел., численность населения за последние 10 лет сократилась на 3 чел. Трудоспособное население (514 чел.), доля занятого населения в экономике поселения 75,5% - в </w:t>
      </w:r>
      <w:proofErr w:type="spellStart"/>
      <w:r w:rsidRPr="00DC1037">
        <w:rPr>
          <w:sz w:val="24"/>
          <w:szCs w:val="24"/>
        </w:rPr>
        <w:t>с.Сорочий</w:t>
      </w:r>
      <w:proofErr w:type="spellEnd"/>
      <w:r w:rsidRPr="00DC1037">
        <w:rPr>
          <w:sz w:val="24"/>
          <w:szCs w:val="24"/>
        </w:rPr>
        <w:t xml:space="preserve"> Лог.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Предприятий по производству промышленной продукции расположенных на территории поселения нет.</w:t>
      </w:r>
      <w:r w:rsidRPr="00DC1037">
        <w:rPr>
          <w:b/>
          <w:sz w:val="24"/>
          <w:szCs w:val="24"/>
        </w:rPr>
        <w:t xml:space="preserve"> </w:t>
      </w:r>
      <w:r w:rsidRPr="00DC1037">
        <w:rPr>
          <w:sz w:val="24"/>
          <w:szCs w:val="24"/>
        </w:rPr>
        <w:t xml:space="preserve">Основная отрасль экономики - сельское хозяйство. Производство сельскохозяйственной продукции на территории поселения занимаются  </w:t>
      </w:r>
      <w:proofErr w:type="spellStart"/>
      <w:r w:rsidRPr="00DC1037">
        <w:rPr>
          <w:sz w:val="24"/>
          <w:szCs w:val="24"/>
        </w:rPr>
        <w:t>сельскохозпредприятия</w:t>
      </w:r>
      <w:proofErr w:type="spellEnd"/>
      <w:r w:rsidRPr="00DC1037">
        <w:rPr>
          <w:sz w:val="24"/>
          <w:szCs w:val="24"/>
        </w:rPr>
        <w:t xml:space="preserve">, 3 крестьянских (фермерских) хозяйства, 2 индивидуальных предпринимателя. и личные подсобные хозяйства. В сфере торговли, общественного питания, платных услуг заняты 9 индивидуальных предпринимателей. </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Наиболее значимые предприятие </w:t>
      </w:r>
      <w:proofErr w:type="spellStart"/>
      <w:r w:rsidRPr="00DC1037">
        <w:rPr>
          <w:sz w:val="24"/>
          <w:szCs w:val="24"/>
        </w:rPr>
        <w:t>Сорочелоговского</w:t>
      </w:r>
      <w:proofErr w:type="spellEnd"/>
      <w:r w:rsidRPr="00DC1037">
        <w:rPr>
          <w:sz w:val="24"/>
          <w:szCs w:val="24"/>
        </w:rPr>
        <w:t xml:space="preserve">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Агролад</w:t>
      </w:r>
      <w:proofErr w:type="spellEnd"/>
      <w:r w:rsidRPr="00DC1037">
        <w:rPr>
          <w:sz w:val="24"/>
          <w:szCs w:val="24"/>
        </w:rPr>
        <w:t>»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ФХ «Алтай»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w:t>
      </w:r>
      <w:proofErr w:type="spellStart"/>
      <w:r w:rsidRPr="00DC1037">
        <w:rPr>
          <w:sz w:val="24"/>
          <w:szCs w:val="24"/>
        </w:rPr>
        <w:t>Агосистема</w:t>
      </w:r>
      <w:proofErr w:type="spellEnd"/>
      <w:r w:rsidRPr="00DC1037">
        <w:rPr>
          <w:sz w:val="24"/>
          <w:szCs w:val="24"/>
        </w:rPr>
        <w:t>»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«Аграрная компания» - растениеводство;</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ООО «Ассорти» - торговля, общественное питание</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xml:space="preserve">Инвестиционные проекты развития </w:t>
      </w:r>
      <w:proofErr w:type="spellStart"/>
      <w:r w:rsidRPr="00DC1037">
        <w:rPr>
          <w:sz w:val="24"/>
          <w:szCs w:val="24"/>
        </w:rPr>
        <w:t>Сорочелоговского</w:t>
      </w:r>
      <w:proofErr w:type="spellEnd"/>
      <w:r w:rsidRPr="00DC1037">
        <w:rPr>
          <w:sz w:val="24"/>
          <w:szCs w:val="24"/>
        </w:rPr>
        <w:t xml:space="preserve"> сельского поселения:</w:t>
      </w:r>
    </w:p>
    <w:p w:rsidR="000F59B2" w:rsidRPr="00DC1037" w:rsidRDefault="000F59B2" w:rsidP="000F59B2">
      <w:pPr>
        <w:pStyle w:val="ConsPlusNormal"/>
        <w:keepNext/>
        <w:suppressAutoHyphens/>
        <w:ind w:firstLine="709"/>
        <w:contextualSpacing/>
        <w:jc w:val="both"/>
        <w:rPr>
          <w:sz w:val="24"/>
          <w:szCs w:val="24"/>
        </w:rPr>
      </w:pPr>
      <w:r w:rsidRPr="00DC1037">
        <w:rPr>
          <w:sz w:val="24"/>
          <w:szCs w:val="24"/>
        </w:rPr>
        <w:t>- капитальный ремонт образовательных учреждений (школа, детский сад);</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учреждений здравоохранения (</w:t>
      </w:r>
      <w:proofErr w:type="spellStart"/>
      <w:r w:rsidRPr="00DC1037">
        <w:rPr>
          <w:sz w:val="24"/>
          <w:szCs w:val="24"/>
        </w:rPr>
        <w:t>Сорочелоговской</w:t>
      </w:r>
      <w:proofErr w:type="spellEnd"/>
      <w:r w:rsidRPr="00DC1037">
        <w:rPr>
          <w:sz w:val="24"/>
          <w:szCs w:val="24"/>
        </w:rPr>
        <w:t xml:space="preserve"> ФАП);</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автомобильных дорог;</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и реконструкция сетей водоснабжения и водоотведения;</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капитальный ремонт тепловых сетей;</w:t>
      </w:r>
    </w:p>
    <w:p w:rsidR="000F59B2" w:rsidRPr="00DC1037" w:rsidRDefault="000F59B2" w:rsidP="000F59B2">
      <w:pPr>
        <w:keepNext/>
        <w:widowControl w:val="0"/>
        <w:suppressAutoHyphens/>
        <w:ind w:firstLine="709"/>
        <w:contextualSpacing/>
        <w:jc w:val="both"/>
        <w:rPr>
          <w:sz w:val="24"/>
          <w:szCs w:val="24"/>
        </w:rPr>
      </w:pPr>
      <w:r w:rsidRPr="00DC1037">
        <w:rPr>
          <w:sz w:val="24"/>
          <w:szCs w:val="24"/>
        </w:rPr>
        <w:t>- индивидуальное жилищное строительство.</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pStyle w:val="ConsPlusNormal"/>
        <w:keepNext/>
        <w:suppressAutoHyphens/>
        <w:ind w:firstLine="709"/>
        <w:contextualSpacing/>
        <w:jc w:val="center"/>
        <w:rPr>
          <w:b/>
          <w:color w:val="000000"/>
          <w:sz w:val="24"/>
          <w:szCs w:val="24"/>
        </w:rPr>
      </w:pPr>
      <w:r w:rsidRPr="00DC1037">
        <w:rPr>
          <w:b/>
          <w:color w:val="000000"/>
          <w:sz w:val="24"/>
          <w:szCs w:val="24"/>
        </w:rPr>
        <w:t>Комплексная оценка потенциала развития населенных пунктов Первомайского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 рамках комплексной оценки потенциала развития населенных пунктов Первомайского района была проведена оценка: промышленного, демографического и </w:t>
      </w:r>
      <w:r w:rsidRPr="00DC1037">
        <w:rPr>
          <w:color w:val="000000"/>
          <w:sz w:val="24"/>
          <w:szCs w:val="24"/>
        </w:rPr>
        <w:lastRenderedPageBreak/>
        <w:t>бюджетно-налогового потенциала, а также воздействие природно-климатических факторов (подтопление во время весенних паводков) и уровень транспортной доступности населенных пунктов.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Населенные пункты в зависимости от уровня потенциала развития распределены на следующие группы: выше среднего потенциала развития; средний потенциал развития; относительно низкий потенциал развития.</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1.Оценка демографического потенциала развития населенных пунктов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Оценка демографического потенциала развития населенных пунктов Первомайского района проводилась на основе комплексного подхода, учитывающего численность и динамику численности проживающего населения, демографическую структуру населения, демографическую нагрузку на трудоспособное население.</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По численности и плотности населения крупными являются </w:t>
      </w:r>
      <w:proofErr w:type="spellStart"/>
      <w:r w:rsidRPr="00DC1037">
        <w:rPr>
          <w:sz w:val="24"/>
          <w:szCs w:val="24"/>
        </w:rPr>
        <w:t>Боровихинский</w:t>
      </w:r>
      <w:proofErr w:type="spellEnd"/>
      <w:r w:rsidRPr="00DC1037">
        <w:rPr>
          <w:sz w:val="24"/>
          <w:szCs w:val="24"/>
        </w:rPr>
        <w:t xml:space="preserve">, Березовский, Первомайский, Бобровский, </w:t>
      </w:r>
      <w:proofErr w:type="spellStart"/>
      <w:r w:rsidRPr="00DC1037">
        <w:rPr>
          <w:sz w:val="24"/>
          <w:szCs w:val="24"/>
        </w:rPr>
        <w:t>Зудиловский</w:t>
      </w:r>
      <w:proofErr w:type="spellEnd"/>
      <w:r w:rsidRPr="00DC1037">
        <w:rPr>
          <w:sz w:val="24"/>
          <w:szCs w:val="24"/>
        </w:rPr>
        <w:t xml:space="preserve">, Санниковский, </w:t>
      </w:r>
      <w:proofErr w:type="spellStart"/>
      <w:r w:rsidRPr="00DC1037">
        <w:rPr>
          <w:sz w:val="24"/>
          <w:szCs w:val="24"/>
        </w:rPr>
        <w:t>Повалихинский</w:t>
      </w:r>
      <w:proofErr w:type="spellEnd"/>
      <w:r w:rsidRPr="00DC1037">
        <w:rPr>
          <w:sz w:val="24"/>
          <w:szCs w:val="24"/>
        </w:rPr>
        <w:t>, Сибирский, Северный сельсоветы.</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От тысячи до 2-х тысяч населения 6 сельсоветов: Б-Ключевской, </w:t>
      </w:r>
      <w:proofErr w:type="spellStart"/>
      <w:r w:rsidRPr="00DC1037">
        <w:rPr>
          <w:sz w:val="24"/>
          <w:szCs w:val="24"/>
        </w:rPr>
        <w:t>Логовской</w:t>
      </w:r>
      <w:proofErr w:type="spellEnd"/>
      <w:r w:rsidRPr="00DC1037">
        <w:rPr>
          <w:sz w:val="24"/>
          <w:szCs w:val="24"/>
        </w:rPr>
        <w:t xml:space="preserve">, </w:t>
      </w:r>
      <w:proofErr w:type="spellStart"/>
      <w:r w:rsidRPr="00DC1037">
        <w:rPr>
          <w:sz w:val="24"/>
          <w:szCs w:val="24"/>
        </w:rPr>
        <w:t>Жилинский</w:t>
      </w:r>
      <w:proofErr w:type="spellEnd"/>
      <w:r w:rsidRPr="00DC1037">
        <w:rPr>
          <w:sz w:val="24"/>
          <w:szCs w:val="24"/>
        </w:rPr>
        <w:t xml:space="preserve">, </w:t>
      </w:r>
      <w:proofErr w:type="spellStart"/>
      <w:r w:rsidRPr="00DC1037">
        <w:rPr>
          <w:sz w:val="24"/>
          <w:szCs w:val="24"/>
        </w:rPr>
        <w:t>Сорочелоговской</w:t>
      </w:r>
      <w:proofErr w:type="spellEnd"/>
      <w:r w:rsidRPr="00DC1037">
        <w:rPr>
          <w:sz w:val="24"/>
          <w:szCs w:val="24"/>
        </w:rPr>
        <w:t xml:space="preserve">, </w:t>
      </w:r>
      <w:proofErr w:type="spellStart"/>
      <w:r w:rsidRPr="00DC1037">
        <w:rPr>
          <w:sz w:val="24"/>
          <w:szCs w:val="24"/>
        </w:rPr>
        <w:t>Акуловский</w:t>
      </w:r>
      <w:proofErr w:type="spellEnd"/>
      <w:r w:rsidRPr="00DC1037">
        <w:rPr>
          <w:sz w:val="24"/>
          <w:szCs w:val="24"/>
        </w:rPr>
        <w:t xml:space="preserve">, </w:t>
      </w:r>
      <w:proofErr w:type="spellStart"/>
      <w:r w:rsidRPr="00DC1037">
        <w:rPr>
          <w:sz w:val="24"/>
          <w:szCs w:val="24"/>
        </w:rPr>
        <w:t>Журавлихинский</w:t>
      </w:r>
      <w:proofErr w:type="spellEnd"/>
      <w:r w:rsidRPr="00DC1037">
        <w:rPr>
          <w:sz w:val="24"/>
          <w:szCs w:val="24"/>
        </w:rPr>
        <w:t xml:space="preserve">.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Три сельсовета с численностью до тысячи человек - это Солнечный, </w:t>
      </w:r>
      <w:proofErr w:type="spellStart"/>
      <w:r w:rsidRPr="00DC1037">
        <w:rPr>
          <w:sz w:val="24"/>
          <w:szCs w:val="24"/>
        </w:rPr>
        <w:t>Новоберезовский</w:t>
      </w:r>
      <w:proofErr w:type="spellEnd"/>
      <w:r w:rsidRPr="00DC1037">
        <w:rPr>
          <w:sz w:val="24"/>
          <w:szCs w:val="24"/>
        </w:rPr>
        <w:t xml:space="preserve">, </w:t>
      </w:r>
      <w:proofErr w:type="spellStart"/>
      <w:r w:rsidRPr="00DC1037">
        <w:rPr>
          <w:sz w:val="24"/>
          <w:szCs w:val="24"/>
        </w:rPr>
        <w:t>Рассказихинский</w:t>
      </w:r>
      <w:proofErr w:type="spellEnd"/>
      <w:r w:rsidRPr="00DC1037">
        <w:rPr>
          <w:sz w:val="24"/>
          <w:szCs w:val="24"/>
        </w:rPr>
        <w:t xml:space="preserve"> сельсоветы.</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Выше среднего уровень развития демографического потенциала: </w:t>
      </w:r>
      <w:proofErr w:type="spellStart"/>
      <w:r w:rsidRPr="00DC1037">
        <w:rPr>
          <w:color w:val="000000"/>
          <w:sz w:val="24"/>
          <w:szCs w:val="24"/>
        </w:rPr>
        <w:t>с.Боровиха</w:t>
      </w:r>
      <w:proofErr w:type="spellEnd"/>
      <w:r w:rsidRPr="00DC1037">
        <w:rPr>
          <w:color w:val="000000"/>
          <w:sz w:val="24"/>
          <w:szCs w:val="24"/>
        </w:rPr>
        <w:t xml:space="preserve">, </w:t>
      </w:r>
      <w:proofErr w:type="spellStart"/>
      <w:r w:rsidRPr="00DC1037">
        <w:rPr>
          <w:color w:val="000000"/>
          <w:sz w:val="24"/>
          <w:szCs w:val="24"/>
        </w:rPr>
        <w:t>с.Бобровка</w:t>
      </w:r>
      <w:proofErr w:type="spellEnd"/>
      <w:r w:rsidRPr="00DC1037">
        <w:rPr>
          <w:color w:val="000000"/>
          <w:sz w:val="24"/>
          <w:szCs w:val="24"/>
        </w:rPr>
        <w:t xml:space="preserve">, </w:t>
      </w:r>
      <w:proofErr w:type="spellStart"/>
      <w:r w:rsidRPr="00DC1037">
        <w:rPr>
          <w:color w:val="000000"/>
          <w:sz w:val="24"/>
          <w:szCs w:val="24"/>
        </w:rPr>
        <w:t>с.Березовка</w:t>
      </w:r>
      <w:proofErr w:type="spellEnd"/>
      <w:r w:rsidRPr="00DC1037">
        <w:rPr>
          <w:color w:val="000000"/>
          <w:sz w:val="24"/>
          <w:szCs w:val="24"/>
        </w:rPr>
        <w:t xml:space="preserve">, с </w:t>
      </w:r>
      <w:proofErr w:type="spellStart"/>
      <w:r w:rsidRPr="00DC1037">
        <w:rPr>
          <w:color w:val="000000"/>
          <w:sz w:val="24"/>
          <w:szCs w:val="24"/>
        </w:rPr>
        <w:t>Зудилово</w:t>
      </w:r>
      <w:proofErr w:type="spellEnd"/>
      <w:r w:rsidRPr="00DC1037">
        <w:rPr>
          <w:color w:val="000000"/>
          <w:sz w:val="24"/>
          <w:szCs w:val="24"/>
        </w:rPr>
        <w:t xml:space="preserve">, </w:t>
      </w:r>
      <w:proofErr w:type="spellStart"/>
      <w:r w:rsidRPr="00DC1037">
        <w:rPr>
          <w:color w:val="000000"/>
          <w:sz w:val="24"/>
          <w:szCs w:val="24"/>
        </w:rPr>
        <w:t>с.Первомайское</w:t>
      </w:r>
      <w:proofErr w:type="spellEnd"/>
      <w:r w:rsidRPr="00DC1037">
        <w:rPr>
          <w:color w:val="000000"/>
          <w:sz w:val="24"/>
          <w:szCs w:val="24"/>
        </w:rPr>
        <w:t xml:space="preserve">, с. Повалиха, </w:t>
      </w:r>
      <w:proofErr w:type="spellStart"/>
      <w:r w:rsidRPr="00DC1037">
        <w:rPr>
          <w:color w:val="000000"/>
          <w:sz w:val="24"/>
          <w:szCs w:val="24"/>
        </w:rPr>
        <w:t>с.Санниково</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Средний уровень развития демографического потенциала: </w:t>
      </w:r>
      <w:proofErr w:type="spellStart"/>
      <w:r w:rsidRPr="00DC1037">
        <w:rPr>
          <w:color w:val="000000"/>
          <w:sz w:val="24"/>
          <w:szCs w:val="24"/>
        </w:rPr>
        <w:t>с.Б</w:t>
      </w:r>
      <w:proofErr w:type="spellEnd"/>
      <w:r w:rsidRPr="00DC1037">
        <w:rPr>
          <w:color w:val="000000"/>
          <w:sz w:val="24"/>
          <w:szCs w:val="24"/>
        </w:rPr>
        <w:t xml:space="preserve">-Ключи, </w:t>
      </w:r>
      <w:proofErr w:type="spellStart"/>
      <w:r w:rsidRPr="00DC1037">
        <w:rPr>
          <w:color w:val="000000"/>
          <w:sz w:val="24"/>
          <w:szCs w:val="24"/>
        </w:rPr>
        <w:t>п.Бажово</w:t>
      </w:r>
      <w:proofErr w:type="spellEnd"/>
      <w:r w:rsidRPr="00DC1037">
        <w:rPr>
          <w:color w:val="000000"/>
          <w:sz w:val="24"/>
          <w:szCs w:val="24"/>
        </w:rPr>
        <w:t xml:space="preserve">, </w:t>
      </w:r>
      <w:proofErr w:type="spellStart"/>
      <w:r w:rsidRPr="00DC1037">
        <w:rPr>
          <w:color w:val="000000"/>
          <w:sz w:val="24"/>
          <w:szCs w:val="24"/>
        </w:rPr>
        <w:t>п.Лесной</w:t>
      </w:r>
      <w:proofErr w:type="spellEnd"/>
      <w:r w:rsidRPr="00DC1037">
        <w:rPr>
          <w:color w:val="000000"/>
          <w:sz w:val="24"/>
          <w:szCs w:val="24"/>
        </w:rPr>
        <w:t xml:space="preserve">, </w:t>
      </w:r>
      <w:proofErr w:type="spellStart"/>
      <w:r w:rsidRPr="00DC1037">
        <w:rPr>
          <w:color w:val="000000"/>
          <w:sz w:val="24"/>
          <w:szCs w:val="24"/>
        </w:rPr>
        <w:t>с.Новоберезовка</w:t>
      </w:r>
      <w:proofErr w:type="spellEnd"/>
      <w:r w:rsidRPr="00DC1037">
        <w:rPr>
          <w:color w:val="000000"/>
          <w:sz w:val="24"/>
          <w:szCs w:val="24"/>
        </w:rPr>
        <w:t xml:space="preserve">, </w:t>
      </w:r>
      <w:proofErr w:type="spellStart"/>
      <w:r w:rsidRPr="00DC1037">
        <w:rPr>
          <w:color w:val="000000"/>
          <w:sz w:val="24"/>
          <w:szCs w:val="24"/>
        </w:rPr>
        <w:t>с.Сосновка</w:t>
      </w:r>
      <w:proofErr w:type="spellEnd"/>
      <w:r w:rsidRPr="00DC1037">
        <w:rPr>
          <w:color w:val="000000"/>
          <w:sz w:val="24"/>
          <w:szCs w:val="24"/>
        </w:rPr>
        <w:t xml:space="preserve">, </w:t>
      </w:r>
      <w:proofErr w:type="spellStart"/>
      <w:r w:rsidRPr="00DC1037">
        <w:rPr>
          <w:color w:val="000000"/>
          <w:sz w:val="24"/>
          <w:szCs w:val="24"/>
        </w:rPr>
        <w:t>п.Казачий</w:t>
      </w:r>
      <w:proofErr w:type="spellEnd"/>
      <w:r w:rsidRPr="00DC1037">
        <w:rPr>
          <w:color w:val="000000"/>
          <w:sz w:val="24"/>
          <w:szCs w:val="24"/>
        </w:rPr>
        <w:t xml:space="preserve">, </w:t>
      </w:r>
      <w:proofErr w:type="spellStart"/>
      <w:r w:rsidRPr="00DC1037">
        <w:rPr>
          <w:color w:val="000000"/>
          <w:sz w:val="24"/>
          <w:szCs w:val="24"/>
        </w:rPr>
        <w:t>с.Жилино</w:t>
      </w:r>
      <w:proofErr w:type="spellEnd"/>
      <w:r w:rsidRPr="00DC1037">
        <w:rPr>
          <w:color w:val="000000"/>
          <w:sz w:val="24"/>
          <w:szCs w:val="24"/>
        </w:rPr>
        <w:t xml:space="preserve">, </w:t>
      </w:r>
      <w:proofErr w:type="spellStart"/>
      <w:r w:rsidRPr="00DC1037">
        <w:rPr>
          <w:color w:val="000000"/>
          <w:sz w:val="24"/>
          <w:szCs w:val="24"/>
        </w:rPr>
        <w:t>с.Журавлиха</w:t>
      </w:r>
      <w:proofErr w:type="spellEnd"/>
      <w:r w:rsidRPr="00DC1037">
        <w:rPr>
          <w:color w:val="000000"/>
          <w:sz w:val="24"/>
          <w:szCs w:val="24"/>
        </w:rPr>
        <w:t xml:space="preserve">, </w:t>
      </w:r>
      <w:proofErr w:type="spellStart"/>
      <w:r w:rsidRPr="00DC1037">
        <w:rPr>
          <w:color w:val="000000"/>
          <w:sz w:val="24"/>
          <w:szCs w:val="24"/>
        </w:rPr>
        <w:t>с.Логовское</w:t>
      </w:r>
      <w:proofErr w:type="spellEnd"/>
      <w:r w:rsidRPr="00DC1037">
        <w:rPr>
          <w:color w:val="000000"/>
          <w:sz w:val="24"/>
          <w:szCs w:val="24"/>
        </w:rPr>
        <w:t xml:space="preserve">, </w:t>
      </w:r>
      <w:proofErr w:type="spellStart"/>
      <w:r w:rsidRPr="00DC1037">
        <w:rPr>
          <w:color w:val="000000"/>
          <w:sz w:val="24"/>
          <w:szCs w:val="24"/>
        </w:rPr>
        <w:t>с.Повалиха</w:t>
      </w:r>
      <w:proofErr w:type="spellEnd"/>
      <w:r w:rsidRPr="00DC1037">
        <w:rPr>
          <w:color w:val="000000"/>
          <w:sz w:val="24"/>
          <w:szCs w:val="24"/>
        </w:rPr>
        <w:t xml:space="preserve">, </w:t>
      </w:r>
      <w:proofErr w:type="spellStart"/>
      <w:r w:rsidRPr="00DC1037">
        <w:rPr>
          <w:color w:val="000000"/>
          <w:sz w:val="24"/>
          <w:szCs w:val="24"/>
        </w:rPr>
        <w:t>п.Северный</w:t>
      </w:r>
      <w:proofErr w:type="spellEnd"/>
      <w:r w:rsidRPr="00DC1037">
        <w:rPr>
          <w:color w:val="000000"/>
          <w:sz w:val="24"/>
          <w:szCs w:val="24"/>
        </w:rPr>
        <w:t xml:space="preserve">, </w:t>
      </w:r>
      <w:proofErr w:type="spellStart"/>
      <w:r w:rsidRPr="00DC1037">
        <w:rPr>
          <w:color w:val="000000"/>
          <w:sz w:val="24"/>
          <w:szCs w:val="24"/>
        </w:rPr>
        <w:t>п.Сибирский</w:t>
      </w:r>
      <w:proofErr w:type="spellEnd"/>
      <w:r w:rsidRPr="00DC1037">
        <w:rPr>
          <w:color w:val="000000"/>
          <w:sz w:val="24"/>
          <w:szCs w:val="24"/>
        </w:rPr>
        <w:t xml:space="preserve">, </w:t>
      </w:r>
      <w:proofErr w:type="spellStart"/>
      <w:r w:rsidRPr="00DC1037">
        <w:rPr>
          <w:color w:val="000000"/>
          <w:sz w:val="24"/>
          <w:szCs w:val="24"/>
        </w:rPr>
        <w:t>с.Сорочий</w:t>
      </w:r>
      <w:proofErr w:type="spellEnd"/>
      <w:r w:rsidRPr="00DC1037">
        <w:rPr>
          <w:color w:val="000000"/>
          <w:sz w:val="24"/>
          <w:szCs w:val="24"/>
        </w:rPr>
        <w:t xml:space="preserve"> Лог, </w:t>
      </w:r>
      <w:proofErr w:type="spellStart"/>
      <w:r w:rsidRPr="00DC1037">
        <w:rPr>
          <w:color w:val="000000"/>
          <w:sz w:val="24"/>
          <w:szCs w:val="24"/>
        </w:rPr>
        <w:t>с.Новоповалиха</w:t>
      </w:r>
      <w:proofErr w:type="spellEnd"/>
      <w:r w:rsidRPr="00DC1037">
        <w:rPr>
          <w:color w:val="000000"/>
          <w:sz w:val="24"/>
          <w:szCs w:val="24"/>
        </w:rPr>
        <w:t xml:space="preserve">, </w:t>
      </w:r>
      <w:proofErr w:type="spellStart"/>
      <w:r w:rsidRPr="00DC1037">
        <w:rPr>
          <w:color w:val="000000"/>
          <w:sz w:val="24"/>
          <w:szCs w:val="24"/>
        </w:rPr>
        <w:t>с.Рассказиха</w:t>
      </w:r>
      <w:proofErr w:type="spellEnd"/>
      <w:r w:rsidRPr="00DC1037">
        <w:rPr>
          <w:color w:val="000000"/>
          <w:sz w:val="24"/>
          <w:szCs w:val="24"/>
        </w:rPr>
        <w:t xml:space="preserve">, </w:t>
      </w:r>
      <w:proofErr w:type="spellStart"/>
      <w:r w:rsidRPr="00DC1037">
        <w:rPr>
          <w:color w:val="000000"/>
          <w:sz w:val="24"/>
          <w:szCs w:val="24"/>
        </w:rPr>
        <w:t>с.Солнечное</w:t>
      </w:r>
      <w:proofErr w:type="spellEnd"/>
      <w:r w:rsidRPr="00DC1037">
        <w:rPr>
          <w:color w:val="000000"/>
          <w:sz w:val="24"/>
          <w:szCs w:val="24"/>
        </w:rPr>
        <w:t xml:space="preserve">, </w:t>
      </w:r>
      <w:proofErr w:type="spellStart"/>
      <w:r w:rsidRPr="00DC1037">
        <w:rPr>
          <w:color w:val="000000"/>
          <w:sz w:val="24"/>
          <w:szCs w:val="24"/>
        </w:rPr>
        <w:t>с.Новокраюшкино</w:t>
      </w:r>
      <w:proofErr w:type="spellEnd"/>
      <w:r w:rsidRPr="00DC1037">
        <w:rPr>
          <w:color w:val="000000"/>
          <w:sz w:val="24"/>
          <w:szCs w:val="24"/>
        </w:rPr>
        <w:t xml:space="preserve">, </w:t>
      </w:r>
      <w:proofErr w:type="spellStart"/>
      <w:r w:rsidRPr="00DC1037">
        <w:rPr>
          <w:color w:val="000000"/>
          <w:sz w:val="24"/>
          <w:szCs w:val="24"/>
        </w:rPr>
        <w:t>с.Октябрьское</w:t>
      </w:r>
      <w:proofErr w:type="spellEnd"/>
      <w:r w:rsidRPr="00DC1037">
        <w:rPr>
          <w:color w:val="000000"/>
          <w:sz w:val="24"/>
          <w:szCs w:val="24"/>
        </w:rPr>
        <w:t xml:space="preserve">, </w:t>
      </w:r>
      <w:proofErr w:type="spellStart"/>
      <w:r w:rsidRPr="00DC1037">
        <w:rPr>
          <w:color w:val="000000"/>
          <w:sz w:val="24"/>
          <w:szCs w:val="24"/>
        </w:rPr>
        <w:t>п.Рогуличный</w:t>
      </w:r>
      <w:proofErr w:type="spellEnd"/>
      <w:r w:rsidRPr="00DC1037">
        <w:rPr>
          <w:color w:val="000000"/>
          <w:sz w:val="24"/>
          <w:szCs w:val="24"/>
        </w:rPr>
        <w:t xml:space="preserve">, </w:t>
      </w:r>
      <w:proofErr w:type="spellStart"/>
      <w:r w:rsidRPr="00DC1037">
        <w:rPr>
          <w:color w:val="000000"/>
          <w:sz w:val="24"/>
          <w:szCs w:val="24"/>
        </w:rPr>
        <w:t>п.Лесная</w:t>
      </w:r>
      <w:proofErr w:type="spellEnd"/>
      <w:r w:rsidRPr="00DC1037">
        <w:rPr>
          <w:color w:val="000000"/>
          <w:sz w:val="24"/>
          <w:szCs w:val="24"/>
        </w:rPr>
        <w:t xml:space="preserve"> Поляна.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Относительно низкий уровень развития демографического потенциала населенных пунктов: </w:t>
      </w:r>
      <w:proofErr w:type="spellStart"/>
      <w:r w:rsidRPr="00DC1037">
        <w:rPr>
          <w:color w:val="000000"/>
          <w:sz w:val="24"/>
          <w:szCs w:val="24"/>
        </w:rPr>
        <w:t>с.Акулово</w:t>
      </w:r>
      <w:proofErr w:type="spellEnd"/>
      <w:r w:rsidRPr="00DC1037">
        <w:rPr>
          <w:color w:val="000000"/>
          <w:sz w:val="24"/>
          <w:szCs w:val="24"/>
        </w:rPr>
        <w:t xml:space="preserve">, </w:t>
      </w:r>
      <w:proofErr w:type="spellStart"/>
      <w:r w:rsidRPr="00DC1037">
        <w:rPr>
          <w:color w:val="000000"/>
          <w:sz w:val="24"/>
          <w:szCs w:val="24"/>
        </w:rPr>
        <w:t>с.Пурысево</w:t>
      </w:r>
      <w:proofErr w:type="spellEnd"/>
      <w:r w:rsidRPr="00DC1037">
        <w:rPr>
          <w:color w:val="000000"/>
          <w:sz w:val="24"/>
          <w:szCs w:val="24"/>
        </w:rPr>
        <w:t xml:space="preserve">, </w:t>
      </w:r>
      <w:proofErr w:type="spellStart"/>
      <w:r w:rsidRPr="00DC1037">
        <w:rPr>
          <w:color w:val="000000"/>
          <w:sz w:val="24"/>
          <w:szCs w:val="24"/>
        </w:rPr>
        <w:t>с.Старокрайчиково</w:t>
      </w:r>
      <w:proofErr w:type="spellEnd"/>
      <w:r w:rsidRPr="00DC1037">
        <w:rPr>
          <w:color w:val="000000"/>
          <w:sz w:val="24"/>
          <w:szCs w:val="24"/>
        </w:rPr>
        <w:t xml:space="preserve">, </w:t>
      </w:r>
      <w:proofErr w:type="spellStart"/>
      <w:r w:rsidRPr="00DC1037">
        <w:rPr>
          <w:color w:val="000000"/>
          <w:sz w:val="24"/>
          <w:szCs w:val="24"/>
        </w:rPr>
        <w:t>с.Ногино</w:t>
      </w:r>
      <w:proofErr w:type="spellEnd"/>
      <w:r w:rsidRPr="00DC1037">
        <w:rPr>
          <w:color w:val="000000"/>
          <w:sz w:val="24"/>
          <w:szCs w:val="24"/>
        </w:rPr>
        <w:t xml:space="preserve">, </w:t>
      </w:r>
      <w:proofErr w:type="spellStart"/>
      <w:r w:rsidRPr="00DC1037">
        <w:rPr>
          <w:color w:val="000000"/>
          <w:sz w:val="24"/>
          <w:szCs w:val="24"/>
        </w:rPr>
        <w:t>п.Лесной</w:t>
      </w:r>
      <w:proofErr w:type="spellEnd"/>
      <w:r w:rsidRPr="00DC1037">
        <w:rPr>
          <w:color w:val="000000"/>
          <w:sz w:val="24"/>
          <w:szCs w:val="24"/>
        </w:rPr>
        <w:t xml:space="preserve">, </w:t>
      </w:r>
      <w:proofErr w:type="spellStart"/>
      <w:r w:rsidRPr="00DC1037">
        <w:rPr>
          <w:color w:val="000000"/>
          <w:sz w:val="24"/>
          <w:szCs w:val="24"/>
        </w:rPr>
        <w:t>с.Новокопылово</w:t>
      </w:r>
      <w:proofErr w:type="spellEnd"/>
      <w:r w:rsidRPr="00DC1037">
        <w:rPr>
          <w:color w:val="000000"/>
          <w:sz w:val="24"/>
          <w:szCs w:val="24"/>
        </w:rPr>
        <w:t xml:space="preserve">, с. </w:t>
      </w:r>
      <w:proofErr w:type="spellStart"/>
      <w:r w:rsidRPr="00DC1037">
        <w:rPr>
          <w:color w:val="000000"/>
          <w:sz w:val="24"/>
          <w:szCs w:val="24"/>
        </w:rPr>
        <w:t>Новочесноковка</w:t>
      </w:r>
      <w:proofErr w:type="spellEnd"/>
      <w:r w:rsidRPr="00DC1037">
        <w:rPr>
          <w:color w:val="000000"/>
          <w:sz w:val="24"/>
          <w:szCs w:val="24"/>
        </w:rPr>
        <w:t xml:space="preserve">, </w:t>
      </w:r>
      <w:proofErr w:type="spellStart"/>
      <w:r w:rsidRPr="00DC1037">
        <w:rPr>
          <w:color w:val="000000"/>
          <w:sz w:val="24"/>
          <w:szCs w:val="24"/>
        </w:rPr>
        <w:t>п.Покровка</w:t>
      </w:r>
      <w:proofErr w:type="spellEnd"/>
      <w:r w:rsidRPr="00DC1037">
        <w:rPr>
          <w:color w:val="000000"/>
          <w:sz w:val="24"/>
          <w:szCs w:val="24"/>
        </w:rPr>
        <w:t xml:space="preserve">, </w:t>
      </w:r>
      <w:proofErr w:type="spellStart"/>
      <w:r w:rsidRPr="00DC1037">
        <w:rPr>
          <w:color w:val="000000"/>
          <w:sz w:val="24"/>
          <w:szCs w:val="24"/>
        </w:rPr>
        <w:t>рзд.Лосиха</w:t>
      </w:r>
      <w:proofErr w:type="spellEnd"/>
      <w:r w:rsidRPr="00DC1037">
        <w:rPr>
          <w:color w:val="000000"/>
          <w:sz w:val="24"/>
          <w:szCs w:val="24"/>
        </w:rPr>
        <w:t xml:space="preserve">, </w:t>
      </w:r>
      <w:proofErr w:type="spellStart"/>
      <w:r w:rsidRPr="00DC1037">
        <w:rPr>
          <w:color w:val="000000"/>
          <w:sz w:val="24"/>
          <w:szCs w:val="24"/>
        </w:rPr>
        <w:t>с.Бешенцево</w:t>
      </w:r>
      <w:proofErr w:type="spellEnd"/>
      <w:r w:rsidRPr="00DC1037">
        <w:rPr>
          <w:color w:val="000000"/>
          <w:sz w:val="24"/>
          <w:szCs w:val="24"/>
        </w:rPr>
        <w:t xml:space="preserve">, </w:t>
      </w:r>
      <w:proofErr w:type="spellStart"/>
      <w:r w:rsidRPr="00DC1037">
        <w:rPr>
          <w:color w:val="000000"/>
          <w:sz w:val="24"/>
          <w:szCs w:val="24"/>
        </w:rPr>
        <w:t>п.Новый</w:t>
      </w:r>
      <w:proofErr w:type="spellEnd"/>
      <w:r w:rsidRPr="00DC1037">
        <w:rPr>
          <w:color w:val="000000"/>
          <w:sz w:val="24"/>
          <w:szCs w:val="24"/>
        </w:rPr>
        <w:t xml:space="preserve"> Мир, </w:t>
      </w:r>
      <w:proofErr w:type="spellStart"/>
      <w:r w:rsidRPr="00DC1037">
        <w:rPr>
          <w:color w:val="000000"/>
          <w:sz w:val="24"/>
          <w:szCs w:val="24"/>
        </w:rPr>
        <w:t>рзд.Голубцово</w:t>
      </w:r>
      <w:proofErr w:type="spellEnd"/>
      <w:r w:rsidRPr="00DC1037">
        <w:rPr>
          <w:color w:val="000000"/>
          <w:sz w:val="24"/>
          <w:szCs w:val="24"/>
        </w:rPr>
        <w:t xml:space="preserve">, </w:t>
      </w:r>
      <w:proofErr w:type="spellStart"/>
      <w:r w:rsidRPr="00DC1037">
        <w:rPr>
          <w:color w:val="000000"/>
          <w:sz w:val="24"/>
          <w:szCs w:val="24"/>
        </w:rPr>
        <w:t>с.Таловка</w:t>
      </w:r>
      <w:proofErr w:type="spellEnd"/>
      <w:r w:rsidRPr="00DC1037">
        <w:rPr>
          <w:color w:val="000000"/>
          <w:sz w:val="24"/>
          <w:szCs w:val="24"/>
        </w:rPr>
        <w:t xml:space="preserve">, </w:t>
      </w:r>
      <w:proofErr w:type="spellStart"/>
      <w:r w:rsidRPr="00DC1037">
        <w:rPr>
          <w:color w:val="000000"/>
          <w:sz w:val="24"/>
          <w:szCs w:val="24"/>
        </w:rPr>
        <w:t>п.Ильича</w:t>
      </w:r>
      <w:proofErr w:type="spellEnd"/>
      <w:r w:rsidRPr="00DC1037">
        <w:rPr>
          <w:color w:val="000000"/>
          <w:sz w:val="24"/>
          <w:szCs w:val="24"/>
        </w:rPr>
        <w:t xml:space="preserve">, </w:t>
      </w:r>
      <w:proofErr w:type="spellStart"/>
      <w:r w:rsidRPr="00DC1037">
        <w:rPr>
          <w:color w:val="000000"/>
          <w:sz w:val="24"/>
          <w:szCs w:val="24"/>
        </w:rPr>
        <w:t>с.Малая</w:t>
      </w:r>
      <w:proofErr w:type="spellEnd"/>
      <w:r w:rsidRPr="00DC1037">
        <w:rPr>
          <w:color w:val="000000"/>
          <w:sz w:val="24"/>
          <w:szCs w:val="24"/>
        </w:rPr>
        <w:t xml:space="preserve"> Повалиха, </w:t>
      </w:r>
      <w:proofErr w:type="spellStart"/>
      <w:r w:rsidRPr="00DC1037">
        <w:rPr>
          <w:color w:val="000000"/>
          <w:sz w:val="24"/>
          <w:szCs w:val="24"/>
        </w:rPr>
        <w:t>с.Голышево</w:t>
      </w:r>
      <w:proofErr w:type="spellEnd"/>
      <w:r w:rsidRPr="00DC1037">
        <w:rPr>
          <w:color w:val="000000"/>
          <w:sz w:val="24"/>
          <w:szCs w:val="24"/>
        </w:rPr>
        <w:t xml:space="preserve">, </w:t>
      </w:r>
      <w:proofErr w:type="spellStart"/>
      <w:r w:rsidRPr="00DC1037">
        <w:rPr>
          <w:color w:val="000000"/>
          <w:sz w:val="24"/>
          <w:szCs w:val="24"/>
        </w:rPr>
        <w:t>п.Волга</w:t>
      </w:r>
      <w:proofErr w:type="spellEnd"/>
      <w:r w:rsidRPr="00DC1037">
        <w:rPr>
          <w:color w:val="000000"/>
          <w:sz w:val="24"/>
          <w:szCs w:val="24"/>
        </w:rPr>
        <w:t xml:space="preserve">, </w:t>
      </w:r>
      <w:proofErr w:type="spellStart"/>
      <w:r w:rsidRPr="00DC1037">
        <w:rPr>
          <w:color w:val="000000"/>
          <w:sz w:val="24"/>
          <w:szCs w:val="24"/>
        </w:rPr>
        <w:t>п.Малая</w:t>
      </w:r>
      <w:proofErr w:type="spellEnd"/>
      <w:r w:rsidRPr="00DC1037">
        <w:rPr>
          <w:color w:val="000000"/>
          <w:sz w:val="24"/>
          <w:szCs w:val="24"/>
        </w:rPr>
        <w:t xml:space="preserve"> Речка, </w:t>
      </w:r>
      <w:proofErr w:type="spellStart"/>
      <w:r w:rsidRPr="00DC1037">
        <w:rPr>
          <w:color w:val="000000"/>
          <w:sz w:val="24"/>
          <w:szCs w:val="24"/>
        </w:rPr>
        <w:t>п.Нижняя</w:t>
      </w:r>
      <w:proofErr w:type="spellEnd"/>
      <w:r w:rsidRPr="00DC1037">
        <w:rPr>
          <w:color w:val="000000"/>
          <w:sz w:val="24"/>
          <w:szCs w:val="24"/>
        </w:rPr>
        <w:t xml:space="preserve"> Петровка, </w:t>
      </w:r>
      <w:proofErr w:type="spellStart"/>
      <w:r w:rsidRPr="00DC1037">
        <w:rPr>
          <w:color w:val="000000"/>
          <w:sz w:val="24"/>
          <w:szCs w:val="24"/>
        </w:rPr>
        <w:t>с.Лебяжье</w:t>
      </w:r>
      <w:proofErr w:type="spellEnd"/>
      <w:r w:rsidRPr="00DC1037">
        <w:rPr>
          <w:color w:val="000000"/>
          <w:sz w:val="24"/>
          <w:szCs w:val="24"/>
        </w:rPr>
        <w:t xml:space="preserve">, </w:t>
      </w:r>
      <w:proofErr w:type="spellStart"/>
      <w:r w:rsidRPr="00DC1037">
        <w:rPr>
          <w:color w:val="000000"/>
          <w:sz w:val="24"/>
          <w:szCs w:val="24"/>
        </w:rPr>
        <w:t>п.Костяки</w:t>
      </w:r>
      <w:proofErr w:type="spellEnd"/>
      <w:r w:rsidRPr="00DC1037">
        <w:rPr>
          <w:color w:val="000000"/>
          <w:sz w:val="24"/>
          <w:szCs w:val="24"/>
        </w:rPr>
        <w:t xml:space="preserve">, </w:t>
      </w:r>
      <w:proofErr w:type="spellStart"/>
      <w:r w:rsidRPr="00DC1037">
        <w:rPr>
          <w:color w:val="000000"/>
          <w:sz w:val="24"/>
          <w:szCs w:val="24"/>
        </w:rPr>
        <w:t>Жд.Казарма</w:t>
      </w:r>
      <w:proofErr w:type="spellEnd"/>
      <w:r w:rsidRPr="00DC1037">
        <w:rPr>
          <w:color w:val="000000"/>
          <w:sz w:val="24"/>
          <w:szCs w:val="24"/>
        </w:rPr>
        <w:t xml:space="preserve"> 193 км, </w:t>
      </w:r>
      <w:proofErr w:type="spellStart"/>
      <w:r w:rsidRPr="00DC1037">
        <w:rPr>
          <w:color w:val="000000"/>
          <w:sz w:val="24"/>
          <w:szCs w:val="24"/>
        </w:rPr>
        <w:t>п.Степной</w:t>
      </w:r>
      <w:proofErr w:type="spellEnd"/>
      <w:r w:rsidRPr="00DC1037">
        <w:rPr>
          <w:color w:val="000000"/>
          <w:sz w:val="24"/>
          <w:szCs w:val="24"/>
        </w:rPr>
        <w:t>.</w:t>
      </w:r>
    </w:p>
    <w:p w:rsidR="000F59B2" w:rsidRPr="00DC1037" w:rsidRDefault="000F59B2" w:rsidP="000F59B2">
      <w:pPr>
        <w:pStyle w:val="ConsPlusNormal"/>
        <w:keepNext/>
        <w:suppressAutoHyphens/>
        <w:ind w:firstLine="709"/>
        <w:contextualSpacing/>
        <w:jc w:val="both"/>
        <w:rPr>
          <w:b/>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2. Оценка транспортной доступности населенных пунктов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Транспортная доступность отмечается во всех населенных пунктах района. В </w:t>
      </w:r>
      <w:proofErr w:type="spellStart"/>
      <w:r w:rsidRPr="00DC1037">
        <w:rPr>
          <w:color w:val="000000"/>
          <w:sz w:val="24"/>
          <w:szCs w:val="24"/>
        </w:rPr>
        <w:t>с.</w:t>
      </w:r>
      <w:r w:rsidRPr="00DC1037">
        <w:rPr>
          <w:sz w:val="24"/>
          <w:szCs w:val="24"/>
        </w:rPr>
        <w:t>Боровиха</w:t>
      </w:r>
      <w:proofErr w:type="spellEnd"/>
      <w:r w:rsidRPr="00DC1037">
        <w:rPr>
          <w:sz w:val="24"/>
          <w:szCs w:val="24"/>
        </w:rPr>
        <w:t xml:space="preserve">, </w:t>
      </w:r>
      <w:proofErr w:type="spellStart"/>
      <w:r w:rsidRPr="00DC1037">
        <w:rPr>
          <w:sz w:val="24"/>
          <w:szCs w:val="24"/>
        </w:rPr>
        <w:t>с.Зудилово</w:t>
      </w:r>
      <w:proofErr w:type="spellEnd"/>
      <w:r w:rsidRPr="00DC1037">
        <w:rPr>
          <w:sz w:val="24"/>
          <w:szCs w:val="24"/>
        </w:rPr>
        <w:t xml:space="preserve">  и </w:t>
      </w:r>
      <w:proofErr w:type="spellStart"/>
      <w:r w:rsidRPr="00DC1037">
        <w:rPr>
          <w:sz w:val="24"/>
          <w:szCs w:val="24"/>
        </w:rPr>
        <w:t>рзд</w:t>
      </w:r>
      <w:proofErr w:type="spellEnd"/>
      <w:r w:rsidRPr="00DC1037">
        <w:rPr>
          <w:sz w:val="24"/>
          <w:szCs w:val="24"/>
        </w:rPr>
        <w:t xml:space="preserve">. </w:t>
      </w:r>
      <w:proofErr w:type="spellStart"/>
      <w:r w:rsidRPr="00DC1037">
        <w:rPr>
          <w:sz w:val="24"/>
          <w:szCs w:val="24"/>
        </w:rPr>
        <w:t>Голубцово</w:t>
      </w:r>
      <w:proofErr w:type="spellEnd"/>
      <w:r w:rsidRPr="00DC1037">
        <w:rPr>
          <w:sz w:val="24"/>
          <w:szCs w:val="24"/>
        </w:rPr>
        <w:t xml:space="preserve"> помимо</w:t>
      </w:r>
      <w:r w:rsidRPr="00DC1037">
        <w:rPr>
          <w:color w:val="000000"/>
          <w:sz w:val="24"/>
          <w:szCs w:val="24"/>
        </w:rPr>
        <w:t xml:space="preserve"> автомобильного функционирует железнодорожный вид транспорта.</w:t>
      </w:r>
    </w:p>
    <w:p w:rsidR="000F59B2" w:rsidRPr="00DC1037" w:rsidRDefault="000F59B2" w:rsidP="000F59B2">
      <w:pPr>
        <w:pStyle w:val="ConsPlusNormal"/>
        <w:keepNext/>
        <w:suppressAutoHyphens/>
        <w:ind w:firstLine="709"/>
        <w:contextualSpacing/>
        <w:jc w:val="both"/>
        <w:rPr>
          <w:b/>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3. Территории подтопления во время весенних паводков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Населенные пункты, периодически подтопляемые во время весенних паводков: </w:t>
      </w:r>
      <w:proofErr w:type="spellStart"/>
      <w:r w:rsidRPr="00DC1037">
        <w:rPr>
          <w:color w:val="000000"/>
          <w:sz w:val="24"/>
          <w:szCs w:val="24"/>
        </w:rPr>
        <w:t>с.Бобровка</w:t>
      </w:r>
      <w:proofErr w:type="spellEnd"/>
      <w:r w:rsidRPr="00DC1037">
        <w:rPr>
          <w:color w:val="000000"/>
          <w:sz w:val="24"/>
          <w:szCs w:val="24"/>
        </w:rPr>
        <w:t xml:space="preserve">, </w:t>
      </w:r>
      <w:proofErr w:type="spellStart"/>
      <w:r w:rsidRPr="00DC1037">
        <w:rPr>
          <w:color w:val="000000"/>
          <w:sz w:val="24"/>
          <w:szCs w:val="24"/>
        </w:rPr>
        <w:t>с.Рассказиха</w:t>
      </w:r>
      <w:proofErr w:type="spellEnd"/>
      <w:r w:rsidRPr="00DC1037">
        <w:rPr>
          <w:color w:val="000000"/>
          <w:sz w:val="24"/>
          <w:szCs w:val="24"/>
        </w:rPr>
        <w:t xml:space="preserve">, </w:t>
      </w:r>
      <w:proofErr w:type="spellStart"/>
      <w:r w:rsidRPr="00DC1037">
        <w:rPr>
          <w:color w:val="000000"/>
          <w:sz w:val="24"/>
          <w:szCs w:val="24"/>
        </w:rPr>
        <w:t>с.Кислуха</w:t>
      </w:r>
      <w:proofErr w:type="spellEnd"/>
      <w:r w:rsidRPr="00DC1037">
        <w:rPr>
          <w:color w:val="000000"/>
          <w:sz w:val="24"/>
          <w:szCs w:val="24"/>
        </w:rPr>
        <w:t>, с. Повалиха.</w:t>
      </w:r>
    </w:p>
    <w:p w:rsidR="000F59B2" w:rsidRPr="00DC1037" w:rsidRDefault="000F59B2" w:rsidP="000F59B2">
      <w:pPr>
        <w:pStyle w:val="ConsPlusNormal"/>
        <w:keepNext/>
        <w:suppressAutoHyphens/>
        <w:ind w:firstLine="709"/>
        <w:contextualSpacing/>
        <w:jc w:val="both"/>
        <w:rPr>
          <w:b/>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4. Оценка промышленного потенциала развития населенных пунктов.</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Оценка промышленного потенциала развития населенных пунктов Первомайского района учитывала уровень и структуру занятости населения.</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К наиболее развитым территориям относится </w:t>
      </w:r>
      <w:proofErr w:type="spellStart"/>
      <w:r w:rsidRPr="00DC1037">
        <w:rPr>
          <w:sz w:val="24"/>
          <w:szCs w:val="24"/>
        </w:rPr>
        <w:t>Боровихинский</w:t>
      </w:r>
      <w:proofErr w:type="spellEnd"/>
      <w:r w:rsidRPr="00DC1037">
        <w:rPr>
          <w:sz w:val="24"/>
          <w:szCs w:val="24"/>
        </w:rPr>
        <w:t xml:space="preserve">, Сибирский, </w:t>
      </w:r>
      <w:proofErr w:type="spellStart"/>
      <w:r w:rsidRPr="00DC1037">
        <w:rPr>
          <w:sz w:val="24"/>
          <w:szCs w:val="24"/>
        </w:rPr>
        <w:t>Зудиловский</w:t>
      </w:r>
      <w:proofErr w:type="spellEnd"/>
      <w:r w:rsidRPr="00DC1037">
        <w:rPr>
          <w:sz w:val="24"/>
          <w:szCs w:val="24"/>
        </w:rPr>
        <w:t xml:space="preserve">, Березовский, Санниковский, Первомайский, </w:t>
      </w:r>
      <w:proofErr w:type="spellStart"/>
      <w:r w:rsidRPr="00DC1037">
        <w:rPr>
          <w:sz w:val="24"/>
          <w:szCs w:val="24"/>
        </w:rPr>
        <w:t>Логовской</w:t>
      </w:r>
      <w:proofErr w:type="spellEnd"/>
      <w:r w:rsidRPr="00DC1037">
        <w:rPr>
          <w:sz w:val="24"/>
          <w:szCs w:val="24"/>
        </w:rPr>
        <w:t xml:space="preserve">, Бобровский сельсоветы. </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Значительная часть проживающего населения в этих поселениях работает в городах Барнаул и Новоалтайск, соответственно и уровень доходов проживающего там населения выше </w:t>
      </w:r>
      <w:proofErr w:type="spellStart"/>
      <w:r w:rsidRPr="00DC1037">
        <w:rPr>
          <w:sz w:val="24"/>
          <w:szCs w:val="24"/>
        </w:rPr>
        <w:t>среднерайонного</w:t>
      </w:r>
      <w:proofErr w:type="spellEnd"/>
      <w:r w:rsidRPr="00DC1037">
        <w:rPr>
          <w:sz w:val="24"/>
          <w:szCs w:val="24"/>
        </w:rPr>
        <w:t xml:space="preserve"> показателя. Объемы основного промышленного производства сосредоточены в Первомайском, Бобровском, </w:t>
      </w:r>
      <w:proofErr w:type="spellStart"/>
      <w:r w:rsidRPr="00DC1037">
        <w:rPr>
          <w:sz w:val="24"/>
          <w:szCs w:val="24"/>
        </w:rPr>
        <w:t>Боровихинском</w:t>
      </w:r>
      <w:proofErr w:type="spellEnd"/>
      <w:r w:rsidRPr="00DC1037">
        <w:rPr>
          <w:sz w:val="24"/>
          <w:szCs w:val="24"/>
        </w:rPr>
        <w:t xml:space="preserve">, </w:t>
      </w:r>
      <w:proofErr w:type="spellStart"/>
      <w:r w:rsidRPr="00DC1037">
        <w:rPr>
          <w:sz w:val="24"/>
          <w:szCs w:val="24"/>
        </w:rPr>
        <w:t>Санниковском</w:t>
      </w:r>
      <w:proofErr w:type="spellEnd"/>
      <w:r w:rsidRPr="00DC1037">
        <w:rPr>
          <w:sz w:val="24"/>
          <w:szCs w:val="24"/>
        </w:rPr>
        <w:t xml:space="preserve"> сельсоветах.</w:t>
      </w:r>
    </w:p>
    <w:p w:rsidR="000F59B2" w:rsidRPr="00DC1037" w:rsidRDefault="000F59B2" w:rsidP="000F59B2">
      <w:pPr>
        <w:keepNext/>
        <w:suppressAutoHyphens/>
        <w:ind w:firstLine="709"/>
        <w:contextualSpacing/>
        <w:jc w:val="both"/>
        <w:rPr>
          <w:sz w:val="24"/>
          <w:szCs w:val="24"/>
        </w:rPr>
      </w:pPr>
      <w:r w:rsidRPr="00DC1037">
        <w:rPr>
          <w:sz w:val="24"/>
          <w:szCs w:val="24"/>
        </w:rPr>
        <w:lastRenderedPageBreak/>
        <w:t xml:space="preserve">Мелкое промышленное производство имеется на территории остальных сельсоветов, кроме </w:t>
      </w:r>
      <w:proofErr w:type="spellStart"/>
      <w:r w:rsidRPr="00DC1037">
        <w:rPr>
          <w:sz w:val="24"/>
          <w:szCs w:val="24"/>
        </w:rPr>
        <w:t>Новоберезовского</w:t>
      </w:r>
      <w:proofErr w:type="spellEnd"/>
      <w:r w:rsidRPr="00DC1037">
        <w:rPr>
          <w:sz w:val="24"/>
          <w:szCs w:val="24"/>
        </w:rPr>
        <w:t xml:space="preserve"> и </w:t>
      </w:r>
      <w:proofErr w:type="spellStart"/>
      <w:r w:rsidRPr="00DC1037">
        <w:rPr>
          <w:sz w:val="24"/>
          <w:szCs w:val="24"/>
        </w:rPr>
        <w:t>Рассказихинского</w:t>
      </w:r>
      <w:proofErr w:type="spellEnd"/>
      <w:r w:rsidRPr="00DC1037">
        <w:rPr>
          <w:sz w:val="24"/>
          <w:szCs w:val="24"/>
        </w:rPr>
        <w:t>.</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Нет сельскохозяйственного производства (не включая населения) в </w:t>
      </w:r>
      <w:proofErr w:type="spellStart"/>
      <w:r w:rsidRPr="00DC1037">
        <w:rPr>
          <w:sz w:val="24"/>
          <w:szCs w:val="24"/>
        </w:rPr>
        <w:t>Боровихинском</w:t>
      </w:r>
      <w:proofErr w:type="spellEnd"/>
      <w:r w:rsidRPr="00DC1037">
        <w:rPr>
          <w:sz w:val="24"/>
          <w:szCs w:val="24"/>
        </w:rPr>
        <w:t xml:space="preserve">, </w:t>
      </w:r>
      <w:proofErr w:type="spellStart"/>
      <w:r w:rsidRPr="00DC1037">
        <w:rPr>
          <w:sz w:val="24"/>
          <w:szCs w:val="24"/>
        </w:rPr>
        <w:t>Повалихинском</w:t>
      </w:r>
      <w:proofErr w:type="spellEnd"/>
      <w:r w:rsidRPr="00DC1037">
        <w:rPr>
          <w:sz w:val="24"/>
          <w:szCs w:val="24"/>
        </w:rPr>
        <w:t xml:space="preserve">, Солнечном, Бобровском, </w:t>
      </w:r>
      <w:proofErr w:type="spellStart"/>
      <w:r w:rsidRPr="00DC1037">
        <w:rPr>
          <w:sz w:val="24"/>
          <w:szCs w:val="24"/>
        </w:rPr>
        <w:t>Рассказихинском</w:t>
      </w:r>
      <w:proofErr w:type="spellEnd"/>
      <w:r w:rsidRPr="00DC1037">
        <w:rPr>
          <w:sz w:val="24"/>
          <w:szCs w:val="24"/>
        </w:rPr>
        <w:t xml:space="preserve"> сельсоветах.</w:t>
      </w:r>
    </w:p>
    <w:p w:rsidR="000F59B2" w:rsidRPr="00DC1037" w:rsidRDefault="000F59B2" w:rsidP="000F59B2">
      <w:pPr>
        <w:pStyle w:val="ConsPlusNormal"/>
        <w:keepNext/>
        <w:suppressAutoHyphens/>
        <w:ind w:firstLine="709"/>
        <w:contextualSpacing/>
        <w:jc w:val="both"/>
        <w:rPr>
          <w:color w:val="000000"/>
          <w:sz w:val="24"/>
          <w:szCs w:val="24"/>
        </w:rPr>
      </w:pPr>
    </w:p>
    <w:p w:rsidR="000F59B2" w:rsidRPr="00DC1037" w:rsidRDefault="000F59B2" w:rsidP="000F59B2">
      <w:pPr>
        <w:pStyle w:val="ConsPlusNormal"/>
        <w:keepNext/>
        <w:suppressAutoHyphens/>
        <w:ind w:firstLine="709"/>
        <w:contextualSpacing/>
        <w:jc w:val="both"/>
        <w:rPr>
          <w:b/>
          <w:color w:val="000000"/>
          <w:sz w:val="24"/>
          <w:szCs w:val="24"/>
        </w:rPr>
      </w:pPr>
      <w:r w:rsidRPr="00DC1037">
        <w:rPr>
          <w:b/>
          <w:color w:val="000000"/>
          <w:sz w:val="24"/>
          <w:szCs w:val="24"/>
        </w:rPr>
        <w:t>5. Оценка бюджетно-налогового потенциала населенных пунктов</w:t>
      </w:r>
    </w:p>
    <w:p w:rsidR="000F59B2" w:rsidRPr="00DC1037" w:rsidRDefault="000F59B2" w:rsidP="000F59B2">
      <w:pPr>
        <w:keepNext/>
        <w:suppressAutoHyphens/>
        <w:ind w:firstLine="709"/>
        <w:contextualSpacing/>
        <w:jc w:val="both"/>
        <w:rPr>
          <w:sz w:val="24"/>
          <w:szCs w:val="24"/>
        </w:rPr>
      </w:pPr>
      <w:r w:rsidRPr="00DC1037">
        <w:rPr>
          <w:sz w:val="24"/>
          <w:szCs w:val="24"/>
        </w:rPr>
        <w:t xml:space="preserve">Из 18 сельских поселений Первомайского района 3 - бездотационные: </w:t>
      </w:r>
      <w:proofErr w:type="spellStart"/>
      <w:r w:rsidRPr="00DC1037">
        <w:rPr>
          <w:sz w:val="24"/>
          <w:szCs w:val="24"/>
        </w:rPr>
        <w:t>Баюновоключевский</w:t>
      </w:r>
      <w:proofErr w:type="spellEnd"/>
      <w:r w:rsidRPr="00DC1037">
        <w:rPr>
          <w:sz w:val="24"/>
          <w:szCs w:val="24"/>
        </w:rPr>
        <w:t>, Санниковский, Солнечный. Удельный вес собственных доходов в доходах местных бюджетов в разрезе остальных сельсоветов: минимальный 21,6% (Северный с/с), максимальный - 74,6% (</w:t>
      </w:r>
      <w:proofErr w:type="spellStart"/>
      <w:r w:rsidRPr="00DC1037">
        <w:rPr>
          <w:sz w:val="24"/>
          <w:szCs w:val="24"/>
        </w:rPr>
        <w:t>Зудиловский</w:t>
      </w:r>
      <w:proofErr w:type="spellEnd"/>
      <w:r w:rsidRPr="00DC1037">
        <w:rPr>
          <w:sz w:val="24"/>
          <w:szCs w:val="24"/>
        </w:rPr>
        <w:t xml:space="preserve"> с/с), т.е. дефицит собственных средств.</w:t>
      </w:r>
    </w:p>
    <w:p w:rsidR="000F59B2" w:rsidRPr="00DC1037" w:rsidRDefault="000F59B2" w:rsidP="000F59B2">
      <w:pPr>
        <w:keepNext/>
        <w:suppressAutoHyphens/>
        <w:ind w:firstLine="709"/>
        <w:contextualSpacing/>
        <w:jc w:val="both"/>
        <w:rPr>
          <w:sz w:val="24"/>
          <w:szCs w:val="24"/>
        </w:rPr>
      </w:pPr>
      <w:r w:rsidRPr="00DC1037">
        <w:rPr>
          <w:sz w:val="24"/>
          <w:szCs w:val="24"/>
        </w:rPr>
        <w:t>Расходы бюджета в расчете на одного жителя в разрезе сельсоветов представлены следующим образом: минимальная сумма 946 руб. (</w:t>
      </w:r>
      <w:proofErr w:type="spellStart"/>
      <w:r w:rsidRPr="00DC1037">
        <w:rPr>
          <w:sz w:val="24"/>
          <w:szCs w:val="24"/>
        </w:rPr>
        <w:t>Боровихинский</w:t>
      </w:r>
      <w:proofErr w:type="spellEnd"/>
      <w:r w:rsidRPr="00DC1037">
        <w:rPr>
          <w:sz w:val="24"/>
          <w:szCs w:val="24"/>
        </w:rPr>
        <w:t xml:space="preserve"> с/с), максимальная - 5885 руб. (</w:t>
      </w:r>
      <w:proofErr w:type="spellStart"/>
      <w:r w:rsidRPr="00DC1037">
        <w:rPr>
          <w:sz w:val="24"/>
          <w:szCs w:val="24"/>
        </w:rPr>
        <w:t>Новоберезовский</w:t>
      </w:r>
      <w:proofErr w:type="spellEnd"/>
      <w:r w:rsidRPr="00DC1037">
        <w:rPr>
          <w:sz w:val="24"/>
          <w:szCs w:val="24"/>
        </w:rPr>
        <w:t xml:space="preserve"> с/с).</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По результатам анализа и комплексной оценки выявлены населенные пункты Первомайского района, не имеющие потенциала развития: </w:t>
      </w:r>
      <w:proofErr w:type="spellStart"/>
      <w:r w:rsidRPr="00DC1037">
        <w:rPr>
          <w:color w:val="000000"/>
          <w:sz w:val="24"/>
          <w:szCs w:val="24"/>
        </w:rPr>
        <w:t>п.Новый</w:t>
      </w:r>
      <w:proofErr w:type="spellEnd"/>
      <w:r w:rsidRPr="00DC1037">
        <w:rPr>
          <w:color w:val="000000"/>
          <w:sz w:val="24"/>
          <w:szCs w:val="24"/>
        </w:rPr>
        <w:t xml:space="preserve"> Мир, </w:t>
      </w:r>
      <w:proofErr w:type="spellStart"/>
      <w:r w:rsidRPr="00DC1037">
        <w:rPr>
          <w:color w:val="000000"/>
          <w:sz w:val="24"/>
          <w:szCs w:val="24"/>
        </w:rPr>
        <w:t>с.Ногино</w:t>
      </w:r>
      <w:proofErr w:type="spellEnd"/>
      <w:r w:rsidRPr="00DC1037">
        <w:rPr>
          <w:color w:val="000000"/>
          <w:sz w:val="24"/>
          <w:szCs w:val="24"/>
        </w:rPr>
        <w:t xml:space="preserve">, </w:t>
      </w:r>
      <w:proofErr w:type="spellStart"/>
      <w:r w:rsidRPr="00DC1037">
        <w:rPr>
          <w:color w:val="000000"/>
          <w:sz w:val="24"/>
          <w:szCs w:val="24"/>
        </w:rPr>
        <w:t>с.Пурысево</w:t>
      </w:r>
      <w:proofErr w:type="spellEnd"/>
      <w:r w:rsidRPr="00DC1037">
        <w:rPr>
          <w:color w:val="000000"/>
          <w:sz w:val="24"/>
          <w:szCs w:val="24"/>
        </w:rPr>
        <w:t xml:space="preserve">, </w:t>
      </w:r>
      <w:proofErr w:type="spellStart"/>
      <w:r w:rsidRPr="00DC1037">
        <w:rPr>
          <w:color w:val="000000"/>
          <w:sz w:val="24"/>
          <w:szCs w:val="24"/>
        </w:rPr>
        <w:t>рзд.Лосиха</w:t>
      </w:r>
      <w:proofErr w:type="spellEnd"/>
      <w:r w:rsidRPr="00DC1037">
        <w:rPr>
          <w:color w:val="000000"/>
          <w:sz w:val="24"/>
          <w:szCs w:val="24"/>
        </w:rPr>
        <w:t xml:space="preserve">, </w:t>
      </w:r>
      <w:proofErr w:type="spellStart"/>
      <w:r w:rsidRPr="00DC1037">
        <w:rPr>
          <w:color w:val="000000"/>
          <w:sz w:val="24"/>
          <w:szCs w:val="24"/>
        </w:rPr>
        <w:t>п.Лесной</w:t>
      </w:r>
      <w:proofErr w:type="spellEnd"/>
      <w:r w:rsidRPr="00DC1037">
        <w:rPr>
          <w:color w:val="000000"/>
          <w:sz w:val="24"/>
          <w:szCs w:val="24"/>
        </w:rPr>
        <w:t xml:space="preserve"> (</w:t>
      </w:r>
      <w:proofErr w:type="spellStart"/>
      <w:r w:rsidRPr="00DC1037">
        <w:rPr>
          <w:color w:val="000000"/>
          <w:sz w:val="24"/>
          <w:szCs w:val="24"/>
        </w:rPr>
        <w:t>Боровихинский</w:t>
      </w:r>
      <w:proofErr w:type="spellEnd"/>
      <w:r w:rsidRPr="00DC1037">
        <w:rPr>
          <w:color w:val="000000"/>
          <w:sz w:val="24"/>
          <w:szCs w:val="24"/>
        </w:rPr>
        <w:t xml:space="preserve"> с/с),</w:t>
      </w:r>
      <w:proofErr w:type="spellStart"/>
      <w:r w:rsidRPr="00DC1037">
        <w:rPr>
          <w:color w:val="000000"/>
          <w:sz w:val="24"/>
          <w:szCs w:val="24"/>
        </w:rPr>
        <w:t>рзд</w:t>
      </w:r>
      <w:proofErr w:type="spellEnd"/>
      <w:r w:rsidRPr="00DC1037">
        <w:rPr>
          <w:color w:val="000000"/>
          <w:sz w:val="24"/>
          <w:szCs w:val="24"/>
        </w:rPr>
        <w:t xml:space="preserve">. </w:t>
      </w:r>
      <w:proofErr w:type="spellStart"/>
      <w:r w:rsidRPr="00DC1037">
        <w:rPr>
          <w:color w:val="000000"/>
          <w:sz w:val="24"/>
          <w:szCs w:val="24"/>
        </w:rPr>
        <w:t>Голубцово</w:t>
      </w:r>
      <w:proofErr w:type="spellEnd"/>
      <w:r w:rsidRPr="00DC1037">
        <w:rPr>
          <w:color w:val="000000"/>
          <w:sz w:val="24"/>
          <w:szCs w:val="24"/>
        </w:rPr>
        <w:t xml:space="preserve">, </w:t>
      </w:r>
      <w:proofErr w:type="spellStart"/>
      <w:r w:rsidRPr="00DC1037">
        <w:rPr>
          <w:color w:val="000000"/>
          <w:sz w:val="24"/>
          <w:szCs w:val="24"/>
        </w:rPr>
        <w:t>с.Малая</w:t>
      </w:r>
      <w:proofErr w:type="spellEnd"/>
      <w:r w:rsidRPr="00DC1037">
        <w:rPr>
          <w:color w:val="000000"/>
          <w:sz w:val="24"/>
          <w:szCs w:val="24"/>
        </w:rPr>
        <w:t xml:space="preserve"> Повалиха, </w:t>
      </w:r>
      <w:proofErr w:type="spellStart"/>
      <w:r w:rsidRPr="00DC1037">
        <w:rPr>
          <w:color w:val="000000"/>
          <w:sz w:val="24"/>
          <w:szCs w:val="24"/>
        </w:rPr>
        <w:t>п.Степной</w:t>
      </w:r>
      <w:proofErr w:type="spellEnd"/>
      <w:r w:rsidRPr="00DC1037">
        <w:rPr>
          <w:color w:val="000000"/>
          <w:sz w:val="24"/>
          <w:szCs w:val="24"/>
        </w:rPr>
        <w:t xml:space="preserve">, </w:t>
      </w:r>
      <w:proofErr w:type="spellStart"/>
      <w:r w:rsidRPr="00DC1037">
        <w:rPr>
          <w:color w:val="000000"/>
          <w:sz w:val="24"/>
          <w:szCs w:val="24"/>
        </w:rPr>
        <w:t>п.Малая</w:t>
      </w:r>
      <w:proofErr w:type="spellEnd"/>
      <w:r w:rsidRPr="00DC1037">
        <w:rPr>
          <w:color w:val="000000"/>
          <w:sz w:val="24"/>
          <w:szCs w:val="24"/>
        </w:rPr>
        <w:t xml:space="preserve"> Речка, </w:t>
      </w:r>
      <w:proofErr w:type="spellStart"/>
      <w:r w:rsidRPr="00DC1037">
        <w:rPr>
          <w:color w:val="000000"/>
          <w:sz w:val="24"/>
          <w:szCs w:val="24"/>
        </w:rPr>
        <w:t>п.Костяки</w:t>
      </w:r>
      <w:proofErr w:type="spellEnd"/>
      <w:r w:rsidRPr="00DC1037">
        <w:rPr>
          <w:color w:val="000000"/>
          <w:sz w:val="24"/>
          <w:szCs w:val="24"/>
        </w:rPr>
        <w:t xml:space="preserve">, </w:t>
      </w:r>
      <w:proofErr w:type="spellStart"/>
      <w:r w:rsidRPr="00DC1037">
        <w:rPr>
          <w:color w:val="000000"/>
          <w:sz w:val="24"/>
          <w:szCs w:val="24"/>
        </w:rPr>
        <w:t>жд.Казарма</w:t>
      </w:r>
      <w:proofErr w:type="spellEnd"/>
      <w:r w:rsidRPr="00DC1037">
        <w:rPr>
          <w:color w:val="000000"/>
          <w:sz w:val="24"/>
          <w:szCs w:val="24"/>
        </w:rPr>
        <w:t xml:space="preserve"> 193 км.</w:t>
      </w:r>
    </w:p>
    <w:p w:rsidR="000F59B2" w:rsidRPr="00DC1037" w:rsidRDefault="000F59B2" w:rsidP="000F59B2">
      <w:pPr>
        <w:keepNext/>
        <w:widowControl w:val="0"/>
        <w:suppressAutoHyphens/>
        <w:ind w:firstLine="709"/>
        <w:contextualSpacing/>
        <w:jc w:val="both"/>
        <w:rPr>
          <w:sz w:val="24"/>
          <w:szCs w:val="24"/>
        </w:rPr>
      </w:pPr>
    </w:p>
    <w:p w:rsidR="000F59B2" w:rsidRPr="00DC1037" w:rsidRDefault="000F59B2" w:rsidP="000F59B2">
      <w:pPr>
        <w:keepNext/>
        <w:suppressAutoHyphens/>
        <w:contextualSpacing/>
        <w:jc w:val="center"/>
        <w:rPr>
          <w:b/>
          <w:color w:val="000000"/>
          <w:sz w:val="24"/>
          <w:szCs w:val="24"/>
        </w:rPr>
      </w:pPr>
      <w:r w:rsidRPr="00DC1037">
        <w:rPr>
          <w:b/>
          <w:color w:val="000000"/>
          <w:sz w:val="24"/>
          <w:szCs w:val="24"/>
        </w:rPr>
        <w:t>V</w:t>
      </w:r>
      <w:r w:rsidRPr="00DC1037">
        <w:rPr>
          <w:b/>
          <w:color w:val="000000"/>
          <w:sz w:val="24"/>
          <w:szCs w:val="24"/>
          <w:lang w:val="en-US"/>
        </w:rPr>
        <w:t>I</w:t>
      </w:r>
      <w:r w:rsidRPr="00DC1037">
        <w:rPr>
          <w:b/>
          <w:color w:val="000000"/>
          <w:sz w:val="24"/>
          <w:szCs w:val="24"/>
        </w:rPr>
        <w:t xml:space="preserve">. Оценка финансовых ресурсов, необходимых для реализации </w:t>
      </w:r>
      <w:r w:rsidRPr="00DC1037">
        <w:rPr>
          <w:b/>
          <w:color w:val="000000"/>
          <w:sz w:val="24"/>
          <w:szCs w:val="24"/>
          <w:lang w:val="en-US"/>
        </w:rPr>
        <w:t>C</w:t>
      </w:r>
      <w:proofErr w:type="spellStart"/>
      <w:r w:rsidRPr="00DC1037">
        <w:rPr>
          <w:b/>
          <w:color w:val="000000"/>
          <w:sz w:val="24"/>
          <w:szCs w:val="24"/>
        </w:rPr>
        <w:t>тратегии</w:t>
      </w:r>
      <w:proofErr w:type="spellEnd"/>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утвержденного федеральным бюджетом и бюджетом Алтайского края на соответствующий год.</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Всего на реализацию Стратегии с 2016-2035 годы планируется привлечь 15250,0 млн. руб. инвестиций, в том числе за счет бюджетных средств - 1525,0 млн. руб., за счет внебюджетных источников - 13725,0 млн. руб. </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Первомайского района до 2035 года.</w:t>
      </w:r>
    </w:p>
    <w:p w:rsidR="000F59B2" w:rsidRPr="00DC1037" w:rsidRDefault="000F59B2" w:rsidP="000F59B2">
      <w:pPr>
        <w:pStyle w:val="ConsPlusNormal"/>
        <w:keepNext/>
        <w:suppressAutoHyphens/>
        <w:contextualSpacing/>
        <w:jc w:val="center"/>
        <w:outlineLvl w:val="2"/>
        <w:rPr>
          <w:b/>
          <w:color w:val="000000"/>
          <w:sz w:val="24"/>
          <w:szCs w:val="24"/>
        </w:rPr>
      </w:pPr>
    </w:p>
    <w:p w:rsidR="000F59B2" w:rsidRPr="00DC1037" w:rsidRDefault="000F59B2" w:rsidP="000F59B2">
      <w:pPr>
        <w:pStyle w:val="ConsPlusNormal"/>
        <w:keepNext/>
        <w:suppressAutoHyphens/>
        <w:ind w:firstLine="709"/>
        <w:contextualSpacing/>
        <w:jc w:val="center"/>
        <w:outlineLvl w:val="2"/>
        <w:rPr>
          <w:b/>
          <w:color w:val="000000"/>
          <w:sz w:val="24"/>
          <w:szCs w:val="24"/>
        </w:rPr>
      </w:pPr>
      <w:r w:rsidRPr="00DC1037">
        <w:rPr>
          <w:b/>
          <w:color w:val="000000"/>
          <w:sz w:val="24"/>
          <w:szCs w:val="24"/>
          <w:lang w:val="en-US"/>
        </w:rPr>
        <w:t>VII</w:t>
      </w:r>
      <w:r w:rsidRPr="00DC1037">
        <w:rPr>
          <w:b/>
          <w:color w:val="000000"/>
          <w:sz w:val="24"/>
          <w:szCs w:val="24"/>
        </w:rPr>
        <w:t>. Механизмы реализации Стратегии и организации управления Стратегией</w:t>
      </w:r>
    </w:p>
    <w:p w:rsidR="000F59B2" w:rsidRPr="00DC1037" w:rsidRDefault="000F59B2" w:rsidP="000F59B2">
      <w:pPr>
        <w:pStyle w:val="ConsPlusNormal"/>
        <w:keepNext/>
        <w:suppressAutoHyphens/>
        <w:ind w:firstLine="709"/>
        <w:contextualSpacing/>
        <w:jc w:val="both"/>
        <w:outlineLvl w:val="2"/>
        <w:rPr>
          <w:color w:val="000000"/>
          <w:sz w:val="24"/>
          <w:szCs w:val="24"/>
        </w:rPr>
      </w:pPr>
      <w:r w:rsidRPr="00DC1037">
        <w:rPr>
          <w:color w:val="000000"/>
          <w:sz w:val="24"/>
          <w:szCs w:val="24"/>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зон территориального развития и иных инвестиционных проектов, обеспечивающих реализацию Стратегии.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Основными механизмами реализации Стратегии являются: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1) формирование целостной системы стратегического планирования и управление развитием  Первомайского района на основе программно-целевого метода.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Стратегия является основным документом, определяющим развитие Первомайского района на долгосрочную перспективу, исходя из сложившейся социально-экономической ситуации, в увязке с основными приоритетами развития Алтайского края.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Цели, задачи и стратегические приоритеты развития Первомайского района, определенные в Стратегии, конкретизируются в муниципальных программах социально-экономической направленности и планируемых к реализации инвестиционных проектах (приложения 2, 3).</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lastRenderedPageBreak/>
        <w:t>Основным инструментом реализации Стратегии является муниципальные программы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2) повышение эффективности муниципального управления и развитие местного самоуправления: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развитие институтов гражданского общества и обеспечение активного участия населения в выработке важнейших решений;</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повышение исполнительской дисциплины, мотивации и ответственности за результат каждого муниципального служащего;</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снижение административных барьеров, снижение уровня коррупции;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внедрение информационно-коммуникационных технологий в деятельность органов местного самоуправления;</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3) расширение сфер использования </w:t>
      </w:r>
      <w:proofErr w:type="spellStart"/>
      <w:r w:rsidRPr="00DC1037">
        <w:rPr>
          <w:color w:val="000000"/>
          <w:sz w:val="24"/>
          <w:szCs w:val="24"/>
        </w:rPr>
        <w:t>муниципально</w:t>
      </w:r>
      <w:proofErr w:type="spellEnd"/>
      <w:r w:rsidRPr="00DC1037">
        <w:rPr>
          <w:color w:val="000000"/>
          <w:sz w:val="24"/>
          <w:szCs w:val="24"/>
        </w:rPr>
        <w:t>-частного и социального партнерства.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Перспективное развитие Первомайского района определяется необходимостью консолидации усилий и ресурсов органов местного самоуправления, населения и бизнеса в различных формах </w:t>
      </w:r>
      <w:proofErr w:type="spellStart"/>
      <w:r w:rsidRPr="00DC1037">
        <w:rPr>
          <w:color w:val="000000"/>
          <w:sz w:val="24"/>
          <w:szCs w:val="24"/>
        </w:rPr>
        <w:t>муниципально</w:t>
      </w:r>
      <w:proofErr w:type="spellEnd"/>
      <w:r w:rsidRPr="00DC1037">
        <w:rPr>
          <w:color w:val="000000"/>
          <w:sz w:val="24"/>
          <w:szCs w:val="24"/>
        </w:rPr>
        <w:t>-частного и социального партнерства.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Контроль  реализации стратегии осуществляет глава  района.</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Координацию деятельности по реализации стратегии осуществляет отдел  по экономике и социально-экономическому развитию администрации Первомайского района, который:</w:t>
      </w:r>
    </w:p>
    <w:p w:rsidR="000F59B2" w:rsidRPr="00DC1037" w:rsidRDefault="000F59B2" w:rsidP="000F59B2">
      <w:pPr>
        <w:pStyle w:val="ConsPlusNormal"/>
        <w:keepNext/>
        <w:numPr>
          <w:ilvl w:val="0"/>
          <w:numId w:val="17"/>
        </w:numPr>
        <w:suppressAutoHyphens/>
        <w:contextualSpacing/>
        <w:jc w:val="both"/>
        <w:rPr>
          <w:color w:val="000000"/>
          <w:sz w:val="24"/>
          <w:szCs w:val="24"/>
        </w:rPr>
      </w:pPr>
      <w:r w:rsidRPr="00DC1037">
        <w:rPr>
          <w:color w:val="000000"/>
          <w:sz w:val="24"/>
          <w:szCs w:val="24"/>
        </w:rPr>
        <w:t>проводит мониторинг реализации стратегии;</w:t>
      </w:r>
    </w:p>
    <w:p w:rsidR="000F59B2" w:rsidRPr="00DC1037" w:rsidRDefault="000F59B2" w:rsidP="000F59B2">
      <w:pPr>
        <w:pStyle w:val="ConsPlusNormal"/>
        <w:keepNext/>
        <w:numPr>
          <w:ilvl w:val="0"/>
          <w:numId w:val="17"/>
        </w:numPr>
        <w:suppressAutoHyphens/>
        <w:contextualSpacing/>
        <w:jc w:val="both"/>
        <w:rPr>
          <w:color w:val="000000"/>
          <w:sz w:val="24"/>
          <w:szCs w:val="24"/>
        </w:rPr>
      </w:pPr>
      <w:r w:rsidRPr="00DC1037">
        <w:rPr>
          <w:color w:val="000000"/>
          <w:sz w:val="24"/>
          <w:szCs w:val="24"/>
        </w:rPr>
        <w:t>готовит отчет о результатах реализации стратегии;</w:t>
      </w:r>
    </w:p>
    <w:p w:rsidR="000F59B2" w:rsidRPr="00DC1037" w:rsidRDefault="000F59B2" w:rsidP="000F59B2">
      <w:pPr>
        <w:pStyle w:val="ConsPlusNormal"/>
        <w:keepNext/>
        <w:numPr>
          <w:ilvl w:val="0"/>
          <w:numId w:val="17"/>
        </w:numPr>
        <w:suppressAutoHyphens/>
        <w:contextualSpacing/>
        <w:jc w:val="both"/>
        <w:rPr>
          <w:color w:val="000000"/>
          <w:sz w:val="24"/>
          <w:szCs w:val="24"/>
        </w:rPr>
      </w:pPr>
      <w:r w:rsidRPr="00DC1037">
        <w:rPr>
          <w:color w:val="000000"/>
          <w:sz w:val="24"/>
          <w:szCs w:val="24"/>
        </w:rPr>
        <w:t>готовит предложения по корректировке (актуализации) стратегии.</w:t>
      </w:r>
    </w:p>
    <w:p w:rsidR="000F59B2" w:rsidRPr="00DC1037" w:rsidRDefault="000F59B2" w:rsidP="000F59B2">
      <w:pPr>
        <w:pStyle w:val="ConsPlusNormal"/>
        <w:keepNext/>
        <w:suppressAutoHyphens/>
        <w:ind w:firstLine="709"/>
        <w:contextualSpacing/>
        <w:jc w:val="both"/>
        <w:rPr>
          <w:color w:val="000000"/>
          <w:sz w:val="24"/>
          <w:szCs w:val="24"/>
        </w:rPr>
      </w:pPr>
      <w:r w:rsidRPr="00DC1037">
        <w:rPr>
          <w:color w:val="000000"/>
          <w:sz w:val="24"/>
          <w:szCs w:val="24"/>
        </w:rPr>
        <w:t xml:space="preserve"> Информация о ходе реализации Стратегии  рассматривается на очередной сессии районного Собрания депутатов Первомайского района ежегодно. </w:t>
      </w:r>
    </w:p>
    <w:p w:rsidR="000F59B2" w:rsidRDefault="000F59B2" w:rsidP="000F59B2">
      <w:pPr>
        <w:pStyle w:val="ConsPlusNormal"/>
        <w:keepNext/>
        <w:suppressAutoHyphens/>
        <w:contextualSpacing/>
        <w:jc w:val="right"/>
        <w:outlineLvl w:val="1"/>
        <w:rPr>
          <w:color w:val="000000"/>
          <w:sz w:val="26"/>
          <w:szCs w:val="26"/>
        </w:rPr>
      </w:pPr>
    </w:p>
    <w:p w:rsidR="003315B3" w:rsidRDefault="003315B3" w:rsidP="000F59B2">
      <w:pPr>
        <w:pStyle w:val="ConsPlusNormal"/>
        <w:keepNext/>
        <w:suppressAutoHyphens/>
        <w:contextualSpacing/>
        <w:jc w:val="right"/>
        <w:outlineLvl w:val="1"/>
        <w:rPr>
          <w:color w:val="000000"/>
          <w:sz w:val="26"/>
          <w:szCs w:val="26"/>
        </w:rPr>
      </w:pPr>
    </w:p>
    <w:p w:rsidR="003315B3" w:rsidRDefault="003315B3" w:rsidP="000F59B2">
      <w:pPr>
        <w:pStyle w:val="ConsPlusNormal"/>
        <w:keepNext/>
        <w:suppressAutoHyphens/>
        <w:contextualSpacing/>
        <w:jc w:val="right"/>
        <w:outlineLvl w:val="1"/>
        <w:rPr>
          <w:color w:val="000000"/>
          <w:sz w:val="26"/>
          <w:szCs w:val="26"/>
        </w:rPr>
      </w:pPr>
    </w:p>
    <w:p w:rsidR="003315B3" w:rsidRPr="003315B3" w:rsidRDefault="003315B3" w:rsidP="003315B3">
      <w:pPr>
        <w:shd w:val="clear" w:color="auto" w:fill="FFFFFF"/>
        <w:tabs>
          <w:tab w:val="left" w:pos="370"/>
          <w:tab w:val="left" w:pos="4820"/>
        </w:tabs>
        <w:ind w:right="2"/>
        <w:jc w:val="both"/>
        <w:rPr>
          <w:color w:val="000000"/>
          <w:kern w:val="2"/>
          <w:sz w:val="24"/>
          <w:szCs w:val="24"/>
        </w:rPr>
      </w:pPr>
      <w:r w:rsidRPr="003315B3">
        <w:rPr>
          <w:color w:val="000000"/>
          <w:kern w:val="2"/>
          <w:sz w:val="24"/>
          <w:szCs w:val="24"/>
        </w:rPr>
        <w:t>Глава района</w:t>
      </w:r>
      <w:r w:rsidRPr="003315B3">
        <w:rPr>
          <w:color w:val="000000"/>
          <w:kern w:val="2"/>
          <w:sz w:val="24"/>
          <w:szCs w:val="24"/>
        </w:rPr>
        <w:tab/>
      </w:r>
      <w:r w:rsidRPr="003315B3">
        <w:rPr>
          <w:color w:val="000000"/>
          <w:kern w:val="2"/>
          <w:sz w:val="24"/>
          <w:szCs w:val="24"/>
        </w:rPr>
        <w:tab/>
      </w:r>
      <w:r w:rsidRPr="003315B3">
        <w:rPr>
          <w:color w:val="000000"/>
          <w:kern w:val="2"/>
          <w:sz w:val="24"/>
          <w:szCs w:val="24"/>
        </w:rPr>
        <w:tab/>
      </w:r>
      <w:r w:rsidRPr="003315B3">
        <w:rPr>
          <w:color w:val="000000"/>
          <w:kern w:val="2"/>
          <w:sz w:val="24"/>
          <w:szCs w:val="24"/>
        </w:rPr>
        <w:tab/>
      </w:r>
      <w:r w:rsidRPr="003315B3">
        <w:rPr>
          <w:color w:val="000000"/>
          <w:kern w:val="2"/>
          <w:sz w:val="24"/>
          <w:szCs w:val="24"/>
        </w:rPr>
        <w:tab/>
        <w:t xml:space="preserve">        П.А. </w:t>
      </w:r>
      <w:proofErr w:type="spellStart"/>
      <w:r w:rsidRPr="003315B3">
        <w:rPr>
          <w:color w:val="000000"/>
          <w:kern w:val="2"/>
          <w:sz w:val="24"/>
          <w:szCs w:val="24"/>
        </w:rPr>
        <w:t>Роккель</w:t>
      </w:r>
      <w:proofErr w:type="spellEnd"/>
      <w:r w:rsidRPr="003315B3">
        <w:rPr>
          <w:color w:val="000000"/>
          <w:kern w:val="2"/>
          <w:sz w:val="24"/>
          <w:szCs w:val="24"/>
        </w:rPr>
        <w:t xml:space="preserve"> </w:t>
      </w:r>
    </w:p>
    <w:p w:rsidR="003315B3" w:rsidRPr="003315B3" w:rsidRDefault="003315B3" w:rsidP="003315B3">
      <w:pPr>
        <w:shd w:val="clear" w:color="auto" w:fill="FFFFFF"/>
        <w:tabs>
          <w:tab w:val="left" w:pos="370"/>
          <w:tab w:val="left" w:pos="4820"/>
        </w:tabs>
        <w:ind w:left="5" w:right="2"/>
        <w:jc w:val="both"/>
        <w:rPr>
          <w:color w:val="000000"/>
          <w:kern w:val="2"/>
          <w:sz w:val="24"/>
          <w:szCs w:val="24"/>
        </w:rPr>
      </w:pPr>
    </w:p>
    <w:p w:rsidR="003315B3" w:rsidRPr="003315B3" w:rsidRDefault="003315B3" w:rsidP="003315B3">
      <w:pPr>
        <w:tabs>
          <w:tab w:val="num" w:pos="851"/>
        </w:tabs>
        <w:autoSpaceDE w:val="0"/>
        <w:autoSpaceDN w:val="0"/>
        <w:adjustRightInd w:val="0"/>
        <w:ind w:left="851"/>
        <w:jc w:val="both"/>
        <w:rPr>
          <w:sz w:val="24"/>
          <w:szCs w:val="24"/>
        </w:rPr>
      </w:pPr>
    </w:p>
    <w:p w:rsidR="003315B3" w:rsidRPr="003315B3" w:rsidRDefault="003315B3" w:rsidP="003315B3">
      <w:pPr>
        <w:shd w:val="clear" w:color="auto" w:fill="FFFFFF"/>
        <w:tabs>
          <w:tab w:val="left" w:pos="370"/>
          <w:tab w:val="left" w:pos="4820"/>
        </w:tabs>
        <w:ind w:left="5" w:right="2"/>
        <w:jc w:val="both"/>
        <w:rPr>
          <w:color w:val="000000"/>
          <w:kern w:val="2"/>
          <w:sz w:val="24"/>
          <w:szCs w:val="24"/>
        </w:rPr>
      </w:pPr>
      <w:r w:rsidRPr="003315B3">
        <w:rPr>
          <w:color w:val="000000"/>
          <w:kern w:val="2"/>
          <w:sz w:val="24"/>
          <w:szCs w:val="24"/>
        </w:rPr>
        <w:t>«</w:t>
      </w:r>
      <w:r w:rsidR="00697E42">
        <w:rPr>
          <w:color w:val="000000"/>
          <w:kern w:val="2"/>
          <w:sz w:val="24"/>
          <w:szCs w:val="24"/>
        </w:rPr>
        <w:t>19</w:t>
      </w:r>
      <w:r w:rsidRPr="003315B3">
        <w:rPr>
          <w:color w:val="000000"/>
          <w:kern w:val="2"/>
          <w:sz w:val="24"/>
          <w:szCs w:val="24"/>
        </w:rPr>
        <w:t xml:space="preserve">» </w:t>
      </w:r>
      <w:r w:rsidR="00697E42">
        <w:rPr>
          <w:color w:val="000000"/>
          <w:kern w:val="2"/>
          <w:sz w:val="24"/>
          <w:szCs w:val="24"/>
        </w:rPr>
        <w:t xml:space="preserve"> декабря </w:t>
      </w:r>
      <w:r w:rsidRPr="003315B3">
        <w:rPr>
          <w:color w:val="000000"/>
          <w:kern w:val="2"/>
          <w:sz w:val="24"/>
          <w:szCs w:val="24"/>
        </w:rPr>
        <w:t xml:space="preserve">2017 г. </w:t>
      </w:r>
    </w:p>
    <w:p w:rsidR="003315B3" w:rsidRPr="003315B3" w:rsidRDefault="003315B3" w:rsidP="003315B3">
      <w:pPr>
        <w:shd w:val="clear" w:color="auto" w:fill="FFFFFF"/>
        <w:tabs>
          <w:tab w:val="left" w:pos="370"/>
          <w:tab w:val="left" w:pos="4820"/>
        </w:tabs>
        <w:ind w:left="5" w:right="2"/>
        <w:jc w:val="both"/>
        <w:rPr>
          <w:color w:val="000000"/>
          <w:kern w:val="2"/>
          <w:sz w:val="24"/>
          <w:szCs w:val="24"/>
        </w:rPr>
      </w:pPr>
    </w:p>
    <w:p w:rsidR="003315B3" w:rsidRPr="003315B3" w:rsidRDefault="003315B3" w:rsidP="003315B3">
      <w:pPr>
        <w:shd w:val="clear" w:color="auto" w:fill="FFFFFF"/>
        <w:tabs>
          <w:tab w:val="left" w:pos="370"/>
          <w:tab w:val="left" w:pos="4820"/>
        </w:tabs>
        <w:ind w:left="5" w:right="2"/>
        <w:jc w:val="both"/>
        <w:rPr>
          <w:kern w:val="2"/>
          <w:sz w:val="24"/>
          <w:szCs w:val="24"/>
        </w:rPr>
      </w:pPr>
      <w:r w:rsidRPr="003315B3">
        <w:rPr>
          <w:kern w:val="2"/>
          <w:sz w:val="24"/>
          <w:szCs w:val="24"/>
        </w:rPr>
        <w:t xml:space="preserve">№ </w:t>
      </w:r>
      <w:r w:rsidR="00697E42">
        <w:rPr>
          <w:kern w:val="2"/>
          <w:sz w:val="24"/>
          <w:szCs w:val="24"/>
        </w:rPr>
        <w:t>10</w:t>
      </w:r>
      <w:bookmarkStart w:id="7" w:name="_GoBack"/>
      <w:bookmarkEnd w:id="7"/>
      <w:r w:rsidRPr="003315B3">
        <w:rPr>
          <w:kern w:val="2"/>
          <w:sz w:val="24"/>
          <w:szCs w:val="24"/>
        </w:rPr>
        <w:t>-СД</w:t>
      </w:r>
    </w:p>
    <w:p w:rsidR="003315B3" w:rsidRPr="003315B3" w:rsidRDefault="003315B3" w:rsidP="003315B3">
      <w:pPr>
        <w:ind w:firstLine="709"/>
        <w:jc w:val="both"/>
        <w:rPr>
          <w:iCs/>
          <w:sz w:val="24"/>
          <w:szCs w:val="24"/>
        </w:rPr>
      </w:pPr>
    </w:p>
    <w:p w:rsidR="003315B3" w:rsidRPr="003315B3" w:rsidRDefault="003315B3" w:rsidP="000F59B2">
      <w:pPr>
        <w:pStyle w:val="ConsPlusNormal"/>
        <w:keepNext/>
        <w:suppressAutoHyphens/>
        <w:contextualSpacing/>
        <w:jc w:val="right"/>
        <w:outlineLvl w:val="1"/>
        <w:rPr>
          <w:color w:val="000000"/>
          <w:sz w:val="24"/>
          <w:szCs w:val="24"/>
        </w:rPr>
        <w:sectPr w:rsidR="003315B3" w:rsidRPr="003315B3" w:rsidSect="000F59B2">
          <w:headerReference w:type="even" r:id="rId12"/>
          <w:headerReference w:type="default" r:id="rId13"/>
          <w:footerReference w:type="even" r:id="rId14"/>
          <w:footerReference w:type="default" r:id="rId15"/>
          <w:headerReference w:type="first" r:id="rId16"/>
          <w:pgSz w:w="11906" w:h="16838"/>
          <w:pgMar w:top="1134" w:right="851" w:bottom="1134" w:left="1701" w:header="709" w:footer="709" w:gutter="0"/>
          <w:cols w:space="708"/>
          <w:titlePg/>
          <w:docGrid w:linePitch="360"/>
        </w:sectPr>
      </w:pPr>
    </w:p>
    <w:p w:rsidR="000F59B2" w:rsidRPr="0042470B" w:rsidRDefault="000F59B2" w:rsidP="000F59B2">
      <w:pPr>
        <w:keepNext/>
        <w:tabs>
          <w:tab w:val="left" w:pos="2130"/>
        </w:tabs>
        <w:suppressAutoHyphens/>
        <w:ind w:firstLine="709"/>
        <w:contextualSpacing/>
        <w:jc w:val="right"/>
        <w:rPr>
          <w:color w:val="000000"/>
          <w:sz w:val="24"/>
          <w:szCs w:val="24"/>
        </w:rPr>
      </w:pPr>
      <w:r w:rsidRPr="00E71501">
        <w:lastRenderedPageBreak/>
        <w:tab/>
      </w:r>
      <w:r w:rsidRPr="0042470B">
        <w:rPr>
          <w:color w:val="000000"/>
          <w:sz w:val="24"/>
          <w:szCs w:val="24"/>
        </w:rPr>
        <w:t>Приложение 1</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t xml:space="preserve">к Стратегии социально-экономического </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t xml:space="preserve">развития Первомайского района до 2035 года </w:t>
      </w:r>
    </w:p>
    <w:p w:rsidR="000F59B2" w:rsidRPr="00E71501" w:rsidRDefault="000F59B2" w:rsidP="000F59B2">
      <w:pPr>
        <w:keepNext/>
        <w:tabs>
          <w:tab w:val="left" w:pos="2130"/>
        </w:tabs>
        <w:suppressAutoHyphens/>
        <w:ind w:firstLine="709"/>
        <w:contextualSpacing/>
        <w:jc w:val="right"/>
        <w:rPr>
          <w:color w:val="000000"/>
          <w:sz w:val="28"/>
          <w:szCs w:val="28"/>
        </w:rPr>
      </w:pPr>
      <w:r w:rsidRPr="00E71501">
        <w:rPr>
          <w:color w:val="000000"/>
          <w:sz w:val="28"/>
          <w:szCs w:val="28"/>
        </w:rPr>
        <w:t xml:space="preserve"> </w:t>
      </w:r>
    </w:p>
    <w:p w:rsidR="000F59B2" w:rsidRPr="00E71501" w:rsidRDefault="000F59B2" w:rsidP="000F59B2">
      <w:pPr>
        <w:pStyle w:val="ConsPlusNormal"/>
        <w:keepNext/>
        <w:suppressAutoHyphens/>
        <w:ind w:firstLine="709"/>
        <w:contextualSpacing/>
        <w:jc w:val="both"/>
        <w:rPr>
          <w:color w:val="000000"/>
          <w:sz w:val="28"/>
          <w:szCs w:val="28"/>
        </w:rPr>
      </w:pPr>
    </w:p>
    <w:p w:rsidR="000F59B2" w:rsidRPr="00617A34" w:rsidRDefault="000F59B2" w:rsidP="000F59B2">
      <w:pPr>
        <w:pStyle w:val="ConsPlusNormal"/>
        <w:keepNext/>
        <w:suppressAutoHyphens/>
        <w:ind w:firstLine="709"/>
        <w:contextualSpacing/>
        <w:jc w:val="center"/>
        <w:rPr>
          <w:b/>
          <w:color w:val="000000"/>
          <w:sz w:val="24"/>
          <w:szCs w:val="24"/>
        </w:rPr>
      </w:pPr>
      <w:r w:rsidRPr="00617A34">
        <w:rPr>
          <w:b/>
          <w:color w:val="000000"/>
          <w:sz w:val="24"/>
          <w:szCs w:val="24"/>
        </w:rPr>
        <w:t xml:space="preserve">Оценка потенциала развития Первомайского района </w:t>
      </w:r>
    </w:p>
    <w:p w:rsidR="000F59B2" w:rsidRPr="00617A34" w:rsidRDefault="000F59B2" w:rsidP="000F59B2">
      <w:pPr>
        <w:pStyle w:val="ConsPlusNormal"/>
        <w:keepNext/>
        <w:suppressAutoHyphens/>
        <w:ind w:firstLine="709"/>
        <w:contextualSpacing/>
        <w:jc w:val="center"/>
        <w:rPr>
          <w:b/>
          <w:color w:val="000000"/>
          <w:sz w:val="24"/>
          <w:szCs w:val="24"/>
        </w:rPr>
      </w:pPr>
      <w:r w:rsidRPr="00617A34">
        <w:rPr>
          <w:b/>
          <w:color w:val="000000"/>
          <w:sz w:val="24"/>
          <w:szCs w:val="24"/>
        </w:rPr>
        <w:t>за период 2006-2016 гг.</w:t>
      </w:r>
    </w:p>
    <w:p w:rsidR="000F59B2" w:rsidRPr="00617A34" w:rsidRDefault="000F59B2" w:rsidP="000F59B2">
      <w:pPr>
        <w:pStyle w:val="ConsPlusNormal"/>
        <w:keepNext/>
        <w:suppressAutoHyphens/>
        <w:ind w:firstLine="709"/>
        <w:contextualSpacing/>
        <w:jc w:val="both"/>
        <w:rPr>
          <w:color w:val="000000"/>
          <w:sz w:val="24"/>
          <w:szCs w:val="24"/>
        </w:rPr>
      </w:pP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lang w:val="en-US"/>
        </w:rPr>
        <w:t>I</w:t>
      </w:r>
      <w:r w:rsidRPr="00617A34">
        <w:rPr>
          <w:color w:val="000000"/>
          <w:sz w:val="24"/>
          <w:szCs w:val="24"/>
        </w:rPr>
        <w:t>. Оценка реализации «Программы социально-экономического развития Первомайского района на период до 2017 года».</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Программа социально-экономического развития Первомайского района на период до 2017 года, реализовывалась на основе программно-целевого метода управления с учетом принципов социального и </w:t>
      </w:r>
      <w:proofErr w:type="spellStart"/>
      <w:r w:rsidRPr="00617A34">
        <w:rPr>
          <w:color w:val="000000"/>
          <w:sz w:val="24"/>
          <w:szCs w:val="24"/>
        </w:rPr>
        <w:t>муниципально</w:t>
      </w:r>
      <w:proofErr w:type="spellEnd"/>
      <w:r w:rsidRPr="00617A34">
        <w:rPr>
          <w:color w:val="000000"/>
          <w:sz w:val="24"/>
          <w:szCs w:val="24"/>
        </w:rPr>
        <w:t xml:space="preserve"> -частного партнерства.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Результаты мониторинга показали, что не все показатели, характеризующие достижение приоритетных направлений развития и целей программы показали устойчивую положительную динамику.</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Основные меры по реализации стратегического направления «1. Сохранение и развитие человеческого потенциала территории» были направлены на повышение уровня жизни и денежных доходов населения, преодоление неблагоприятных негативных тенденций в демографической политике, создание благоприятной среды для удовлетворения потребностей населения в социальной сфере, включающей учреждения образования, здравоохранения, культуры и т.д.</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По стратегическому направлению «3. Повышение эффективности работы органов местного самоуправления» - внедрение методов и процедур управления, ориентированных на результат, формирование эффективного контроля за исполнением решений представительного органа района и главы администрации района, повышение эффективности использования ресурсов.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Следует отметить, что разнонаправленная динамика основных показателей социально-экономического развития района отчасти обусловлена влиянием кризисных внешних факторов, в том числе финансово-экономическим кризисом 2008-2010гг. и ослаблением экономической ситуации в стране во второй половине 2014 года.  </w:t>
      </w:r>
    </w:p>
    <w:p w:rsidR="000F59B2" w:rsidRPr="00617A34" w:rsidRDefault="000F59B2" w:rsidP="000F59B2">
      <w:pPr>
        <w:pStyle w:val="ConsPlusNormal"/>
        <w:keepNext/>
        <w:suppressAutoHyphens/>
        <w:ind w:firstLine="709"/>
        <w:contextualSpacing/>
        <w:jc w:val="both"/>
        <w:rPr>
          <w:color w:val="000000"/>
          <w:sz w:val="24"/>
          <w:szCs w:val="24"/>
        </w:rPr>
      </w:pPr>
    </w:p>
    <w:p w:rsidR="000F59B2" w:rsidRPr="00617A34" w:rsidRDefault="000F59B2" w:rsidP="000F59B2">
      <w:pPr>
        <w:pStyle w:val="ConsPlusNormal"/>
        <w:keepNext/>
        <w:suppressAutoHyphens/>
        <w:ind w:firstLine="709"/>
        <w:contextualSpacing/>
        <w:jc w:val="center"/>
        <w:rPr>
          <w:b/>
          <w:color w:val="000000"/>
          <w:sz w:val="24"/>
          <w:szCs w:val="24"/>
        </w:rPr>
      </w:pPr>
      <w:r w:rsidRPr="00617A34">
        <w:rPr>
          <w:b/>
          <w:color w:val="000000"/>
          <w:sz w:val="24"/>
          <w:szCs w:val="24"/>
          <w:lang w:val="en-US"/>
        </w:rPr>
        <w:t>II</w:t>
      </w:r>
      <w:r w:rsidRPr="00617A34">
        <w:rPr>
          <w:b/>
          <w:color w:val="000000"/>
          <w:sz w:val="24"/>
          <w:szCs w:val="24"/>
        </w:rPr>
        <w:t xml:space="preserve">. Оценка социально-экономического потенциала развития Первомайского района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Для оценки потенциала развития района был проведен анализ социально-экономического развития района за период 2006-2016 гг. В ходе анализа проведена оценка природно-ресурсного, экономического, инвестиционного, социального, инфраструктурного, налогово-бюджетного потенциалов Первомайского района.</w:t>
      </w:r>
    </w:p>
    <w:p w:rsidR="000F59B2" w:rsidRPr="00617A34" w:rsidRDefault="000F59B2" w:rsidP="000F59B2">
      <w:pPr>
        <w:pStyle w:val="ConsPlusNormal"/>
        <w:keepNext/>
        <w:suppressAutoHyphens/>
        <w:ind w:firstLine="709"/>
        <w:contextualSpacing/>
        <w:jc w:val="both"/>
        <w:rPr>
          <w:color w:val="000000"/>
          <w:sz w:val="24"/>
          <w:szCs w:val="24"/>
        </w:rPr>
      </w:pPr>
    </w:p>
    <w:p w:rsidR="000F59B2" w:rsidRPr="00617A34" w:rsidRDefault="000F59B2" w:rsidP="000F59B2">
      <w:pPr>
        <w:keepNext/>
        <w:suppressAutoHyphens/>
        <w:ind w:firstLine="709"/>
        <w:contextualSpacing/>
        <w:jc w:val="both"/>
        <w:rPr>
          <w:b/>
          <w:color w:val="000000"/>
          <w:sz w:val="24"/>
          <w:szCs w:val="24"/>
        </w:rPr>
      </w:pPr>
      <w:r w:rsidRPr="00617A34">
        <w:rPr>
          <w:b/>
          <w:color w:val="000000"/>
          <w:sz w:val="24"/>
          <w:szCs w:val="24"/>
        </w:rPr>
        <w:t>1.2. Экономический потенциал</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Экономический потенциал района базируется на производственных мощностях и ресурсной базе агропромышленного комплекса и развитии предпринимательства. </w:t>
      </w:r>
      <w:r w:rsidRPr="00617A34">
        <w:rPr>
          <w:sz w:val="24"/>
          <w:szCs w:val="24"/>
        </w:rPr>
        <w:t xml:space="preserve">В сельском хозяйстве упор сделан, прежде всего, на повышение эффективности. Планируется увеличение посевных площадей, урожайности, внедрение новых культур, новых технологий. </w:t>
      </w:r>
      <w:r w:rsidRPr="00617A34">
        <w:rPr>
          <w:color w:val="000000"/>
          <w:sz w:val="24"/>
          <w:szCs w:val="24"/>
        </w:rPr>
        <w:t>Динамика сельскохозяйственного производства в районе является разнонаправленной и характеризуется сокращением производства продукции животноводства на фоне роста уровня производства продукции птицеводства и урожайности картофеля и овощей.</w:t>
      </w:r>
    </w:p>
    <w:p w:rsidR="000F59B2" w:rsidRPr="00617A34" w:rsidRDefault="000F59B2" w:rsidP="000F59B2">
      <w:pPr>
        <w:pStyle w:val="ConsPlusNormal"/>
        <w:keepNext/>
        <w:suppressAutoHyphens/>
        <w:ind w:firstLine="709"/>
        <w:contextualSpacing/>
        <w:jc w:val="both"/>
        <w:rPr>
          <w:color w:val="000000"/>
          <w:sz w:val="24"/>
          <w:szCs w:val="24"/>
        </w:rPr>
      </w:pPr>
      <w:r w:rsidRPr="00617A34">
        <w:rPr>
          <w:sz w:val="24"/>
          <w:szCs w:val="24"/>
        </w:rPr>
        <w:t>Создание условий для привлечения инвестиций во все сферы экономики, роста конкурентоспособности экономики, обеспечение высококвалифицированными кадрами - основные направления укрепления экономического потенциала района.</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Динамика промышленного производства в Первомайском районе является положительной и характеризуется опережающим ростом обрабатывающих производств, в первую очередь, предприятий деревообработки.</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Структура малого предпринимательства характеризуется концентрацией организаций в сфере торговли, общественного питания и в сельскохозяйственном производстве.</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В Первомайском районе функционирует развитая инфраструктура поддержки предпринимательства, оказывается широкий спектр услуг, удовлетворяющий основные потребности субъектов малого бизнеса.</w:t>
      </w:r>
    </w:p>
    <w:p w:rsidR="000F59B2" w:rsidRPr="00617A34" w:rsidRDefault="000F59B2" w:rsidP="000F59B2">
      <w:pPr>
        <w:pStyle w:val="ConsPlusNormal"/>
        <w:keepNext/>
        <w:tabs>
          <w:tab w:val="left" w:pos="8310"/>
        </w:tabs>
        <w:suppressAutoHyphens/>
        <w:ind w:firstLine="709"/>
        <w:contextualSpacing/>
        <w:jc w:val="both"/>
        <w:rPr>
          <w:color w:val="000000"/>
          <w:sz w:val="24"/>
          <w:szCs w:val="24"/>
        </w:rPr>
      </w:pPr>
      <w:r w:rsidRPr="00617A34">
        <w:rPr>
          <w:color w:val="000000"/>
          <w:sz w:val="24"/>
          <w:szCs w:val="24"/>
        </w:rPr>
        <w:lastRenderedPageBreak/>
        <w:t>Оценка экономического потенциала Первомайского района в 2014 году:</w:t>
      </w:r>
      <w:r w:rsidRPr="00617A34">
        <w:rPr>
          <w:color w:val="000000"/>
          <w:sz w:val="24"/>
          <w:szCs w:val="24"/>
        </w:rPr>
        <w:tab/>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объем промышленного производства на душу населения (33456 руб.) - 37 рейтинговое место среди сельских районов Алтайского края;</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продуктивность коров в сельскохозяйственных организациях (3997 кг) - 19 рейтинговое место среди сельских районов края;</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оборот розничной торговли на душу населения (66730 руб.) - 24 рейтинговое место;</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объем платных услуг на душу населения (10268 руб.) -19 рейтинговое место. </w:t>
      </w:r>
    </w:p>
    <w:p w:rsidR="000F59B2" w:rsidRPr="00617A34" w:rsidRDefault="000F59B2" w:rsidP="000F59B2">
      <w:pPr>
        <w:keepNext/>
        <w:suppressAutoHyphens/>
        <w:ind w:firstLine="709"/>
        <w:contextualSpacing/>
        <w:rPr>
          <w:b/>
          <w:color w:val="000000"/>
          <w:sz w:val="24"/>
          <w:szCs w:val="24"/>
        </w:rPr>
      </w:pPr>
    </w:p>
    <w:p w:rsidR="000F59B2" w:rsidRPr="00617A34" w:rsidRDefault="000F59B2" w:rsidP="000F59B2">
      <w:pPr>
        <w:keepNext/>
        <w:suppressAutoHyphens/>
        <w:ind w:firstLine="709"/>
        <w:contextualSpacing/>
        <w:rPr>
          <w:b/>
          <w:color w:val="000000"/>
          <w:sz w:val="24"/>
          <w:szCs w:val="24"/>
        </w:rPr>
      </w:pPr>
      <w:r w:rsidRPr="00617A34">
        <w:rPr>
          <w:b/>
          <w:color w:val="000000"/>
          <w:sz w:val="24"/>
          <w:szCs w:val="24"/>
        </w:rPr>
        <w:t xml:space="preserve">1.4. Социальный потенциал </w:t>
      </w:r>
    </w:p>
    <w:p w:rsidR="000F59B2" w:rsidRPr="00617A34" w:rsidRDefault="000F59B2" w:rsidP="000F59B2">
      <w:pPr>
        <w:keepNext/>
        <w:suppressAutoHyphens/>
        <w:ind w:firstLine="709"/>
        <w:contextualSpacing/>
        <w:jc w:val="both"/>
        <w:rPr>
          <w:sz w:val="24"/>
          <w:szCs w:val="24"/>
        </w:rPr>
      </w:pPr>
      <w:r w:rsidRPr="00617A34">
        <w:rPr>
          <w:sz w:val="24"/>
          <w:szCs w:val="24"/>
        </w:rPr>
        <w:t xml:space="preserve">Дисбаланс между спросом и предложением на рынке труда в районе связан с человеческими ресурсами. Основные причины снижения численности, занятых в экономике района: </w:t>
      </w:r>
    </w:p>
    <w:p w:rsidR="000F59B2" w:rsidRPr="00617A34" w:rsidRDefault="000F59B2" w:rsidP="000F59B2">
      <w:pPr>
        <w:keepNext/>
        <w:suppressAutoHyphens/>
        <w:ind w:firstLine="709"/>
        <w:contextualSpacing/>
        <w:jc w:val="both"/>
        <w:rPr>
          <w:sz w:val="24"/>
          <w:szCs w:val="24"/>
        </w:rPr>
      </w:pPr>
      <w:r w:rsidRPr="00617A34">
        <w:rPr>
          <w:sz w:val="24"/>
          <w:szCs w:val="24"/>
        </w:rPr>
        <w:t xml:space="preserve"> - сокращение объемов производства в сельском хозяйстве, особенно в отрасли животноводства; </w:t>
      </w:r>
    </w:p>
    <w:p w:rsidR="000F59B2" w:rsidRPr="00617A34" w:rsidRDefault="000F59B2" w:rsidP="000F59B2">
      <w:pPr>
        <w:keepNext/>
        <w:suppressAutoHyphens/>
        <w:ind w:firstLine="709"/>
        <w:contextualSpacing/>
        <w:jc w:val="both"/>
        <w:rPr>
          <w:sz w:val="24"/>
          <w:szCs w:val="24"/>
        </w:rPr>
      </w:pPr>
      <w:r w:rsidRPr="00617A34">
        <w:rPr>
          <w:sz w:val="24"/>
          <w:szCs w:val="24"/>
        </w:rPr>
        <w:t>- низкий уровень заработной платы;</w:t>
      </w:r>
    </w:p>
    <w:p w:rsidR="000F59B2" w:rsidRPr="00617A34" w:rsidRDefault="000F59B2" w:rsidP="000F59B2">
      <w:pPr>
        <w:pStyle w:val="ConsPlusNormal"/>
        <w:keepNext/>
        <w:suppressAutoHyphens/>
        <w:ind w:firstLine="709"/>
        <w:contextualSpacing/>
        <w:jc w:val="both"/>
        <w:rPr>
          <w:sz w:val="24"/>
          <w:szCs w:val="24"/>
        </w:rPr>
      </w:pPr>
      <w:r w:rsidRPr="00617A34">
        <w:rPr>
          <w:sz w:val="24"/>
          <w:szCs w:val="24"/>
        </w:rPr>
        <w:t>- транспортная доступность и близость городов позволяет населению, не меняя место жительства, трудоустраиваться в городах Новоалтайск и Барнаул. Такого населения не менее 10 тысяч человек.</w:t>
      </w:r>
      <w:r w:rsidRPr="00617A34">
        <w:rPr>
          <w:rStyle w:val="ListParagraphChar"/>
          <w:rFonts w:ascii="Times New Roman" w:hAnsi="Times New Roman"/>
          <w:sz w:val="24"/>
          <w:szCs w:val="24"/>
        </w:rPr>
        <w:t xml:space="preserve"> Большая часть населения района (более 80%) проживает в населенных пунктах, расположенных в радиусе от 5 до 36 км от районного центра (</w:t>
      </w:r>
      <w:proofErr w:type="spellStart"/>
      <w:r w:rsidRPr="00617A34">
        <w:rPr>
          <w:rStyle w:val="ListParagraphChar"/>
          <w:rFonts w:ascii="Times New Roman" w:hAnsi="Times New Roman"/>
          <w:sz w:val="24"/>
          <w:szCs w:val="24"/>
        </w:rPr>
        <w:t>г.Новоалтайск</w:t>
      </w:r>
      <w:proofErr w:type="spellEnd"/>
      <w:r w:rsidRPr="00617A34">
        <w:rPr>
          <w:rStyle w:val="ListParagraphChar"/>
          <w:rFonts w:ascii="Times New Roman" w:hAnsi="Times New Roman"/>
          <w:sz w:val="24"/>
          <w:szCs w:val="24"/>
        </w:rPr>
        <w:t xml:space="preserve">) и от 20 до 50 км - от краевого центра. </w:t>
      </w:r>
      <w:r w:rsidRPr="00617A34">
        <w:rPr>
          <w:sz w:val="24"/>
          <w:szCs w:val="24"/>
        </w:rPr>
        <w:t>Исторически сложилось, что большая часть жителей в населенных пунктах, расположенных вблизи железнодорожной магистрали постоянно работает в городах. Особенно эти процессы активизировались в момент распада коллективных сельскохозяйственных предприятий.</w:t>
      </w:r>
    </w:p>
    <w:p w:rsidR="000F59B2" w:rsidRPr="00617A34" w:rsidRDefault="000F59B2" w:rsidP="000F59B2">
      <w:pPr>
        <w:pStyle w:val="ConsPlusNormal"/>
        <w:keepNext/>
        <w:suppressAutoHyphens/>
        <w:ind w:firstLine="709"/>
        <w:contextualSpacing/>
        <w:jc w:val="both"/>
        <w:rPr>
          <w:sz w:val="24"/>
          <w:szCs w:val="24"/>
        </w:rPr>
      </w:pPr>
      <w:r w:rsidRPr="00617A34">
        <w:rPr>
          <w:rStyle w:val="ListParagraphChar"/>
          <w:rFonts w:ascii="Times New Roman" w:hAnsi="Times New Roman"/>
          <w:sz w:val="24"/>
          <w:szCs w:val="24"/>
        </w:rPr>
        <w:t>Отраслевая структура занятых в экономике района не меняется на протяжении ряда лет. Основная доля приходится на сельское хозяйство, торговлю, образование, здравоохранение и государственное управление.</w:t>
      </w:r>
    </w:p>
    <w:p w:rsidR="000F59B2" w:rsidRPr="00617A34" w:rsidRDefault="000F59B2" w:rsidP="000F59B2">
      <w:pPr>
        <w:keepNext/>
        <w:suppressAutoHyphens/>
        <w:ind w:firstLine="709"/>
        <w:contextualSpacing/>
        <w:jc w:val="both"/>
        <w:rPr>
          <w:sz w:val="24"/>
          <w:szCs w:val="24"/>
        </w:rPr>
      </w:pPr>
      <w:r w:rsidRPr="00617A34">
        <w:rPr>
          <w:sz w:val="24"/>
          <w:szCs w:val="24"/>
        </w:rPr>
        <w:t>Оценка социального потенциала в Первомайском районе за период 2006 - 2016 гг.:</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естественная убыль населения снизилась с 185 человек до 69 человек;</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миграционный прирост сократился с 608 человек до 432 человек;</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численность населения увеличилась на 4964 человека и составила 53754 человека;</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уровень регистрируемой безработицы снизился с 4,8% до 0,9 %;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коэффициент напряженности на рынке труда среди безработных с 8,9 до 1,1 человек на место.</w:t>
      </w:r>
    </w:p>
    <w:p w:rsidR="000F59B2" w:rsidRPr="00617A34" w:rsidRDefault="000F59B2" w:rsidP="000F59B2">
      <w:pPr>
        <w:keepNext/>
        <w:suppressAutoHyphens/>
        <w:ind w:firstLine="709"/>
        <w:contextualSpacing/>
        <w:jc w:val="both"/>
        <w:rPr>
          <w:sz w:val="24"/>
          <w:szCs w:val="24"/>
        </w:rPr>
      </w:pPr>
      <w:r w:rsidRPr="00617A34">
        <w:rPr>
          <w:sz w:val="24"/>
          <w:szCs w:val="24"/>
        </w:rPr>
        <w:t xml:space="preserve">         </w:t>
      </w:r>
    </w:p>
    <w:p w:rsidR="000F59B2" w:rsidRPr="00617A34" w:rsidRDefault="000F59B2" w:rsidP="000F59B2">
      <w:pPr>
        <w:keepNext/>
        <w:suppressAutoHyphens/>
        <w:ind w:firstLine="709"/>
        <w:contextualSpacing/>
        <w:rPr>
          <w:b/>
          <w:color w:val="000000"/>
          <w:sz w:val="24"/>
          <w:szCs w:val="24"/>
        </w:rPr>
      </w:pPr>
      <w:r w:rsidRPr="00617A34">
        <w:rPr>
          <w:b/>
          <w:color w:val="000000"/>
          <w:sz w:val="24"/>
          <w:szCs w:val="24"/>
        </w:rPr>
        <w:t xml:space="preserve">1.5. Инфраструктурный потенциал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Инфраструктурный потенциал района характеризуется достаточно высоким уровнем развития. Фактическая обеспеченность населения площадью торговых объектов значительно превышает установленный </w:t>
      </w:r>
      <w:proofErr w:type="spellStart"/>
      <w:r w:rsidRPr="00617A34">
        <w:rPr>
          <w:color w:val="000000"/>
          <w:sz w:val="24"/>
          <w:szCs w:val="24"/>
        </w:rPr>
        <w:t>среднекраевой</w:t>
      </w:r>
      <w:proofErr w:type="spellEnd"/>
      <w:r w:rsidRPr="00617A34">
        <w:rPr>
          <w:color w:val="000000"/>
          <w:sz w:val="24"/>
          <w:szCs w:val="24"/>
        </w:rPr>
        <w:t xml:space="preserve"> норматив.</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По обеспеченности жилой площадью на одного жителя Первомайский район лидирует среди сельских районов Алтайского края. По рейтингу показателя «ввод жилья на 1 </w:t>
      </w:r>
      <w:proofErr w:type="spellStart"/>
      <w:r w:rsidRPr="00617A34">
        <w:rPr>
          <w:color w:val="000000"/>
          <w:sz w:val="24"/>
          <w:szCs w:val="24"/>
        </w:rPr>
        <w:t>тыс.населения</w:t>
      </w:r>
      <w:proofErr w:type="spellEnd"/>
      <w:r w:rsidRPr="00617A34">
        <w:rPr>
          <w:color w:val="000000"/>
          <w:sz w:val="24"/>
          <w:szCs w:val="24"/>
        </w:rPr>
        <w:t xml:space="preserve">» район занимает одно из ведущих мест среди сельских районов края. В районе реализуется государственная программа «Жилище» по обеспечению жильем молодых семей, граждан, проживающих в сельской местности, ветеранов Великой отечественной войны, переселенцев из районов крайнего Севера. </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Показатель обеспеченности территории района автомобильными дорогами и удельный вес автомобильных дорог с усовершенствованным покрытием имеет относительно высокие значения. Уровень развития телефонной сети домашнего пользования достаточен и постепенно замещается альтернативными видами связи. На территории района функционируют 3 вышки сотовой связи: МТС, Билайн и Мегафон.</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Оценка инфраструктурного потенциала Первомайского района в 2014 году:</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оборот розничной торговли на душу населения - 24 рейтинговое место среди сельских районов края;</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общая площадь жилых помещений, приходящаяся в среднем на 1 жителя, - 1 рейтинговое место в Алтайском крае;</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доля протяженности автомобильных дорог местного значения, отвечающая нормативным требованиям составила 26,9 % против 28,8% (2011 г.).</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lastRenderedPageBreak/>
        <w:t>За период 2006-2016 гг. в Первомайском районе:</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оборот розничной торговли увеличился с 1169,9 </w:t>
      </w:r>
      <w:proofErr w:type="spellStart"/>
      <w:r w:rsidRPr="00617A34">
        <w:rPr>
          <w:color w:val="000000"/>
          <w:sz w:val="24"/>
          <w:szCs w:val="24"/>
        </w:rPr>
        <w:t>млн.руб</w:t>
      </w:r>
      <w:proofErr w:type="spellEnd"/>
      <w:r w:rsidRPr="00617A34">
        <w:rPr>
          <w:color w:val="000000"/>
          <w:sz w:val="24"/>
          <w:szCs w:val="24"/>
        </w:rPr>
        <w:t xml:space="preserve">. до 4050 </w:t>
      </w:r>
      <w:proofErr w:type="spellStart"/>
      <w:r w:rsidRPr="00617A34">
        <w:rPr>
          <w:color w:val="000000"/>
          <w:sz w:val="24"/>
          <w:szCs w:val="24"/>
        </w:rPr>
        <w:t>млн.руб</w:t>
      </w:r>
      <w:proofErr w:type="spellEnd"/>
      <w:r w:rsidRPr="00617A34">
        <w:rPr>
          <w:color w:val="000000"/>
          <w:sz w:val="24"/>
          <w:szCs w:val="24"/>
        </w:rPr>
        <w:t>. в 2015 году;</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объем платных услуг увеличился со 187,2 </w:t>
      </w:r>
      <w:proofErr w:type="spellStart"/>
      <w:r w:rsidRPr="00617A34">
        <w:rPr>
          <w:color w:val="000000"/>
          <w:sz w:val="24"/>
          <w:szCs w:val="24"/>
        </w:rPr>
        <w:t>млн.руб</w:t>
      </w:r>
      <w:proofErr w:type="spellEnd"/>
      <w:r w:rsidRPr="00617A34">
        <w:rPr>
          <w:color w:val="000000"/>
          <w:sz w:val="24"/>
          <w:szCs w:val="24"/>
        </w:rPr>
        <w:t xml:space="preserve">. до 573 </w:t>
      </w:r>
      <w:proofErr w:type="spellStart"/>
      <w:r w:rsidRPr="00617A34">
        <w:rPr>
          <w:color w:val="000000"/>
          <w:sz w:val="24"/>
          <w:szCs w:val="24"/>
        </w:rPr>
        <w:t>млн.руб</w:t>
      </w:r>
      <w:proofErr w:type="spellEnd"/>
      <w:r w:rsidRPr="00617A34">
        <w:rPr>
          <w:color w:val="000000"/>
          <w:sz w:val="24"/>
          <w:szCs w:val="24"/>
        </w:rPr>
        <w:t>. в 2015 году;</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ввод в действие жилых домов увеличился в 2,5 раза с 14353 </w:t>
      </w:r>
      <w:proofErr w:type="spellStart"/>
      <w:r w:rsidRPr="00617A34">
        <w:rPr>
          <w:color w:val="000000"/>
          <w:sz w:val="24"/>
          <w:szCs w:val="24"/>
        </w:rPr>
        <w:t>кв.м</w:t>
      </w:r>
      <w:proofErr w:type="spellEnd"/>
      <w:r w:rsidRPr="00617A34">
        <w:rPr>
          <w:color w:val="000000"/>
          <w:sz w:val="24"/>
          <w:szCs w:val="24"/>
        </w:rPr>
        <w:t xml:space="preserve"> общей площади до 35358 </w:t>
      </w:r>
      <w:proofErr w:type="spellStart"/>
      <w:r w:rsidRPr="00617A34">
        <w:rPr>
          <w:color w:val="000000"/>
          <w:sz w:val="24"/>
          <w:szCs w:val="24"/>
        </w:rPr>
        <w:t>кв.м</w:t>
      </w:r>
      <w:proofErr w:type="spellEnd"/>
      <w:r w:rsidRPr="00617A34">
        <w:rPr>
          <w:color w:val="000000"/>
          <w:sz w:val="24"/>
          <w:szCs w:val="24"/>
        </w:rPr>
        <w:t xml:space="preserve"> общей площади;</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xml:space="preserve">- ветхий и аварийный жилищный фонд сократился на 8,2% с 13,4 </w:t>
      </w:r>
      <w:proofErr w:type="spellStart"/>
      <w:r w:rsidRPr="00617A34">
        <w:rPr>
          <w:color w:val="000000"/>
          <w:sz w:val="24"/>
          <w:szCs w:val="24"/>
        </w:rPr>
        <w:t>тыс.кв.м</w:t>
      </w:r>
      <w:proofErr w:type="spellEnd"/>
      <w:r w:rsidRPr="00617A34">
        <w:rPr>
          <w:color w:val="000000"/>
          <w:sz w:val="24"/>
          <w:szCs w:val="24"/>
        </w:rPr>
        <w:t xml:space="preserve">. до 12,3 </w:t>
      </w:r>
      <w:proofErr w:type="spellStart"/>
      <w:r w:rsidRPr="00617A34">
        <w:rPr>
          <w:color w:val="000000"/>
          <w:sz w:val="24"/>
          <w:szCs w:val="24"/>
        </w:rPr>
        <w:t>тыс.кв.м</w:t>
      </w:r>
      <w:proofErr w:type="spellEnd"/>
      <w:r w:rsidRPr="00617A34">
        <w:rPr>
          <w:color w:val="000000"/>
          <w:sz w:val="24"/>
          <w:szCs w:val="24"/>
        </w:rPr>
        <w:t>.;</w:t>
      </w:r>
    </w:p>
    <w:p w:rsidR="000F59B2" w:rsidRPr="00617A34" w:rsidRDefault="000F59B2" w:rsidP="000F59B2">
      <w:pPr>
        <w:pStyle w:val="ConsPlusNormal"/>
        <w:keepNext/>
        <w:suppressAutoHyphens/>
        <w:ind w:firstLine="709"/>
        <w:contextualSpacing/>
        <w:jc w:val="both"/>
        <w:rPr>
          <w:color w:val="000000"/>
          <w:sz w:val="24"/>
          <w:szCs w:val="24"/>
        </w:rPr>
      </w:pPr>
      <w:r w:rsidRPr="00617A34">
        <w:rPr>
          <w:color w:val="000000"/>
          <w:sz w:val="24"/>
          <w:szCs w:val="24"/>
        </w:rPr>
        <w:t>- доля многоквартирных домов, расположенных на земельных участках, в отношении которых осуществлен государственный кадастровый учет, увеличилась на 16 п. с 72% до 88%.</w:t>
      </w:r>
    </w:p>
    <w:p w:rsidR="000F59B2" w:rsidRPr="00617A34" w:rsidRDefault="000F59B2" w:rsidP="000F59B2">
      <w:pPr>
        <w:keepNext/>
        <w:suppressAutoHyphens/>
        <w:ind w:firstLine="709"/>
        <w:contextualSpacing/>
        <w:rPr>
          <w:b/>
          <w:color w:val="000000"/>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Default="000F59B2"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Default="00617A34" w:rsidP="000F59B2">
      <w:pPr>
        <w:keepNext/>
        <w:suppressAutoHyphens/>
        <w:contextualSpacing/>
        <w:jc w:val="right"/>
        <w:rPr>
          <w:sz w:val="24"/>
          <w:szCs w:val="24"/>
        </w:rPr>
      </w:pPr>
    </w:p>
    <w:p w:rsidR="00617A34" w:rsidRPr="00617A34" w:rsidRDefault="00617A34"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617A34" w:rsidRDefault="000F59B2" w:rsidP="000F59B2">
      <w:pPr>
        <w:keepNext/>
        <w:suppressAutoHyphens/>
        <w:contextualSpacing/>
        <w:jc w:val="right"/>
        <w:rPr>
          <w:sz w:val="24"/>
          <w:szCs w:val="24"/>
        </w:rPr>
      </w:pPr>
    </w:p>
    <w:p w:rsidR="000F59B2" w:rsidRPr="0042470B"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r w:rsidRPr="00E71501">
        <w:rPr>
          <w:sz w:val="26"/>
          <w:szCs w:val="26"/>
        </w:rPr>
        <w:t xml:space="preserve">                                     </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sz w:val="24"/>
          <w:szCs w:val="24"/>
        </w:rPr>
        <w:lastRenderedPageBreak/>
        <w:t xml:space="preserve">        </w:t>
      </w:r>
      <w:r w:rsidRPr="0042470B">
        <w:rPr>
          <w:color w:val="000000"/>
          <w:sz w:val="24"/>
          <w:szCs w:val="24"/>
        </w:rPr>
        <w:t>Приложение 2</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t xml:space="preserve">к Стратегии социально-экономического </w:t>
      </w:r>
    </w:p>
    <w:p w:rsidR="000F59B2" w:rsidRPr="0042470B" w:rsidRDefault="000F59B2" w:rsidP="000F59B2">
      <w:pPr>
        <w:keepNext/>
        <w:suppressAutoHyphens/>
        <w:contextualSpacing/>
        <w:jc w:val="right"/>
        <w:rPr>
          <w:sz w:val="24"/>
          <w:szCs w:val="24"/>
        </w:rPr>
      </w:pPr>
      <w:r w:rsidRPr="0042470B">
        <w:rPr>
          <w:color w:val="000000"/>
          <w:sz w:val="24"/>
          <w:szCs w:val="24"/>
        </w:rPr>
        <w:t>развития Первомайского района до 2035 года</w:t>
      </w:r>
    </w:p>
    <w:p w:rsidR="000F59B2" w:rsidRPr="00E71501" w:rsidRDefault="000F59B2" w:rsidP="000F59B2">
      <w:pPr>
        <w:keepNext/>
        <w:suppressAutoHyphens/>
        <w:contextualSpacing/>
        <w:jc w:val="center"/>
        <w:rPr>
          <w:bCs/>
          <w:color w:val="000000"/>
        </w:rPr>
      </w:pPr>
    </w:p>
    <w:p w:rsidR="000F59B2" w:rsidRPr="00E71501" w:rsidRDefault="000F59B2" w:rsidP="000F59B2">
      <w:pPr>
        <w:keepNext/>
        <w:suppressAutoHyphens/>
        <w:contextualSpacing/>
        <w:jc w:val="center"/>
        <w:rPr>
          <w:bCs/>
          <w:color w:val="000000"/>
        </w:rPr>
      </w:pPr>
    </w:p>
    <w:p w:rsidR="000F59B2" w:rsidRPr="00E71501" w:rsidRDefault="000F59B2" w:rsidP="000F59B2">
      <w:pPr>
        <w:keepNext/>
        <w:suppressAutoHyphens/>
        <w:contextualSpacing/>
        <w:jc w:val="center"/>
        <w:rPr>
          <w:bCs/>
          <w:color w:val="000000"/>
        </w:rPr>
      </w:pPr>
    </w:p>
    <w:p w:rsidR="000F59B2" w:rsidRPr="00617A34" w:rsidRDefault="000F59B2" w:rsidP="000F59B2">
      <w:pPr>
        <w:keepNext/>
        <w:suppressAutoHyphens/>
        <w:contextualSpacing/>
        <w:jc w:val="center"/>
        <w:rPr>
          <w:bCs/>
          <w:color w:val="000000"/>
          <w:sz w:val="24"/>
          <w:szCs w:val="24"/>
        </w:rPr>
      </w:pPr>
      <w:r w:rsidRPr="00617A34">
        <w:rPr>
          <w:bCs/>
          <w:color w:val="000000"/>
          <w:sz w:val="24"/>
          <w:szCs w:val="24"/>
        </w:rPr>
        <w:t>ПЕРЕЧЕНЬ</w:t>
      </w:r>
    </w:p>
    <w:p w:rsidR="000F59B2" w:rsidRPr="00617A34" w:rsidRDefault="000F59B2" w:rsidP="000F59B2">
      <w:pPr>
        <w:keepNext/>
        <w:suppressAutoHyphens/>
        <w:autoSpaceDE w:val="0"/>
        <w:autoSpaceDN w:val="0"/>
        <w:adjustRightInd w:val="0"/>
        <w:contextualSpacing/>
        <w:jc w:val="center"/>
        <w:rPr>
          <w:bCs/>
          <w:color w:val="000000"/>
          <w:sz w:val="24"/>
          <w:szCs w:val="24"/>
        </w:rPr>
      </w:pPr>
      <w:r w:rsidRPr="00617A34">
        <w:rPr>
          <w:bCs/>
          <w:color w:val="000000"/>
          <w:sz w:val="24"/>
          <w:szCs w:val="24"/>
        </w:rPr>
        <w:t xml:space="preserve">приоритетных инвестиционных проектов по реализации </w:t>
      </w:r>
    </w:p>
    <w:p w:rsidR="000F59B2" w:rsidRPr="00617A34" w:rsidRDefault="000F59B2" w:rsidP="000F59B2">
      <w:pPr>
        <w:keepNext/>
        <w:suppressAutoHyphens/>
        <w:autoSpaceDE w:val="0"/>
        <w:autoSpaceDN w:val="0"/>
        <w:adjustRightInd w:val="0"/>
        <w:contextualSpacing/>
        <w:jc w:val="center"/>
        <w:rPr>
          <w:bCs/>
          <w:color w:val="000000"/>
          <w:sz w:val="24"/>
          <w:szCs w:val="24"/>
        </w:rPr>
      </w:pPr>
      <w:r w:rsidRPr="00617A34">
        <w:rPr>
          <w:bCs/>
          <w:color w:val="000000"/>
          <w:sz w:val="24"/>
          <w:szCs w:val="24"/>
        </w:rPr>
        <w:t>Стратегии социально-экономического</w:t>
      </w:r>
    </w:p>
    <w:p w:rsidR="000F59B2" w:rsidRPr="00617A34" w:rsidRDefault="000F59B2" w:rsidP="000F59B2">
      <w:pPr>
        <w:keepNext/>
        <w:suppressAutoHyphens/>
        <w:autoSpaceDE w:val="0"/>
        <w:autoSpaceDN w:val="0"/>
        <w:adjustRightInd w:val="0"/>
        <w:contextualSpacing/>
        <w:jc w:val="center"/>
        <w:rPr>
          <w:bCs/>
          <w:color w:val="000000"/>
          <w:sz w:val="24"/>
          <w:szCs w:val="24"/>
        </w:rPr>
      </w:pPr>
      <w:r w:rsidRPr="00617A34">
        <w:rPr>
          <w:bCs/>
          <w:color w:val="000000"/>
          <w:sz w:val="24"/>
          <w:szCs w:val="24"/>
        </w:rPr>
        <w:t xml:space="preserve"> развития  Первомайского района </w:t>
      </w:r>
    </w:p>
    <w:p w:rsidR="000F59B2" w:rsidRPr="00E71501" w:rsidRDefault="000F59B2" w:rsidP="000F59B2">
      <w:pPr>
        <w:keepNext/>
        <w:suppressAutoHyphens/>
        <w:autoSpaceDE w:val="0"/>
        <w:autoSpaceDN w:val="0"/>
        <w:adjustRightInd w:val="0"/>
        <w:contextualSpacing/>
        <w:jc w:val="center"/>
        <w:rPr>
          <w:sz w:val="26"/>
          <w:szCs w:val="26"/>
        </w:rPr>
      </w:pPr>
    </w:p>
    <w:tbl>
      <w:tblPr>
        <w:tblW w:w="10470" w:type="dxa"/>
        <w:tblLayout w:type="fixed"/>
        <w:tblCellMar>
          <w:left w:w="30" w:type="dxa"/>
          <w:right w:w="30" w:type="dxa"/>
        </w:tblCellMar>
        <w:tblLook w:val="0000" w:firstRow="0" w:lastRow="0" w:firstColumn="0" w:lastColumn="0" w:noHBand="0" w:noVBand="0"/>
      </w:tblPr>
      <w:tblGrid>
        <w:gridCol w:w="519"/>
        <w:gridCol w:w="3651"/>
        <w:gridCol w:w="1350"/>
        <w:gridCol w:w="1350"/>
        <w:gridCol w:w="1800"/>
        <w:gridCol w:w="1800"/>
      </w:tblGrid>
      <w:tr w:rsidR="000F59B2" w:rsidRPr="00E71501" w:rsidTr="00C02753">
        <w:trPr>
          <w:trHeight w:val="305"/>
        </w:trPr>
        <w:tc>
          <w:tcPr>
            <w:tcW w:w="519" w:type="dxa"/>
            <w:tcBorders>
              <w:top w:val="single" w:sz="6" w:space="0" w:color="auto"/>
              <w:left w:val="single" w:sz="6" w:space="0" w:color="auto"/>
              <w:bottom w:val="nil"/>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п/п</w:t>
            </w:r>
          </w:p>
        </w:tc>
        <w:tc>
          <w:tcPr>
            <w:tcW w:w="3651" w:type="dxa"/>
            <w:tcBorders>
              <w:top w:val="single" w:sz="6" w:space="0" w:color="auto"/>
              <w:left w:val="single" w:sz="6" w:space="0" w:color="auto"/>
              <w:bottom w:val="nil"/>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Наименование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проекта</w:t>
            </w:r>
          </w:p>
        </w:tc>
        <w:tc>
          <w:tcPr>
            <w:tcW w:w="1350" w:type="dxa"/>
            <w:tcBorders>
              <w:top w:val="single" w:sz="6" w:space="0" w:color="auto"/>
              <w:left w:val="single" w:sz="6" w:space="0" w:color="auto"/>
              <w:bottom w:val="nil"/>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Срок</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реализации,</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годы</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Объём инвестиций, </w:t>
            </w:r>
          </w:p>
          <w:p w:rsidR="000F59B2" w:rsidRPr="00E71501" w:rsidRDefault="000F59B2" w:rsidP="00C02753">
            <w:pPr>
              <w:keepNext/>
              <w:suppressAutoHyphens/>
              <w:autoSpaceDE w:val="0"/>
              <w:autoSpaceDN w:val="0"/>
              <w:adjustRightInd w:val="0"/>
              <w:contextualSpacing/>
              <w:jc w:val="center"/>
              <w:rPr>
                <w:color w:val="000000"/>
                <w:sz w:val="22"/>
                <w:szCs w:val="22"/>
              </w:rPr>
            </w:pPr>
            <w:proofErr w:type="spellStart"/>
            <w:r w:rsidRPr="00E71501">
              <w:rPr>
                <w:color w:val="000000"/>
                <w:sz w:val="22"/>
                <w:szCs w:val="22"/>
              </w:rPr>
              <w:t>млн.рублей</w:t>
            </w:r>
            <w:proofErr w:type="spellEnd"/>
          </w:p>
        </w:tc>
        <w:tc>
          <w:tcPr>
            <w:tcW w:w="1800" w:type="dxa"/>
            <w:tcBorders>
              <w:top w:val="single" w:sz="6" w:space="0" w:color="auto"/>
              <w:left w:val="single" w:sz="6" w:space="0" w:color="auto"/>
              <w:bottom w:val="nil"/>
              <w:right w:val="single" w:sz="6" w:space="0" w:color="auto"/>
            </w:tcBorders>
          </w:tcPr>
          <w:p w:rsidR="000F59B2" w:rsidRPr="00E71501" w:rsidRDefault="000F59B2" w:rsidP="00C02753">
            <w:pPr>
              <w:keepNext/>
              <w:suppressAutoHyphens/>
              <w:autoSpaceDE w:val="0"/>
              <w:autoSpaceDN w:val="0"/>
              <w:adjustRightInd w:val="0"/>
              <w:ind w:left="-110"/>
              <w:contextualSpacing/>
              <w:jc w:val="center"/>
              <w:rPr>
                <w:color w:val="000000"/>
                <w:sz w:val="22"/>
                <w:szCs w:val="22"/>
              </w:rPr>
            </w:pPr>
            <w:r w:rsidRPr="00E71501">
              <w:rPr>
                <w:color w:val="000000"/>
                <w:sz w:val="22"/>
                <w:szCs w:val="22"/>
              </w:rPr>
              <w:t>Исполнитель/</w:t>
            </w:r>
          </w:p>
          <w:p w:rsidR="000F59B2" w:rsidRPr="00E71501" w:rsidRDefault="000F59B2" w:rsidP="00C02753">
            <w:pPr>
              <w:keepNext/>
              <w:suppressAutoHyphens/>
              <w:autoSpaceDE w:val="0"/>
              <w:autoSpaceDN w:val="0"/>
              <w:adjustRightInd w:val="0"/>
              <w:ind w:left="-110"/>
              <w:contextualSpacing/>
              <w:jc w:val="center"/>
              <w:rPr>
                <w:color w:val="000000"/>
                <w:sz w:val="22"/>
                <w:szCs w:val="22"/>
              </w:rPr>
            </w:pPr>
            <w:r w:rsidRPr="00E71501">
              <w:rPr>
                <w:color w:val="000000"/>
                <w:sz w:val="22"/>
                <w:szCs w:val="22"/>
              </w:rPr>
              <w:t>координатор</w:t>
            </w:r>
          </w:p>
          <w:p w:rsidR="000F59B2" w:rsidRPr="00E71501" w:rsidRDefault="000F59B2" w:rsidP="00C02753">
            <w:pPr>
              <w:keepNext/>
              <w:suppressAutoHyphens/>
              <w:autoSpaceDE w:val="0"/>
              <w:autoSpaceDN w:val="0"/>
              <w:adjustRightInd w:val="0"/>
              <w:ind w:left="-110"/>
              <w:contextualSpacing/>
              <w:jc w:val="center"/>
              <w:rPr>
                <w:color w:val="000000"/>
                <w:sz w:val="22"/>
                <w:szCs w:val="22"/>
              </w:rPr>
            </w:pPr>
            <w:r w:rsidRPr="00E71501">
              <w:rPr>
                <w:color w:val="000000"/>
                <w:sz w:val="22"/>
                <w:szCs w:val="22"/>
              </w:rPr>
              <w:t xml:space="preserve"> проекта</w:t>
            </w:r>
          </w:p>
        </w:tc>
        <w:tc>
          <w:tcPr>
            <w:tcW w:w="1800" w:type="dxa"/>
            <w:tcBorders>
              <w:top w:val="single" w:sz="6" w:space="0" w:color="auto"/>
              <w:left w:val="single" w:sz="6" w:space="0" w:color="auto"/>
              <w:bottom w:val="nil"/>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Ожидаемые результаты реализации проекта</w:t>
            </w:r>
          </w:p>
        </w:tc>
      </w:tr>
      <w:tr w:rsidR="000F59B2" w:rsidRPr="00E71501" w:rsidTr="00C02753">
        <w:trPr>
          <w:trHeight w:val="305"/>
        </w:trPr>
        <w:tc>
          <w:tcPr>
            <w:tcW w:w="10470" w:type="dxa"/>
            <w:gridSpan w:val="6"/>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b/>
                <w:color w:val="000000"/>
              </w:rPr>
            </w:pPr>
            <w:r w:rsidRPr="00E71501">
              <w:rPr>
                <w:b/>
                <w:color w:val="000000"/>
              </w:rPr>
              <w:t>1. Рост уровня и качества жизни населения</w:t>
            </w:r>
          </w:p>
        </w:tc>
      </w:tr>
      <w:tr w:rsidR="000F59B2" w:rsidRPr="00E71501" w:rsidTr="00C02753">
        <w:trPr>
          <w:trHeight w:val="1528"/>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1.</w:t>
            </w:r>
          </w:p>
        </w:tc>
        <w:tc>
          <w:tcPr>
            <w:tcW w:w="3651"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Строительство средней общеобразовательной школы на 500 мест в </w:t>
            </w:r>
            <w:proofErr w:type="spellStart"/>
            <w:r w:rsidRPr="00E71501">
              <w:rPr>
                <w:color w:val="000000"/>
                <w:sz w:val="22"/>
                <w:szCs w:val="22"/>
              </w:rPr>
              <w:t>с.Боровиха</w:t>
            </w:r>
            <w:proofErr w:type="spellEnd"/>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2016-</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2019</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214,4</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отдел капитального строительства/комитет по образованию </w:t>
            </w: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удовлетворение потребности населения в доступном и качественном образовании</w:t>
            </w:r>
          </w:p>
        </w:tc>
      </w:tr>
      <w:tr w:rsidR="000F59B2" w:rsidRPr="00E71501" w:rsidTr="00C02753">
        <w:trPr>
          <w:trHeight w:val="3225"/>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w:t>
            </w:r>
          </w:p>
        </w:tc>
        <w:tc>
          <w:tcPr>
            <w:tcW w:w="3651"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Газификация территории Первомайского района (в соответствии с планом газификации) в селах:</w:t>
            </w:r>
          </w:p>
          <w:p w:rsidR="000F59B2" w:rsidRPr="00E71501" w:rsidRDefault="000F59B2" w:rsidP="00C02753">
            <w:pPr>
              <w:keepNext/>
              <w:suppressAutoHyphens/>
              <w:autoSpaceDE w:val="0"/>
              <w:autoSpaceDN w:val="0"/>
              <w:adjustRightInd w:val="0"/>
              <w:contextualSpacing/>
              <w:rPr>
                <w:color w:val="000000"/>
                <w:sz w:val="22"/>
                <w:szCs w:val="22"/>
              </w:rPr>
            </w:pPr>
            <w:proofErr w:type="spellStart"/>
            <w:r w:rsidRPr="00E71501">
              <w:rPr>
                <w:color w:val="000000"/>
                <w:sz w:val="22"/>
                <w:szCs w:val="22"/>
              </w:rPr>
              <w:t>Боровиха</w:t>
            </w:r>
            <w:proofErr w:type="spellEnd"/>
            <w:r w:rsidRPr="00E71501">
              <w:rPr>
                <w:color w:val="000000"/>
                <w:sz w:val="22"/>
                <w:szCs w:val="22"/>
              </w:rPr>
              <w:t>, Б-Ключи,</w:t>
            </w:r>
          </w:p>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 </w:t>
            </w:r>
            <w:proofErr w:type="spellStart"/>
            <w:r w:rsidRPr="00E71501">
              <w:rPr>
                <w:color w:val="000000"/>
                <w:sz w:val="22"/>
                <w:szCs w:val="22"/>
              </w:rPr>
              <w:t>Берёзовка</w:t>
            </w:r>
            <w:proofErr w:type="spellEnd"/>
            <w:r w:rsidRPr="00E71501">
              <w:rPr>
                <w:color w:val="000000"/>
                <w:sz w:val="22"/>
                <w:szCs w:val="22"/>
              </w:rPr>
              <w:t xml:space="preserve">, Бобровка, Жилино, </w:t>
            </w:r>
          </w:p>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 </w:t>
            </w:r>
            <w:proofErr w:type="spellStart"/>
            <w:r w:rsidRPr="00E71501">
              <w:rPr>
                <w:color w:val="000000"/>
                <w:sz w:val="22"/>
                <w:szCs w:val="22"/>
              </w:rPr>
              <w:t>Зудилово</w:t>
            </w:r>
            <w:proofErr w:type="spellEnd"/>
            <w:r w:rsidRPr="00E71501">
              <w:rPr>
                <w:color w:val="000000"/>
                <w:sz w:val="22"/>
                <w:szCs w:val="22"/>
              </w:rPr>
              <w:t xml:space="preserve">, Повалиха, Казачий, </w:t>
            </w:r>
          </w:p>
          <w:p w:rsidR="000F59B2" w:rsidRPr="00E71501" w:rsidRDefault="000F59B2" w:rsidP="00C02753">
            <w:pPr>
              <w:keepNext/>
              <w:suppressAutoHyphens/>
              <w:autoSpaceDE w:val="0"/>
              <w:autoSpaceDN w:val="0"/>
              <w:adjustRightInd w:val="0"/>
              <w:contextualSpacing/>
              <w:jc w:val="both"/>
              <w:rPr>
                <w:color w:val="000000"/>
                <w:sz w:val="22"/>
                <w:szCs w:val="22"/>
              </w:rPr>
            </w:pPr>
            <w:r w:rsidRPr="00E71501">
              <w:rPr>
                <w:color w:val="000000"/>
                <w:sz w:val="22"/>
                <w:szCs w:val="22"/>
              </w:rPr>
              <w:t xml:space="preserve"> </w:t>
            </w:r>
            <w:proofErr w:type="spellStart"/>
            <w:r w:rsidRPr="00E71501">
              <w:rPr>
                <w:color w:val="000000"/>
                <w:sz w:val="22"/>
                <w:szCs w:val="22"/>
              </w:rPr>
              <w:t>Санниково</w:t>
            </w:r>
            <w:proofErr w:type="spellEnd"/>
            <w:r w:rsidRPr="00E71501">
              <w:rPr>
                <w:color w:val="000000"/>
                <w:sz w:val="22"/>
                <w:szCs w:val="22"/>
              </w:rPr>
              <w:t xml:space="preserve">, Первомайское, </w:t>
            </w:r>
            <w:proofErr w:type="spellStart"/>
            <w:r w:rsidRPr="00E71501">
              <w:rPr>
                <w:color w:val="000000"/>
                <w:sz w:val="22"/>
                <w:szCs w:val="22"/>
              </w:rPr>
              <w:t>п.Лесной</w:t>
            </w:r>
            <w:proofErr w:type="spellEnd"/>
            <w:r w:rsidRPr="00E71501">
              <w:rPr>
                <w:color w:val="000000"/>
                <w:sz w:val="22"/>
                <w:szCs w:val="22"/>
              </w:rPr>
              <w:t xml:space="preserve">, </w:t>
            </w:r>
            <w:proofErr w:type="spellStart"/>
            <w:r w:rsidRPr="00E71501">
              <w:rPr>
                <w:color w:val="000000"/>
                <w:sz w:val="22"/>
                <w:szCs w:val="22"/>
              </w:rPr>
              <w:t>п.Сибирский</w:t>
            </w:r>
            <w:proofErr w:type="spellEnd"/>
            <w:r w:rsidRPr="00E71501">
              <w:rPr>
                <w:color w:val="000000"/>
                <w:sz w:val="22"/>
                <w:szCs w:val="22"/>
              </w:rPr>
              <w:t>, Солнечное</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2015-</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2020</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268,0</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отдел капитального строительства / Управление жилищно-коммунального хозяйства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Администрации Алтайского края</w:t>
            </w: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увеличение протяженности газопроводов на 245,95 км, увеличение количества газифицированных квартир на 3490 шт., увеличение количества котельных, работающих на природном газе, на 24 ед.</w:t>
            </w:r>
          </w:p>
        </w:tc>
      </w:tr>
      <w:tr w:rsidR="000F59B2" w:rsidRPr="00E71501" w:rsidTr="00C02753">
        <w:trPr>
          <w:trHeight w:val="1989"/>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3.</w:t>
            </w:r>
          </w:p>
        </w:tc>
        <w:tc>
          <w:tcPr>
            <w:tcW w:w="3651"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Ремонт межпоселковых и </w:t>
            </w:r>
            <w:proofErr w:type="spellStart"/>
            <w:r w:rsidRPr="00E71501">
              <w:rPr>
                <w:color w:val="000000"/>
                <w:sz w:val="22"/>
                <w:szCs w:val="22"/>
              </w:rPr>
              <w:t>внутрипо</w:t>
            </w:r>
            <w:proofErr w:type="spellEnd"/>
            <w:r w:rsidRPr="00E71501">
              <w:rPr>
                <w:color w:val="000000"/>
                <w:sz w:val="22"/>
                <w:szCs w:val="22"/>
              </w:rPr>
              <w:t xml:space="preserve">- </w:t>
            </w:r>
            <w:proofErr w:type="spellStart"/>
            <w:r w:rsidRPr="00E71501">
              <w:rPr>
                <w:color w:val="000000"/>
                <w:sz w:val="22"/>
                <w:szCs w:val="22"/>
              </w:rPr>
              <w:t>селковых</w:t>
            </w:r>
            <w:proofErr w:type="spellEnd"/>
            <w:r w:rsidRPr="00E71501">
              <w:rPr>
                <w:color w:val="000000"/>
                <w:sz w:val="22"/>
                <w:szCs w:val="22"/>
              </w:rPr>
              <w:t xml:space="preserve"> автомобильных дорог на   территориях сельсоветов:</w:t>
            </w:r>
          </w:p>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 </w:t>
            </w:r>
            <w:proofErr w:type="spellStart"/>
            <w:r w:rsidRPr="00E71501">
              <w:rPr>
                <w:color w:val="000000"/>
                <w:sz w:val="22"/>
                <w:szCs w:val="22"/>
              </w:rPr>
              <w:t>Акуловский</w:t>
            </w:r>
            <w:proofErr w:type="spellEnd"/>
            <w:r w:rsidRPr="00E71501">
              <w:rPr>
                <w:color w:val="000000"/>
                <w:sz w:val="22"/>
                <w:szCs w:val="22"/>
              </w:rPr>
              <w:t xml:space="preserve">, Березовский, </w:t>
            </w:r>
            <w:proofErr w:type="spellStart"/>
            <w:r w:rsidRPr="00E71501">
              <w:rPr>
                <w:color w:val="000000"/>
                <w:sz w:val="22"/>
                <w:szCs w:val="22"/>
              </w:rPr>
              <w:t>Баюновоключевский</w:t>
            </w:r>
            <w:proofErr w:type="spellEnd"/>
            <w:r w:rsidRPr="00E71501">
              <w:rPr>
                <w:color w:val="000000"/>
                <w:sz w:val="22"/>
                <w:szCs w:val="22"/>
              </w:rPr>
              <w:t xml:space="preserve">, Бобровский, </w:t>
            </w:r>
            <w:proofErr w:type="spellStart"/>
            <w:r w:rsidRPr="00E71501">
              <w:rPr>
                <w:color w:val="000000"/>
                <w:sz w:val="22"/>
                <w:szCs w:val="22"/>
              </w:rPr>
              <w:t>Боровихинский</w:t>
            </w:r>
            <w:proofErr w:type="spellEnd"/>
            <w:r w:rsidRPr="00E71501">
              <w:rPr>
                <w:color w:val="000000"/>
                <w:sz w:val="22"/>
                <w:szCs w:val="22"/>
              </w:rPr>
              <w:t xml:space="preserve">, </w:t>
            </w:r>
            <w:proofErr w:type="spellStart"/>
            <w:r w:rsidRPr="00E71501">
              <w:rPr>
                <w:color w:val="000000"/>
                <w:sz w:val="22"/>
                <w:szCs w:val="22"/>
              </w:rPr>
              <w:t>Жилинский</w:t>
            </w:r>
            <w:proofErr w:type="spellEnd"/>
            <w:r w:rsidRPr="00E71501">
              <w:rPr>
                <w:color w:val="000000"/>
                <w:sz w:val="22"/>
                <w:szCs w:val="22"/>
              </w:rPr>
              <w:t xml:space="preserve">, </w:t>
            </w:r>
            <w:proofErr w:type="spellStart"/>
            <w:r w:rsidRPr="00E71501">
              <w:rPr>
                <w:color w:val="000000"/>
                <w:sz w:val="22"/>
                <w:szCs w:val="22"/>
              </w:rPr>
              <w:t>Журавлихинский</w:t>
            </w:r>
            <w:proofErr w:type="spellEnd"/>
            <w:r w:rsidRPr="00E71501">
              <w:rPr>
                <w:color w:val="000000"/>
                <w:sz w:val="22"/>
                <w:szCs w:val="22"/>
              </w:rPr>
              <w:t xml:space="preserve">, </w:t>
            </w:r>
            <w:proofErr w:type="spellStart"/>
            <w:r w:rsidRPr="00E71501">
              <w:rPr>
                <w:color w:val="000000"/>
                <w:sz w:val="22"/>
                <w:szCs w:val="22"/>
              </w:rPr>
              <w:t>Зудиловский</w:t>
            </w:r>
            <w:proofErr w:type="spellEnd"/>
            <w:r w:rsidRPr="00E71501">
              <w:rPr>
                <w:color w:val="000000"/>
                <w:sz w:val="22"/>
                <w:szCs w:val="22"/>
              </w:rPr>
              <w:t xml:space="preserve">, </w:t>
            </w:r>
            <w:proofErr w:type="spellStart"/>
            <w:r w:rsidRPr="00E71501">
              <w:rPr>
                <w:color w:val="000000"/>
                <w:sz w:val="22"/>
                <w:szCs w:val="22"/>
              </w:rPr>
              <w:t>Логовской</w:t>
            </w:r>
            <w:proofErr w:type="spellEnd"/>
            <w:r w:rsidRPr="00E71501">
              <w:rPr>
                <w:color w:val="000000"/>
                <w:sz w:val="22"/>
                <w:szCs w:val="22"/>
              </w:rPr>
              <w:t xml:space="preserve">, </w:t>
            </w:r>
            <w:proofErr w:type="spellStart"/>
            <w:r w:rsidRPr="00E71501">
              <w:rPr>
                <w:color w:val="000000"/>
                <w:sz w:val="22"/>
                <w:szCs w:val="22"/>
              </w:rPr>
              <w:t>Новоберезовский</w:t>
            </w:r>
            <w:proofErr w:type="spellEnd"/>
            <w:r w:rsidRPr="00E71501">
              <w:rPr>
                <w:color w:val="000000"/>
                <w:sz w:val="22"/>
                <w:szCs w:val="22"/>
              </w:rPr>
              <w:t xml:space="preserve">, Первомайский, </w:t>
            </w:r>
            <w:proofErr w:type="spellStart"/>
            <w:r w:rsidRPr="00E71501">
              <w:rPr>
                <w:color w:val="000000"/>
                <w:sz w:val="22"/>
                <w:szCs w:val="22"/>
              </w:rPr>
              <w:t>Повалихинский</w:t>
            </w:r>
            <w:proofErr w:type="spellEnd"/>
            <w:r w:rsidRPr="00E71501">
              <w:rPr>
                <w:color w:val="000000"/>
                <w:sz w:val="22"/>
                <w:szCs w:val="22"/>
              </w:rPr>
              <w:t xml:space="preserve">, </w:t>
            </w:r>
            <w:proofErr w:type="spellStart"/>
            <w:r w:rsidRPr="00E71501">
              <w:rPr>
                <w:color w:val="000000"/>
                <w:sz w:val="22"/>
                <w:szCs w:val="22"/>
              </w:rPr>
              <w:t>Рассказихинский</w:t>
            </w:r>
            <w:proofErr w:type="spellEnd"/>
            <w:r w:rsidRPr="00E71501">
              <w:rPr>
                <w:color w:val="000000"/>
                <w:sz w:val="22"/>
                <w:szCs w:val="22"/>
              </w:rPr>
              <w:t xml:space="preserve"> Санниковский,  Северный, Сибирский, Солнечный, </w:t>
            </w:r>
            <w:proofErr w:type="spellStart"/>
            <w:r w:rsidRPr="00E71501">
              <w:rPr>
                <w:color w:val="000000"/>
                <w:sz w:val="22"/>
                <w:szCs w:val="22"/>
              </w:rPr>
              <w:t>Сорочелоговской</w:t>
            </w:r>
            <w:proofErr w:type="spellEnd"/>
          </w:p>
          <w:p w:rsidR="000F59B2" w:rsidRPr="00E71501" w:rsidRDefault="000F59B2" w:rsidP="00C02753">
            <w:pPr>
              <w:keepNext/>
              <w:suppressAutoHyphens/>
              <w:autoSpaceDE w:val="0"/>
              <w:autoSpaceDN w:val="0"/>
              <w:adjustRightInd w:val="0"/>
              <w:contextualSpacing/>
              <w:rPr>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2016-</w:t>
            </w:r>
          </w:p>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       2017</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21,5</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ind w:right="-271"/>
              <w:contextualSpacing/>
              <w:jc w:val="center"/>
              <w:rPr>
                <w:color w:val="000000"/>
                <w:sz w:val="22"/>
                <w:szCs w:val="22"/>
              </w:rPr>
            </w:pPr>
            <w:r w:rsidRPr="00E71501">
              <w:rPr>
                <w:color w:val="000000"/>
                <w:sz w:val="22"/>
                <w:szCs w:val="22"/>
              </w:rPr>
              <w:t xml:space="preserve">отдел жилищного и </w:t>
            </w:r>
            <w:proofErr w:type="spellStart"/>
            <w:r w:rsidRPr="00E71501">
              <w:rPr>
                <w:color w:val="000000"/>
                <w:sz w:val="22"/>
                <w:szCs w:val="22"/>
              </w:rPr>
              <w:t>и</w:t>
            </w:r>
            <w:proofErr w:type="spellEnd"/>
            <w:r w:rsidRPr="00E71501">
              <w:rPr>
                <w:color w:val="000000"/>
                <w:sz w:val="22"/>
                <w:szCs w:val="22"/>
              </w:rPr>
              <w:t xml:space="preserve"> газового хозяйства</w:t>
            </w: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обеспечение территориальной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доступности</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населенных пунктов</w:t>
            </w:r>
          </w:p>
          <w:p w:rsidR="000F59B2" w:rsidRPr="00E71501" w:rsidRDefault="000F59B2" w:rsidP="00C02753">
            <w:pPr>
              <w:keepNext/>
              <w:suppressAutoHyphens/>
              <w:autoSpaceDE w:val="0"/>
              <w:autoSpaceDN w:val="0"/>
              <w:adjustRightInd w:val="0"/>
              <w:contextualSpacing/>
              <w:jc w:val="center"/>
              <w:rPr>
                <w:color w:val="000000"/>
                <w:sz w:val="22"/>
                <w:szCs w:val="22"/>
              </w:rPr>
            </w:pPr>
          </w:p>
        </w:tc>
      </w:tr>
      <w:tr w:rsidR="000F59B2" w:rsidRPr="00E71501" w:rsidTr="00C02753">
        <w:trPr>
          <w:trHeight w:val="2495"/>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4.</w:t>
            </w:r>
          </w:p>
        </w:tc>
        <w:tc>
          <w:tcPr>
            <w:tcW w:w="3651"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both"/>
              <w:rPr>
                <w:color w:val="000000"/>
                <w:sz w:val="22"/>
                <w:szCs w:val="22"/>
              </w:rPr>
            </w:pPr>
            <w:r w:rsidRPr="00E71501">
              <w:rPr>
                <w:color w:val="000000"/>
                <w:sz w:val="22"/>
                <w:szCs w:val="22"/>
              </w:rPr>
              <w:t xml:space="preserve">Территориальный комплекс жилищного строительства - микрорайон «Рощино» 5460 м по направлению юго-восток от ориентира Алтайского края Первомайский район, </w:t>
            </w:r>
          </w:p>
          <w:p w:rsidR="000F59B2" w:rsidRPr="00E71501" w:rsidRDefault="000F59B2" w:rsidP="00C02753">
            <w:pPr>
              <w:keepNext/>
              <w:suppressAutoHyphens/>
              <w:autoSpaceDE w:val="0"/>
              <w:autoSpaceDN w:val="0"/>
              <w:adjustRightInd w:val="0"/>
              <w:contextualSpacing/>
              <w:jc w:val="both"/>
              <w:rPr>
                <w:color w:val="000000"/>
                <w:sz w:val="22"/>
                <w:szCs w:val="22"/>
              </w:rPr>
            </w:pPr>
            <w:r w:rsidRPr="00E71501">
              <w:rPr>
                <w:color w:val="000000"/>
                <w:sz w:val="22"/>
                <w:szCs w:val="22"/>
              </w:rPr>
              <w:t>с. Фирсово</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2013-</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2016</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45,5</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ООО УК «Лесное» ООО «Доминанта-</w:t>
            </w:r>
            <w:proofErr w:type="spellStart"/>
            <w:r w:rsidRPr="00E71501">
              <w:rPr>
                <w:color w:val="000000"/>
                <w:sz w:val="22"/>
                <w:szCs w:val="22"/>
              </w:rPr>
              <w:t>инвест</w:t>
            </w:r>
            <w:proofErr w:type="spellEnd"/>
            <w:r w:rsidRPr="00E71501">
              <w:rPr>
                <w:color w:val="000000"/>
                <w:sz w:val="22"/>
                <w:szCs w:val="22"/>
              </w:rPr>
              <w:t>»/</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отдел архитектуры и </w:t>
            </w:r>
            <w:proofErr w:type="spellStart"/>
            <w:r w:rsidRPr="00E71501">
              <w:rPr>
                <w:color w:val="000000"/>
                <w:sz w:val="22"/>
                <w:szCs w:val="22"/>
              </w:rPr>
              <w:t>градострои-тельства</w:t>
            </w:r>
            <w:proofErr w:type="spellEnd"/>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Водопровод - 2464 м;  ВЛ 10 кВ-1,47 км;  ВЛ 04кВ-4,68 км,</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ВЛЗ-10 </w:t>
            </w:r>
            <w:proofErr w:type="spellStart"/>
            <w:r w:rsidRPr="00E71501">
              <w:rPr>
                <w:color w:val="000000"/>
                <w:sz w:val="22"/>
                <w:szCs w:val="22"/>
              </w:rPr>
              <w:t>кВ</w:t>
            </w:r>
            <w:proofErr w:type="spellEnd"/>
            <w:r w:rsidRPr="00E71501">
              <w:rPr>
                <w:color w:val="000000"/>
                <w:sz w:val="22"/>
                <w:szCs w:val="22"/>
              </w:rPr>
              <w:t xml:space="preserve">: длина 533 м, ВЛ-0,4кВ: длина - 1780 м, КТП 10/0,4 </w:t>
            </w:r>
            <w:proofErr w:type="spellStart"/>
            <w:r w:rsidRPr="00E71501">
              <w:rPr>
                <w:color w:val="000000"/>
                <w:sz w:val="22"/>
                <w:szCs w:val="22"/>
              </w:rPr>
              <w:t>кВ</w:t>
            </w:r>
            <w:proofErr w:type="spellEnd"/>
            <w:r w:rsidRPr="00E71501">
              <w:rPr>
                <w:color w:val="000000"/>
                <w:sz w:val="22"/>
                <w:szCs w:val="22"/>
              </w:rPr>
              <w:t xml:space="preserve">, мощность 250 </w:t>
            </w:r>
            <w:proofErr w:type="spellStart"/>
            <w:r w:rsidRPr="00E71501">
              <w:rPr>
                <w:color w:val="000000"/>
                <w:sz w:val="22"/>
                <w:szCs w:val="22"/>
              </w:rPr>
              <w:t>кВА</w:t>
            </w:r>
            <w:proofErr w:type="spellEnd"/>
          </w:p>
        </w:tc>
      </w:tr>
      <w:tr w:rsidR="000F59B2" w:rsidRPr="00E71501" w:rsidTr="00C02753">
        <w:trPr>
          <w:trHeight w:val="317"/>
        </w:trPr>
        <w:tc>
          <w:tcPr>
            <w:tcW w:w="10470" w:type="dxa"/>
            <w:gridSpan w:val="6"/>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b/>
                <w:color w:val="000000"/>
              </w:rPr>
              <w:lastRenderedPageBreak/>
              <w:t>2. Создание условий для устойчивого экономического роста</w:t>
            </w:r>
          </w:p>
        </w:tc>
      </w:tr>
      <w:tr w:rsidR="000F59B2" w:rsidRPr="00E71501" w:rsidTr="00C02753">
        <w:trPr>
          <w:trHeight w:val="1562"/>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1.</w:t>
            </w:r>
          </w:p>
        </w:tc>
        <w:tc>
          <w:tcPr>
            <w:tcW w:w="3651"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Строительство базы  отдыха «Берендей» 2275 м от южной границы </w:t>
            </w:r>
            <w:proofErr w:type="spellStart"/>
            <w:r w:rsidRPr="00E71501">
              <w:rPr>
                <w:color w:val="000000"/>
                <w:sz w:val="22"/>
                <w:szCs w:val="22"/>
              </w:rPr>
              <w:t>с.Зудилово</w:t>
            </w:r>
            <w:proofErr w:type="spellEnd"/>
            <w:r w:rsidRPr="00E71501">
              <w:rPr>
                <w:color w:val="000000"/>
                <w:sz w:val="22"/>
                <w:szCs w:val="22"/>
              </w:rPr>
              <w:t>, в юго-восточном направлении</w:t>
            </w:r>
          </w:p>
          <w:p w:rsidR="000F59B2" w:rsidRPr="00E71501" w:rsidRDefault="000F59B2" w:rsidP="00C02753">
            <w:pPr>
              <w:keepNext/>
              <w:suppressAutoHyphens/>
              <w:autoSpaceDE w:val="0"/>
              <w:autoSpaceDN w:val="0"/>
              <w:adjustRightInd w:val="0"/>
              <w:contextualSpacing/>
              <w:rPr>
                <w:color w:val="000000"/>
                <w:sz w:val="22"/>
                <w:szCs w:val="22"/>
              </w:rPr>
            </w:pP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2013-</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2018</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120,0</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ООО «</w:t>
            </w:r>
            <w:proofErr w:type="spellStart"/>
            <w:r w:rsidRPr="00E71501">
              <w:rPr>
                <w:color w:val="000000"/>
                <w:sz w:val="22"/>
                <w:szCs w:val="22"/>
              </w:rPr>
              <w:t>Уралсибалтай</w:t>
            </w:r>
            <w:proofErr w:type="spellEnd"/>
            <w:r w:rsidRPr="00E71501">
              <w:rPr>
                <w:color w:val="000000"/>
                <w:sz w:val="22"/>
                <w:szCs w:val="22"/>
              </w:rPr>
              <w:t>"/</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отдел архитектуры и </w:t>
            </w:r>
            <w:proofErr w:type="spellStart"/>
            <w:r w:rsidRPr="00E71501">
              <w:rPr>
                <w:color w:val="000000"/>
                <w:sz w:val="22"/>
                <w:szCs w:val="22"/>
              </w:rPr>
              <w:t>градострои-тельства</w:t>
            </w:r>
            <w:proofErr w:type="spellEnd"/>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создание условий для развития туризма на территории района</w:t>
            </w:r>
          </w:p>
        </w:tc>
      </w:tr>
      <w:tr w:rsidR="000F59B2" w:rsidRPr="00E71501" w:rsidTr="00C02753">
        <w:trPr>
          <w:trHeight w:val="1602"/>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w:t>
            </w:r>
          </w:p>
        </w:tc>
        <w:tc>
          <w:tcPr>
            <w:tcW w:w="3651" w:type="dxa"/>
            <w:tcBorders>
              <w:top w:val="single" w:sz="6" w:space="0" w:color="auto"/>
              <w:left w:val="single" w:sz="6" w:space="0" w:color="auto"/>
              <w:bottom w:val="single" w:sz="6" w:space="0" w:color="auto"/>
              <w:right w:val="single" w:sz="6" w:space="0" w:color="auto"/>
            </w:tcBorders>
            <w:shd w:val="solid" w:color="FFFFFF" w:fill="auto"/>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Строительство завода по выпуску древесностружечных плит</w:t>
            </w:r>
          </w:p>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в </w:t>
            </w:r>
            <w:proofErr w:type="spellStart"/>
            <w:r w:rsidRPr="00E71501">
              <w:rPr>
                <w:color w:val="000000"/>
                <w:sz w:val="22"/>
                <w:szCs w:val="22"/>
              </w:rPr>
              <w:t>п.Сибирсктий</w:t>
            </w:r>
            <w:proofErr w:type="spellEnd"/>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2010-</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2018</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630,0</w:t>
            </w:r>
          </w:p>
          <w:p w:rsidR="000F59B2" w:rsidRPr="00E71501" w:rsidRDefault="000F59B2" w:rsidP="00C02753">
            <w:pPr>
              <w:keepNext/>
              <w:suppressAutoHyphens/>
              <w:autoSpaceDE w:val="0"/>
              <w:autoSpaceDN w:val="0"/>
              <w:adjustRightInd w:val="0"/>
              <w:contextualSpacing/>
              <w:jc w:val="center"/>
              <w:rPr>
                <w:color w:val="000000"/>
                <w:sz w:val="22"/>
                <w:szCs w:val="22"/>
              </w:rPr>
            </w:pP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ind w:right="-30"/>
              <w:contextualSpacing/>
              <w:jc w:val="center"/>
              <w:rPr>
                <w:color w:val="000000"/>
                <w:sz w:val="22"/>
                <w:szCs w:val="22"/>
              </w:rPr>
            </w:pPr>
            <w:proofErr w:type="spellStart"/>
            <w:r w:rsidRPr="00E71501">
              <w:rPr>
                <w:color w:val="000000"/>
                <w:sz w:val="22"/>
                <w:szCs w:val="22"/>
              </w:rPr>
              <w:t>ИПАлимов</w:t>
            </w:r>
            <w:proofErr w:type="spellEnd"/>
            <w:r w:rsidRPr="00E71501">
              <w:rPr>
                <w:color w:val="000000"/>
                <w:sz w:val="22"/>
                <w:szCs w:val="22"/>
              </w:rPr>
              <w:t xml:space="preserve"> М.С./ отдел архитектуры и градостроитель-</w:t>
            </w:r>
            <w:proofErr w:type="spellStart"/>
            <w:r w:rsidRPr="00E71501">
              <w:rPr>
                <w:color w:val="000000"/>
                <w:sz w:val="22"/>
                <w:szCs w:val="22"/>
              </w:rPr>
              <w:t>ства</w:t>
            </w:r>
            <w:proofErr w:type="spellEnd"/>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производительность 17,5 тыс.м3/год, создание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107  рабочих мест</w:t>
            </w:r>
          </w:p>
        </w:tc>
      </w:tr>
      <w:tr w:rsidR="000F59B2" w:rsidRPr="00E71501" w:rsidTr="00C02753">
        <w:trPr>
          <w:trHeight w:val="1610"/>
        </w:trPr>
        <w:tc>
          <w:tcPr>
            <w:tcW w:w="519"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3.</w:t>
            </w:r>
          </w:p>
        </w:tc>
        <w:tc>
          <w:tcPr>
            <w:tcW w:w="3651" w:type="dxa"/>
            <w:tcBorders>
              <w:top w:val="single" w:sz="6" w:space="0" w:color="auto"/>
              <w:left w:val="single" w:sz="6" w:space="0" w:color="auto"/>
              <w:bottom w:val="single" w:sz="6" w:space="0" w:color="auto"/>
              <w:right w:val="single" w:sz="6" w:space="0" w:color="auto"/>
            </w:tcBorders>
            <w:shd w:val="solid" w:color="FFFFFF" w:fill="auto"/>
          </w:tcPr>
          <w:p w:rsidR="000F59B2" w:rsidRPr="00E71501" w:rsidRDefault="000F59B2" w:rsidP="00C02753">
            <w:pPr>
              <w:keepNext/>
              <w:suppressAutoHyphens/>
              <w:autoSpaceDE w:val="0"/>
              <w:autoSpaceDN w:val="0"/>
              <w:adjustRightInd w:val="0"/>
              <w:contextualSpacing/>
              <w:rPr>
                <w:color w:val="000000"/>
                <w:sz w:val="22"/>
                <w:szCs w:val="22"/>
              </w:rPr>
            </w:pPr>
            <w:r w:rsidRPr="00E71501">
              <w:rPr>
                <w:color w:val="000000"/>
                <w:sz w:val="22"/>
                <w:szCs w:val="22"/>
              </w:rPr>
              <w:t xml:space="preserve">Строительство цеха по производству растительного масла в </w:t>
            </w:r>
            <w:proofErr w:type="spellStart"/>
            <w:r w:rsidRPr="00E71501">
              <w:rPr>
                <w:color w:val="000000"/>
                <w:sz w:val="22"/>
                <w:szCs w:val="22"/>
              </w:rPr>
              <w:t>с.Боровиха</w:t>
            </w:r>
            <w:proofErr w:type="spellEnd"/>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2015-</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2018</w:t>
            </w:r>
          </w:p>
        </w:tc>
        <w:tc>
          <w:tcPr>
            <w:tcW w:w="135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35,0</w:t>
            </w:r>
          </w:p>
          <w:p w:rsidR="000F59B2" w:rsidRPr="00E71501" w:rsidRDefault="000F59B2" w:rsidP="00C02753">
            <w:pPr>
              <w:keepNext/>
              <w:suppressAutoHyphens/>
              <w:autoSpaceDE w:val="0"/>
              <w:autoSpaceDN w:val="0"/>
              <w:adjustRightInd w:val="0"/>
              <w:contextualSpacing/>
              <w:jc w:val="center"/>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ООО "</w:t>
            </w:r>
            <w:proofErr w:type="spellStart"/>
            <w:r w:rsidRPr="00E71501">
              <w:rPr>
                <w:color w:val="000000"/>
                <w:sz w:val="22"/>
                <w:szCs w:val="22"/>
              </w:rPr>
              <w:t>Вема-маркет</w:t>
            </w:r>
            <w:proofErr w:type="spellEnd"/>
            <w:r w:rsidRPr="00E71501">
              <w:rPr>
                <w:color w:val="000000"/>
                <w:sz w:val="22"/>
                <w:szCs w:val="22"/>
              </w:rPr>
              <w:t xml:space="preserve">"/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отдел архитектуры и </w:t>
            </w:r>
            <w:proofErr w:type="spellStart"/>
            <w:r w:rsidRPr="00E71501">
              <w:rPr>
                <w:color w:val="000000"/>
                <w:sz w:val="22"/>
                <w:szCs w:val="22"/>
              </w:rPr>
              <w:t>градострои-тельства</w:t>
            </w:r>
            <w:proofErr w:type="spellEnd"/>
          </w:p>
        </w:tc>
        <w:tc>
          <w:tcPr>
            <w:tcW w:w="1800" w:type="dxa"/>
            <w:tcBorders>
              <w:top w:val="single" w:sz="6" w:space="0" w:color="auto"/>
              <w:left w:val="single" w:sz="6" w:space="0" w:color="auto"/>
              <w:bottom w:val="single" w:sz="6" w:space="0" w:color="auto"/>
              <w:right w:val="single" w:sz="6" w:space="0" w:color="auto"/>
            </w:tcBorders>
          </w:tcPr>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производственная мощность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5 </w:t>
            </w:r>
            <w:proofErr w:type="spellStart"/>
            <w:r w:rsidRPr="00E71501">
              <w:rPr>
                <w:color w:val="000000"/>
                <w:sz w:val="22"/>
                <w:szCs w:val="22"/>
              </w:rPr>
              <w:t>тыс.тонн</w:t>
            </w:r>
            <w:proofErr w:type="spellEnd"/>
            <w:r w:rsidRPr="00E71501">
              <w:rPr>
                <w:color w:val="000000"/>
                <w:sz w:val="22"/>
                <w:szCs w:val="22"/>
              </w:rPr>
              <w:t xml:space="preserve">. </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масла в год,</w:t>
            </w:r>
          </w:p>
          <w:p w:rsidR="000F59B2" w:rsidRPr="00E71501" w:rsidRDefault="000F59B2" w:rsidP="00C02753">
            <w:pPr>
              <w:keepNext/>
              <w:suppressAutoHyphens/>
              <w:autoSpaceDE w:val="0"/>
              <w:autoSpaceDN w:val="0"/>
              <w:adjustRightInd w:val="0"/>
              <w:contextualSpacing/>
              <w:jc w:val="center"/>
              <w:rPr>
                <w:color w:val="000000"/>
                <w:sz w:val="22"/>
                <w:szCs w:val="22"/>
              </w:rPr>
            </w:pPr>
            <w:r w:rsidRPr="00E71501">
              <w:rPr>
                <w:color w:val="000000"/>
                <w:sz w:val="22"/>
                <w:szCs w:val="22"/>
              </w:rPr>
              <w:t xml:space="preserve"> создание 35  рабочих мест</w:t>
            </w:r>
          </w:p>
        </w:tc>
      </w:tr>
    </w:tbl>
    <w:p w:rsidR="000F59B2" w:rsidRPr="00E71501" w:rsidRDefault="000F59B2" w:rsidP="000F59B2">
      <w:pPr>
        <w:keepNext/>
        <w:suppressAutoHyphens/>
        <w:contextualSpacing/>
        <w:jc w:val="both"/>
      </w:pPr>
    </w:p>
    <w:p w:rsidR="000F59B2" w:rsidRPr="00E71501" w:rsidRDefault="000F59B2" w:rsidP="000F59B2">
      <w:pPr>
        <w:keepNext/>
        <w:suppressAutoHyphens/>
        <w:contextualSpacing/>
        <w:jc w:val="right"/>
        <w:rPr>
          <w:sz w:val="26"/>
          <w:szCs w:val="26"/>
        </w:rPr>
      </w:pPr>
      <w:r w:rsidRPr="00E71501">
        <w:rPr>
          <w:sz w:val="26"/>
          <w:szCs w:val="26"/>
        </w:rPr>
        <w:t xml:space="preserve">                                                </w:t>
      </w: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Default="000F59B2"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Default="00617A34" w:rsidP="000F59B2">
      <w:pPr>
        <w:keepNext/>
        <w:suppressAutoHyphens/>
        <w:contextualSpacing/>
        <w:jc w:val="right"/>
        <w:rPr>
          <w:sz w:val="26"/>
          <w:szCs w:val="26"/>
        </w:rPr>
      </w:pPr>
    </w:p>
    <w:p w:rsidR="00617A34" w:rsidRPr="00E71501" w:rsidRDefault="00617A34"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Default="000F59B2" w:rsidP="000F59B2">
      <w:pPr>
        <w:keepNext/>
        <w:suppressAutoHyphens/>
        <w:contextualSpacing/>
        <w:jc w:val="right"/>
        <w:rPr>
          <w:sz w:val="26"/>
          <w:szCs w:val="26"/>
        </w:rPr>
      </w:pPr>
    </w:p>
    <w:p w:rsidR="0042470B" w:rsidRDefault="0042470B" w:rsidP="000F59B2">
      <w:pPr>
        <w:keepNext/>
        <w:suppressAutoHyphens/>
        <w:contextualSpacing/>
        <w:jc w:val="right"/>
        <w:rPr>
          <w:sz w:val="26"/>
          <w:szCs w:val="26"/>
        </w:rPr>
      </w:pPr>
    </w:p>
    <w:p w:rsidR="0042470B" w:rsidRPr="00E71501" w:rsidRDefault="0042470B"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lastRenderedPageBreak/>
        <w:t>Приложение 3</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t xml:space="preserve">к Стратегии социально-экономического </w:t>
      </w:r>
    </w:p>
    <w:p w:rsidR="000F59B2" w:rsidRPr="0042470B" w:rsidRDefault="000F59B2" w:rsidP="000F59B2">
      <w:pPr>
        <w:pStyle w:val="ConsPlusNormal"/>
        <w:keepNext/>
        <w:suppressAutoHyphens/>
        <w:ind w:firstLine="540"/>
        <w:contextualSpacing/>
        <w:jc w:val="right"/>
        <w:rPr>
          <w:color w:val="000000"/>
          <w:sz w:val="24"/>
          <w:szCs w:val="24"/>
        </w:rPr>
      </w:pPr>
      <w:r w:rsidRPr="0042470B">
        <w:rPr>
          <w:color w:val="000000"/>
          <w:sz w:val="24"/>
          <w:szCs w:val="24"/>
        </w:rPr>
        <w:t xml:space="preserve">развития Первомайского района до 2035 года </w:t>
      </w:r>
    </w:p>
    <w:p w:rsidR="000F59B2" w:rsidRPr="00E71501" w:rsidRDefault="000F59B2" w:rsidP="000F59B2">
      <w:pPr>
        <w:pStyle w:val="ConsPlusNormal"/>
        <w:keepNext/>
        <w:suppressAutoHyphens/>
        <w:ind w:firstLine="540"/>
        <w:contextualSpacing/>
        <w:jc w:val="right"/>
        <w:rPr>
          <w:color w:val="000000"/>
          <w:sz w:val="24"/>
          <w:szCs w:val="24"/>
        </w:rPr>
      </w:pPr>
    </w:p>
    <w:p w:rsidR="000F59B2" w:rsidRPr="00E71501" w:rsidRDefault="000F59B2" w:rsidP="000F59B2">
      <w:pPr>
        <w:pStyle w:val="ConsPlusNormal"/>
        <w:keepNext/>
        <w:suppressAutoHyphens/>
        <w:ind w:firstLine="540"/>
        <w:contextualSpacing/>
        <w:jc w:val="right"/>
        <w:rPr>
          <w:color w:val="000000"/>
          <w:sz w:val="24"/>
          <w:szCs w:val="24"/>
        </w:rPr>
      </w:pPr>
    </w:p>
    <w:p w:rsidR="000F59B2" w:rsidRPr="00617A34" w:rsidRDefault="000F59B2" w:rsidP="000F59B2">
      <w:pPr>
        <w:pStyle w:val="ConsPlusNormal"/>
        <w:keepNext/>
        <w:suppressAutoHyphens/>
        <w:ind w:firstLine="540"/>
        <w:contextualSpacing/>
        <w:jc w:val="center"/>
        <w:rPr>
          <w:color w:val="000000"/>
          <w:sz w:val="24"/>
          <w:szCs w:val="24"/>
        </w:rPr>
      </w:pPr>
      <w:r w:rsidRPr="00617A34">
        <w:rPr>
          <w:color w:val="000000"/>
          <w:sz w:val="24"/>
          <w:szCs w:val="24"/>
        </w:rPr>
        <w:t xml:space="preserve">Перечень муниципальных программ и государственных программ Алтайского края, действующих на территории Первомайского района </w:t>
      </w:r>
    </w:p>
    <w:p w:rsidR="000F59B2" w:rsidRPr="00617A34" w:rsidRDefault="000F59B2" w:rsidP="000F59B2">
      <w:pPr>
        <w:pStyle w:val="ConsPlusNormal"/>
        <w:keepNext/>
        <w:suppressAutoHyphens/>
        <w:ind w:firstLine="540"/>
        <w:contextualSpacing/>
        <w:jc w:val="both"/>
        <w:rPr>
          <w:color w:val="000000"/>
          <w:sz w:val="24"/>
          <w:szCs w:val="24"/>
          <w:highlight w:val="red"/>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540"/>
        <w:gridCol w:w="3240"/>
        <w:gridCol w:w="236"/>
        <w:gridCol w:w="2644"/>
      </w:tblGrid>
      <w:tr w:rsidR="000F59B2" w:rsidRPr="00E71501" w:rsidTr="00C02753">
        <w:tc>
          <w:tcPr>
            <w:tcW w:w="648" w:type="dxa"/>
            <w:shd w:val="clear" w:color="auto" w:fill="auto"/>
            <w:vAlign w:val="center"/>
          </w:tcPr>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w:t>
            </w:r>
          </w:p>
        </w:tc>
        <w:tc>
          <w:tcPr>
            <w:tcW w:w="3240" w:type="dxa"/>
            <w:shd w:val="clear" w:color="auto" w:fill="auto"/>
            <w:vAlign w:val="center"/>
          </w:tcPr>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Наименование</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 xml:space="preserve">муниципальной и </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государственной</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 xml:space="preserve">программы </w:t>
            </w:r>
          </w:p>
        </w:tc>
        <w:tc>
          <w:tcPr>
            <w:tcW w:w="4016" w:type="dxa"/>
            <w:gridSpan w:val="3"/>
            <w:shd w:val="clear" w:color="auto" w:fill="auto"/>
          </w:tcPr>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Дата и номер утверждающего</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документа</w:t>
            </w:r>
          </w:p>
        </w:tc>
        <w:tc>
          <w:tcPr>
            <w:tcW w:w="2644" w:type="dxa"/>
            <w:shd w:val="clear" w:color="auto" w:fill="auto"/>
          </w:tcPr>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Ответственный</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исполнитель</w:t>
            </w:r>
          </w:p>
          <w:p w:rsidR="000F59B2" w:rsidRPr="00E71501" w:rsidRDefault="000F59B2" w:rsidP="00C02753">
            <w:pPr>
              <w:pStyle w:val="ConsPlusNormal"/>
              <w:keepNext/>
              <w:suppressAutoHyphens/>
              <w:contextualSpacing/>
              <w:jc w:val="center"/>
              <w:rPr>
                <w:color w:val="000000"/>
                <w:sz w:val="22"/>
                <w:szCs w:val="22"/>
              </w:rPr>
            </w:pPr>
            <w:r w:rsidRPr="00E71501">
              <w:rPr>
                <w:color w:val="000000"/>
                <w:sz w:val="22"/>
                <w:szCs w:val="22"/>
              </w:rPr>
              <w:t>программы</w:t>
            </w:r>
          </w:p>
        </w:tc>
      </w:tr>
      <w:tr w:rsidR="000F59B2" w:rsidRPr="00E71501" w:rsidTr="00C02753">
        <w:tc>
          <w:tcPr>
            <w:tcW w:w="10548" w:type="dxa"/>
            <w:gridSpan w:val="6"/>
            <w:shd w:val="clear" w:color="auto" w:fill="auto"/>
            <w:vAlign w:val="center"/>
          </w:tcPr>
          <w:p w:rsidR="000F59B2" w:rsidRPr="00E71501" w:rsidRDefault="000F59B2" w:rsidP="00C02753">
            <w:pPr>
              <w:pStyle w:val="ConsPlusNormal"/>
              <w:keepNext/>
              <w:suppressAutoHyphens/>
              <w:contextualSpacing/>
              <w:jc w:val="center"/>
              <w:rPr>
                <w:color w:val="000000"/>
                <w:sz w:val="22"/>
                <w:szCs w:val="22"/>
                <w:highlight w:val="red"/>
              </w:rPr>
            </w:pPr>
            <w:r w:rsidRPr="00E71501">
              <w:rPr>
                <w:b/>
                <w:color w:val="000000"/>
                <w:sz w:val="22"/>
                <w:szCs w:val="22"/>
              </w:rPr>
              <w:t xml:space="preserve">Цель 1. Высокое качество жизни населения </w:t>
            </w:r>
          </w:p>
        </w:tc>
      </w:tr>
      <w:tr w:rsidR="000F59B2" w:rsidRPr="00E71501" w:rsidTr="00C02753">
        <w:trPr>
          <w:trHeight w:val="225"/>
        </w:trPr>
        <w:tc>
          <w:tcPr>
            <w:tcW w:w="10548" w:type="dxa"/>
            <w:gridSpan w:val="6"/>
            <w:shd w:val="clear" w:color="auto" w:fill="auto"/>
          </w:tcPr>
          <w:p w:rsidR="000F59B2" w:rsidRPr="00E71501" w:rsidRDefault="000F59B2" w:rsidP="00C02753">
            <w:pPr>
              <w:pStyle w:val="ConsPlusNormal"/>
              <w:keepNext/>
              <w:suppressAutoHyphens/>
              <w:ind w:firstLine="540"/>
              <w:contextualSpacing/>
              <w:jc w:val="center"/>
              <w:rPr>
                <w:b/>
                <w:color w:val="000000"/>
                <w:sz w:val="22"/>
                <w:szCs w:val="22"/>
              </w:rPr>
            </w:pPr>
            <w:r w:rsidRPr="00E71501">
              <w:rPr>
                <w:b/>
                <w:color w:val="000000"/>
                <w:sz w:val="22"/>
                <w:szCs w:val="22"/>
              </w:rPr>
              <w:t>Задача 1.</w:t>
            </w:r>
            <w:r w:rsidRPr="00E71501">
              <w:rPr>
                <w:b/>
                <w:sz w:val="22"/>
                <w:szCs w:val="22"/>
              </w:rPr>
              <w:t>Обеспечение сбалансированного и эффективного ранка труда</w:t>
            </w:r>
          </w:p>
        </w:tc>
      </w:tr>
      <w:tr w:rsidR="000F59B2" w:rsidRPr="00E71501" w:rsidTr="00C02753">
        <w:trPr>
          <w:trHeight w:val="912"/>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«Содействие занятости населения Первомайского района» на 2013-2017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25.07.2012 № 1344</w:t>
            </w:r>
          </w:p>
        </w:tc>
        <w:tc>
          <w:tcPr>
            <w:tcW w:w="2880" w:type="dxa"/>
            <w:gridSpan w:val="2"/>
            <w:vMerge w:val="restart"/>
            <w:shd w:val="clear" w:color="auto" w:fill="auto"/>
          </w:tcPr>
          <w:p w:rsidR="000F59B2" w:rsidRPr="00E71501" w:rsidRDefault="000F59B2" w:rsidP="00C02753">
            <w:pPr>
              <w:keepNext/>
              <w:suppressAutoHyphens/>
              <w:ind w:right="128"/>
              <w:contextualSpacing/>
              <w:jc w:val="both"/>
              <w:rPr>
                <w:sz w:val="22"/>
                <w:szCs w:val="22"/>
              </w:rPr>
            </w:pPr>
            <w:r>
              <w:rPr>
                <w:sz w:val="22"/>
                <w:szCs w:val="22"/>
              </w:rPr>
              <w:t>Министерство</w:t>
            </w:r>
            <w:r w:rsidRPr="00E71501">
              <w:rPr>
                <w:sz w:val="22"/>
                <w:szCs w:val="22"/>
              </w:rPr>
              <w:t xml:space="preserve"> труд</w:t>
            </w:r>
            <w:r>
              <w:rPr>
                <w:sz w:val="22"/>
                <w:szCs w:val="22"/>
              </w:rPr>
              <w:t>а</w:t>
            </w:r>
            <w:r w:rsidRPr="00E71501">
              <w:rPr>
                <w:sz w:val="22"/>
                <w:szCs w:val="22"/>
              </w:rPr>
              <w:t xml:space="preserve"> и социальной защит</w:t>
            </w:r>
            <w:r>
              <w:rPr>
                <w:sz w:val="22"/>
                <w:szCs w:val="22"/>
              </w:rPr>
              <w:t>ы Алтайского края</w:t>
            </w:r>
            <w:r w:rsidRPr="00E71501">
              <w:rPr>
                <w:sz w:val="22"/>
                <w:szCs w:val="22"/>
              </w:rPr>
              <w:t>;</w:t>
            </w:r>
          </w:p>
          <w:p w:rsidR="000F59B2" w:rsidRPr="00E71501" w:rsidRDefault="000F59B2" w:rsidP="00C02753">
            <w:pPr>
              <w:keepNext/>
              <w:suppressAutoHyphens/>
              <w:contextualSpacing/>
              <w:jc w:val="both"/>
              <w:rPr>
                <w:sz w:val="22"/>
                <w:szCs w:val="22"/>
              </w:rPr>
            </w:pPr>
            <w:r w:rsidRPr="00E71501">
              <w:rPr>
                <w:sz w:val="22"/>
                <w:szCs w:val="22"/>
              </w:rPr>
              <w:t xml:space="preserve">КГКУ «Центр занятости населения </w:t>
            </w:r>
            <w:proofErr w:type="spellStart"/>
            <w:r w:rsidRPr="00E71501">
              <w:rPr>
                <w:sz w:val="22"/>
                <w:szCs w:val="22"/>
              </w:rPr>
              <w:t>г.Новоалтайска</w:t>
            </w:r>
            <w:proofErr w:type="spellEnd"/>
            <w:r w:rsidRPr="00E71501">
              <w:rPr>
                <w:sz w:val="22"/>
                <w:szCs w:val="22"/>
              </w:rPr>
              <w:t>»,</w:t>
            </w:r>
          </w:p>
          <w:p w:rsidR="000F59B2" w:rsidRPr="00E71501" w:rsidRDefault="000F59B2" w:rsidP="00C02753">
            <w:pPr>
              <w:keepNext/>
              <w:suppressAutoHyphens/>
              <w:ind w:right="128"/>
              <w:contextualSpacing/>
              <w:jc w:val="both"/>
              <w:rPr>
                <w:sz w:val="22"/>
                <w:szCs w:val="22"/>
              </w:rPr>
            </w:pPr>
            <w:r w:rsidRPr="00E71501">
              <w:rPr>
                <w:sz w:val="22"/>
                <w:szCs w:val="22"/>
              </w:rPr>
              <w:t xml:space="preserve">отдел по труду </w:t>
            </w:r>
          </w:p>
          <w:p w:rsidR="000F59B2" w:rsidRPr="00E71501" w:rsidRDefault="000F59B2" w:rsidP="00C02753">
            <w:pPr>
              <w:keepNext/>
              <w:suppressAutoHyphens/>
              <w:ind w:right="128"/>
              <w:contextualSpacing/>
              <w:jc w:val="both"/>
              <w:rPr>
                <w:sz w:val="22"/>
                <w:szCs w:val="22"/>
              </w:rPr>
            </w:pPr>
          </w:p>
        </w:tc>
      </w:tr>
      <w:tr w:rsidR="000F59B2" w:rsidRPr="00E71501" w:rsidTr="00C02753">
        <w:trPr>
          <w:trHeight w:val="912"/>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«Содействие занятости населения Алтайского края» на 2015-2020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22.10.2014 № 492 (ред. от 23.03.2016)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«Улучшение условий и охраны труда в Первомайском районе» на 2013-2017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25.07.2012 № 1345</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2. Обеспечение высокого качества и доступности образования</w:t>
            </w:r>
          </w:p>
        </w:tc>
      </w:tr>
      <w:tr w:rsidR="000F59B2" w:rsidRPr="00E71501" w:rsidTr="00C02753">
        <w:trPr>
          <w:trHeight w:val="5135"/>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4.</w:t>
            </w:r>
          </w:p>
        </w:tc>
        <w:tc>
          <w:tcPr>
            <w:tcW w:w="3780" w:type="dxa"/>
            <w:gridSpan w:val="2"/>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«Развитие образования в Первомайском районе» на 2014-2020 годы </w:t>
            </w:r>
          </w:p>
          <w:p w:rsidR="000F59B2" w:rsidRPr="00E71501" w:rsidRDefault="000F59B2" w:rsidP="00C02753">
            <w:pPr>
              <w:keepNext/>
              <w:suppressAutoHyphens/>
              <w:contextualSpacing/>
              <w:jc w:val="both"/>
            </w:pPr>
            <w:r w:rsidRPr="00E71501">
              <w:t>Подпрограмма 1 - «Развитие дошкольного образования  в Первомайском районе»;</w:t>
            </w:r>
          </w:p>
          <w:p w:rsidR="000F59B2" w:rsidRPr="00E71501" w:rsidRDefault="000F59B2" w:rsidP="00C02753">
            <w:pPr>
              <w:keepNext/>
              <w:suppressAutoHyphens/>
              <w:contextualSpacing/>
              <w:jc w:val="both"/>
            </w:pPr>
            <w:r w:rsidRPr="00E71501">
              <w:t>Подпрограмма 2 - «Развитие общего и дополнительного образования в Первомайском районе»;</w:t>
            </w:r>
          </w:p>
          <w:p w:rsidR="000F59B2" w:rsidRPr="00E71501" w:rsidRDefault="000F59B2" w:rsidP="00C02753">
            <w:pPr>
              <w:keepNext/>
              <w:suppressAutoHyphens/>
              <w:contextualSpacing/>
              <w:jc w:val="both"/>
            </w:pPr>
            <w:r w:rsidRPr="00E71501">
              <w:t>Подпрограмма 3 - «Профессиональная подготовка, переподготовка и повышение квалификации в Первомайском районе»;</w:t>
            </w:r>
          </w:p>
          <w:p w:rsidR="000F59B2" w:rsidRPr="00E71501" w:rsidRDefault="000F59B2" w:rsidP="00C02753">
            <w:pPr>
              <w:keepNext/>
              <w:suppressAutoHyphens/>
              <w:contextualSpacing/>
              <w:jc w:val="both"/>
            </w:pPr>
            <w:r w:rsidRPr="00E71501">
              <w:t>Подпрограмма 4 - «Обеспечение деятельности и развития системы образования в Первомайском районе на основе оценки качества образования»;</w:t>
            </w:r>
          </w:p>
          <w:p w:rsidR="000F59B2" w:rsidRPr="00E71501" w:rsidRDefault="000F59B2" w:rsidP="00C02753">
            <w:pPr>
              <w:keepNext/>
              <w:suppressAutoHyphens/>
              <w:contextualSpacing/>
              <w:jc w:val="both"/>
              <w:rPr>
                <w:sz w:val="22"/>
                <w:szCs w:val="22"/>
              </w:rPr>
            </w:pPr>
            <w:r w:rsidRPr="00E71501">
              <w:t>Подпрограмма 5 - «Доступная среда в Первомайском районе».</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04.09.2014 № 1978</w:t>
            </w: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tc>
        <w:tc>
          <w:tcPr>
            <w:tcW w:w="2880" w:type="dxa"/>
            <w:gridSpan w:val="2"/>
            <w:vMerge w:val="restart"/>
            <w:shd w:val="clear" w:color="auto" w:fill="auto"/>
          </w:tcPr>
          <w:p w:rsidR="000F59B2" w:rsidRPr="00E71501" w:rsidRDefault="000F59B2" w:rsidP="00C02753">
            <w:pPr>
              <w:keepNext/>
              <w:suppressAutoHyphens/>
              <w:contextualSpacing/>
              <w:jc w:val="both"/>
              <w:rPr>
                <w:color w:val="000000"/>
                <w:sz w:val="22"/>
                <w:szCs w:val="22"/>
              </w:rPr>
            </w:pPr>
            <w:r w:rsidRPr="00E71501">
              <w:rPr>
                <w:color w:val="000000"/>
                <w:sz w:val="22"/>
                <w:szCs w:val="22"/>
              </w:rPr>
              <w:t>комитет администрации Первомайского района по  образованию</w:t>
            </w: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color w:val="000000"/>
                <w:sz w:val="22"/>
                <w:szCs w:val="22"/>
              </w:rPr>
            </w:pPr>
          </w:p>
          <w:p w:rsidR="000F59B2" w:rsidRPr="00E71501" w:rsidRDefault="000F59B2" w:rsidP="00C02753">
            <w:pPr>
              <w:keepNext/>
              <w:suppressAutoHyphens/>
              <w:contextualSpacing/>
              <w:jc w:val="both"/>
              <w:rPr>
                <w:sz w:val="22"/>
                <w:szCs w:val="22"/>
              </w:rPr>
            </w:pPr>
            <w:r>
              <w:rPr>
                <w:color w:val="000000"/>
                <w:sz w:val="22"/>
                <w:szCs w:val="22"/>
              </w:rPr>
              <w:t>Министерство</w:t>
            </w:r>
            <w:r w:rsidRPr="00E71501">
              <w:rPr>
                <w:color w:val="000000"/>
                <w:sz w:val="22"/>
                <w:szCs w:val="22"/>
              </w:rPr>
              <w:t xml:space="preserve"> образования и </w:t>
            </w:r>
            <w:r>
              <w:rPr>
                <w:color w:val="000000"/>
                <w:sz w:val="22"/>
                <w:szCs w:val="22"/>
              </w:rPr>
              <w:t>науки</w:t>
            </w:r>
            <w:r w:rsidRPr="00E71501">
              <w:rPr>
                <w:color w:val="000000"/>
                <w:sz w:val="22"/>
                <w:szCs w:val="22"/>
              </w:rPr>
              <w:t xml:space="preserve"> Алтайского края</w:t>
            </w:r>
          </w:p>
        </w:tc>
      </w:tr>
      <w:tr w:rsidR="000F59B2" w:rsidRPr="00E71501" w:rsidTr="00C02753">
        <w:trPr>
          <w:trHeight w:val="791"/>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5</w:t>
            </w:r>
          </w:p>
        </w:tc>
        <w:tc>
          <w:tcPr>
            <w:tcW w:w="3780" w:type="dxa"/>
            <w:gridSpan w:val="2"/>
            <w:shd w:val="clear" w:color="auto" w:fill="auto"/>
          </w:tcPr>
          <w:p w:rsidR="000F59B2" w:rsidRPr="00E71501" w:rsidRDefault="000F59B2" w:rsidP="00C02753">
            <w:pPr>
              <w:keepNext/>
              <w:suppressAutoHyphens/>
              <w:contextualSpacing/>
              <w:jc w:val="both"/>
              <w:rPr>
                <w:sz w:val="22"/>
                <w:szCs w:val="22"/>
              </w:rPr>
            </w:pPr>
            <w:r w:rsidRPr="00E71501">
              <w:rPr>
                <w:sz w:val="22"/>
                <w:szCs w:val="22"/>
              </w:rPr>
              <w:t>«Развитие образования и молодежной политики в Алтайском крае» на 2014-2020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20.12.2013 № 670 (ред. от 25.04.2016)</w:t>
            </w:r>
          </w:p>
          <w:p w:rsidR="000F59B2" w:rsidRPr="00E71501" w:rsidRDefault="000F59B2" w:rsidP="00C02753">
            <w:pPr>
              <w:pStyle w:val="ConsPlusNormal"/>
              <w:keepNext/>
              <w:suppressAutoHyphens/>
              <w:contextualSpacing/>
              <w:jc w:val="both"/>
              <w:rPr>
                <w:sz w:val="22"/>
                <w:szCs w:val="22"/>
              </w:rPr>
            </w:pPr>
          </w:p>
        </w:tc>
        <w:tc>
          <w:tcPr>
            <w:tcW w:w="2880" w:type="dxa"/>
            <w:gridSpan w:val="2"/>
            <w:vMerge/>
            <w:shd w:val="clear" w:color="auto" w:fill="auto"/>
          </w:tcPr>
          <w:p w:rsidR="000F59B2" w:rsidRPr="00E71501" w:rsidRDefault="000F59B2" w:rsidP="00C02753">
            <w:pPr>
              <w:keepNext/>
              <w:suppressAutoHyphens/>
              <w:contextualSpacing/>
              <w:jc w:val="both"/>
              <w:rPr>
                <w:color w:val="000000"/>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3. Сохранение и укрепление здоровья населения</w:t>
            </w:r>
          </w:p>
        </w:tc>
      </w:tr>
      <w:tr w:rsidR="000F59B2" w:rsidRPr="00E71501" w:rsidTr="00C02753">
        <w:trPr>
          <w:trHeight w:val="952"/>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6.</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 xml:space="preserve">«Улучшение обеспечения КГБУЗ «Первомайская ЦРБ </w:t>
            </w:r>
            <w:proofErr w:type="spellStart"/>
            <w:r w:rsidRPr="00E71501">
              <w:rPr>
                <w:sz w:val="22"/>
                <w:szCs w:val="22"/>
              </w:rPr>
              <w:t>им.А.Ф</w:t>
            </w:r>
            <w:proofErr w:type="spellEnd"/>
            <w:r w:rsidRPr="00E71501">
              <w:rPr>
                <w:sz w:val="22"/>
                <w:szCs w:val="22"/>
              </w:rPr>
              <w:t>. Воробьева» медицинскими кадрами» на 2015-2020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07.11.2014 № 2664</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КГБУЗ «Первомайская ЦРБ </w:t>
            </w:r>
            <w:proofErr w:type="spellStart"/>
            <w:r w:rsidRPr="00E71501">
              <w:rPr>
                <w:sz w:val="22"/>
                <w:szCs w:val="22"/>
              </w:rPr>
              <w:t>им.А.Ф</w:t>
            </w:r>
            <w:proofErr w:type="spellEnd"/>
            <w:r w:rsidRPr="00E71501">
              <w:rPr>
                <w:sz w:val="22"/>
                <w:szCs w:val="22"/>
              </w:rPr>
              <w:t>. Воробьева»,</w:t>
            </w:r>
          </w:p>
          <w:p w:rsidR="000F59B2" w:rsidRPr="00E71501" w:rsidRDefault="000F59B2" w:rsidP="00C02753">
            <w:pPr>
              <w:keepNext/>
              <w:suppressAutoHyphens/>
              <w:contextualSpacing/>
              <w:jc w:val="both"/>
              <w:rPr>
                <w:sz w:val="22"/>
                <w:szCs w:val="22"/>
              </w:rPr>
            </w:pPr>
            <w:r>
              <w:rPr>
                <w:sz w:val="22"/>
                <w:szCs w:val="22"/>
              </w:rPr>
              <w:t>Министерство</w:t>
            </w:r>
            <w:r w:rsidRPr="00E71501">
              <w:rPr>
                <w:sz w:val="22"/>
                <w:szCs w:val="22"/>
              </w:rPr>
              <w:t xml:space="preserve"> здравоохранения</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7.</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«Профилактика неинфекционных заболеваний и формирование у населения здорового образа жизни» на 2016-2020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28.04.2015 № 807</w:t>
            </w:r>
          </w:p>
          <w:p w:rsidR="000F59B2" w:rsidRPr="00E71501" w:rsidRDefault="000F59B2" w:rsidP="00C02753">
            <w:pPr>
              <w:pStyle w:val="ConsPlusNormal"/>
              <w:keepNext/>
              <w:suppressAutoHyphens/>
              <w:contextualSpacing/>
              <w:jc w:val="both"/>
              <w:rPr>
                <w:sz w:val="22"/>
                <w:szCs w:val="22"/>
              </w:rPr>
            </w:pP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lastRenderedPageBreak/>
              <w:t>8.</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«Развитие здравоохранения в Алтайском крае до 2020 года»</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26.06.2013 № 331 (ред. от 21.04.2016)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5C1A09" w:rsidRDefault="000F59B2" w:rsidP="00C02753">
            <w:pPr>
              <w:pStyle w:val="ConsPlusNormal"/>
              <w:keepNext/>
              <w:suppressAutoHyphens/>
              <w:contextualSpacing/>
              <w:jc w:val="both"/>
              <w:rPr>
                <w:color w:val="000000"/>
                <w:sz w:val="22"/>
                <w:szCs w:val="22"/>
              </w:rPr>
            </w:pPr>
            <w:r w:rsidRPr="005C1A09">
              <w:rPr>
                <w:color w:val="000000"/>
                <w:sz w:val="22"/>
                <w:szCs w:val="22"/>
              </w:rPr>
              <w:t>9.</w:t>
            </w:r>
          </w:p>
        </w:tc>
        <w:tc>
          <w:tcPr>
            <w:tcW w:w="3780" w:type="dxa"/>
            <w:gridSpan w:val="2"/>
            <w:shd w:val="clear" w:color="auto" w:fill="auto"/>
          </w:tcPr>
          <w:p w:rsidR="000F59B2" w:rsidRPr="005C1A09" w:rsidRDefault="000F59B2" w:rsidP="00C02753">
            <w:pPr>
              <w:pStyle w:val="ConsPlusNormal"/>
              <w:keepNext/>
              <w:suppressAutoHyphens/>
              <w:contextualSpacing/>
              <w:jc w:val="both"/>
              <w:rPr>
                <w:color w:val="000000"/>
                <w:sz w:val="22"/>
                <w:szCs w:val="22"/>
              </w:rPr>
            </w:pPr>
            <w:r w:rsidRPr="005C1A09">
              <w:rPr>
                <w:sz w:val="22"/>
                <w:szCs w:val="22"/>
              </w:rPr>
              <w:t>«Профилактика преступлений и иных правонарушений в Первомайском районе» на 2017-2020 годы</w:t>
            </w:r>
          </w:p>
        </w:tc>
        <w:tc>
          <w:tcPr>
            <w:tcW w:w="3240" w:type="dxa"/>
            <w:shd w:val="clear" w:color="auto" w:fill="auto"/>
          </w:tcPr>
          <w:p w:rsidR="000F59B2" w:rsidRPr="005C1A09" w:rsidRDefault="000F59B2" w:rsidP="00C02753">
            <w:pPr>
              <w:pStyle w:val="ConsPlusNormal"/>
              <w:keepNext/>
              <w:suppressAutoHyphens/>
              <w:contextualSpacing/>
              <w:jc w:val="both"/>
              <w:rPr>
                <w:sz w:val="22"/>
                <w:szCs w:val="22"/>
              </w:rPr>
            </w:pPr>
            <w:r w:rsidRPr="005C1A09">
              <w:rPr>
                <w:sz w:val="22"/>
                <w:szCs w:val="22"/>
              </w:rPr>
              <w:t>постановление администрации Первомайского района от 28.10.2016 № 1645</w:t>
            </w:r>
          </w:p>
        </w:tc>
        <w:tc>
          <w:tcPr>
            <w:tcW w:w="2880" w:type="dxa"/>
            <w:gridSpan w:val="2"/>
            <w:vMerge w:val="restart"/>
            <w:shd w:val="clear" w:color="auto" w:fill="auto"/>
          </w:tcPr>
          <w:p w:rsidR="000F59B2" w:rsidRPr="005C1A09" w:rsidRDefault="000F59B2" w:rsidP="00C02753">
            <w:pPr>
              <w:keepNext/>
              <w:suppressAutoHyphens/>
              <w:contextualSpacing/>
              <w:jc w:val="both"/>
              <w:rPr>
                <w:sz w:val="22"/>
                <w:szCs w:val="22"/>
              </w:rPr>
            </w:pPr>
            <w:r w:rsidRPr="005C1A09">
              <w:rPr>
                <w:sz w:val="22"/>
                <w:szCs w:val="22"/>
              </w:rPr>
              <w:t>ГУМВД РФ по Алтайскому краю,</w:t>
            </w:r>
          </w:p>
          <w:p w:rsidR="000F59B2" w:rsidRPr="00E71501" w:rsidRDefault="000F59B2" w:rsidP="00C02753">
            <w:pPr>
              <w:keepNext/>
              <w:suppressAutoHyphens/>
              <w:contextualSpacing/>
              <w:jc w:val="both"/>
              <w:rPr>
                <w:sz w:val="22"/>
                <w:szCs w:val="22"/>
              </w:rPr>
            </w:pPr>
            <w:r w:rsidRPr="005C1A09">
              <w:rPr>
                <w:sz w:val="22"/>
                <w:szCs w:val="22"/>
              </w:rPr>
              <w:t>ОМВД РФ по Первомайскому району</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10.</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«Повышение безопасности дорожного движения в Первомайском районе» на 2013-2020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01.10.2012 № 1851</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11.</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«Обеспечение прав граждан и их безопасности» на 2015-2020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19.12.2014 № 573 (ред. от 15.02.2015)</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12.</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«Комплексные меры противодействия злоупотреблению наркотиками и их незаконному обороту в Первомайском районе» на 2016-2020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02.10.2015 № 1690</w:t>
            </w:r>
          </w:p>
          <w:p w:rsidR="000F59B2" w:rsidRPr="00E71501" w:rsidRDefault="000F59B2" w:rsidP="00C02753">
            <w:pPr>
              <w:pStyle w:val="ConsPlusNormal"/>
              <w:keepNext/>
              <w:suppressAutoHyphens/>
              <w:contextualSpacing/>
              <w:jc w:val="both"/>
              <w:rPr>
                <w:sz w:val="22"/>
                <w:szCs w:val="22"/>
              </w:rPr>
            </w:pP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13.</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«Комплексные меры противодействия злоупотреблению наркотиками и их незаконному обороту в Алтайском крае» на 2014-2020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19.06.2014   № 281 (</w:t>
            </w:r>
            <w:proofErr w:type="spellStart"/>
            <w:r w:rsidRPr="00E71501">
              <w:rPr>
                <w:sz w:val="22"/>
                <w:szCs w:val="22"/>
              </w:rPr>
              <w:t>ред.от</w:t>
            </w:r>
            <w:proofErr w:type="spellEnd"/>
            <w:r w:rsidRPr="00E71501">
              <w:rPr>
                <w:sz w:val="22"/>
                <w:szCs w:val="22"/>
              </w:rPr>
              <w:t xml:space="preserve"> 15.04.2016)    </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14.</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«Государственная поддержка многодетных семей» на 2015-2020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10.10.2015 № 461</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Pr>
                <w:sz w:val="22"/>
                <w:szCs w:val="22"/>
              </w:rPr>
              <w:t>Министерство</w:t>
            </w:r>
            <w:r w:rsidRPr="00E71501">
              <w:rPr>
                <w:sz w:val="22"/>
                <w:szCs w:val="22"/>
              </w:rPr>
              <w:t xml:space="preserve"> труд</w:t>
            </w:r>
            <w:r>
              <w:rPr>
                <w:sz w:val="22"/>
                <w:szCs w:val="22"/>
              </w:rPr>
              <w:t>а</w:t>
            </w:r>
            <w:r w:rsidRPr="00E71501">
              <w:rPr>
                <w:sz w:val="22"/>
                <w:szCs w:val="22"/>
              </w:rPr>
              <w:t xml:space="preserve"> и социальной защит</w:t>
            </w:r>
            <w:r>
              <w:rPr>
                <w:sz w:val="22"/>
                <w:szCs w:val="22"/>
              </w:rPr>
              <w:t>ы Алтайского края</w:t>
            </w:r>
            <w:r w:rsidRPr="00E71501">
              <w:rPr>
                <w:sz w:val="22"/>
                <w:szCs w:val="22"/>
              </w:rPr>
              <w:t>,</w:t>
            </w:r>
          </w:p>
          <w:p w:rsidR="000F59B2" w:rsidRPr="00E71501" w:rsidRDefault="000F59B2" w:rsidP="00C02753">
            <w:pPr>
              <w:keepNext/>
              <w:suppressAutoHyphens/>
              <w:contextualSpacing/>
              <w:jc w:val="both"/>
              <w:rPr>
                <w:sz w:val="22"/>
                <w:szCs w:val="22"/>
              </w:rPr>
            </w:pPr>
            <w:r w:rsidRPr="00E71501">
              <w:rPr>
                <w:sz w:val="22"/>
                <w:szCs w:val="22"/>
              </w:rPr>
              <w:t xml:space="preserve">управление социальной защиты населения по </w:t>
            </w:r>
          </w:p>
          <w:p w:rsidR="000F59B2" w:rsidRPr="00E71501" w:rsidRDefault="000F59B2" w:rsidP="00C02753">
            <w:pPr>
              <w:keepNext/>
              <w:suppressAutoHyphens/>
              <w:contextualSpacing/>
              <w:jc w:val="both"/>
              <w:rPr>
                <w:sz w:val="22"/>
                <w:szCs w:val="22"/>
              </w:rPr>
            </w:pPr>
            <w:r w:rsidRPr="00E71501">
              <w:rPr>
                <w:sz w:val="22"/>
                <w:szCs w:val="22"/>
              </w:rPr>
              <w:t>Первомайскому району</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15.</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«Социальная поддержка граждан в Алтайском крае» на 2014-2020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14.01.2014 № 7 (ред. от 17.05.2016)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4. Создание условий для развития физической культуры и спорта, эффективной молодежной политики</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17.</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«Развитие физической культуры и спорта в Первомайском районе» на 2017-2020 годы</w:t>
            </w:r>
          </w:p>
        </w:tc>
        <w:tc>
          <w:tcPr>
            <w:tcW w:w="3240" w:type="dxa"/>
            <w:shd w:val="clear" w:color="auto" w:fill="auto"/>
          </w:tcPr>
          <w:p w:rsidR="000F59B2" w:rsidRPr="00E71501" w:rsidRDefault="000F59B2" w:rsidP="00C02753">
            <w:pPr>
              <w:keepNext/>
              <w:suppressAutoHyphens/>
              <w:contextualSpacing/>
              <w:rPr>
                <w:sz w:val="22"/>
                <w:szCs w:val="22"/>
              </w:rPr>
            </w:pPr>
            <w:r w:rsidRPr="00E71501">
              <w:rPr>
                <w:sz w:val="22"/>
                <w:szCs w:val="22"/>
              </w:rPr>
              <w:t>постановление администрации Первомайского района от 07.09.2016 № 1360</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отдел по физической культуре и спорту,</w:t>
            </w:r>
          </w:p>
          <w:p w:rsidR="000F59B2" w:rsidRPr="00E71501" w:rsidRDefault="000F59B2" w:rsidP="00C02753">
            <w:pPr>
              <w:keepNext/>
              <w:suppressAutoHyphens/>
              <w:contextualSpacing/>
              <w:jc w:val="both"/>
              <w:rPr>
                <w:sz w:val="22"/>
                <w:szCs w:val="22"/>
              </w:rPr>
            </w:pPr>
            <w:r>
              <w:rPr>
                <w:sz w:val="22"/>
                <w:szCs w:val="22"/>
              </w:rPr>
              <w:t>управление спорта и молодежной политике</w:t>
            </w:r>
            <w:r w:rsidRPr="00E71501">
              <w:rPr>
                <w:sz w:val="22"/>
                <w:szCs w:val="22"/>
              </w:rPr>
              <w:t xml:space="preserve"> Алтайского края </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18.</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«Развитие физической культуры и спорта в Алтайском крае» на 2014-2020 годы</w:t>
            </w:r>
          </w:p>
        </w:tc>
        <w:tc>
          <w:tcPr>
            <w:tcW w:w="3240" w:type="dxa"/>
            <w:shd w:val="clear" w:color="auto" w:fill="auto"/>
          </w:tcPr>
          <w:p w:rsidR="000F59B2" w:rsidRPr="00E71501" w:rsidRDefault="000F59B2" w:rsidP="00C02753">
            <w:pPr>
              <w:keepNext/>
              <w:suppressAutoHyphens/>
              <w:contextualSpacing/>
              <w:rPr>
                <w:sz w:val="22"/>
                <w:szCs w:val="22"/>
              </w:rPr>
            </w:pPr>
            <w:r w:rsidRPr="00E71501">
              <w:rPr>
                <w:sz w:val="22"/>
                <w:szCs w:val="22"/>
              </w:rPr>
              <w:t>постановление Администрации Алтайского края от 14.03.2014  № 112 (ред. от 18.02.2016)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19.</w:t>
            </w:r>
          </w:p>
        </w:tc>
        <w:tc>
          <w:tcPr>
            <w:tcW w:w="3780" w:type="dxa"/>
            <w:gridSpan w:val="2"/>
            <w:shd w:val="clear" w:color="auto" w:fill="auto"/>
          </w:tcPr>
          <w:p w:rsidR="000F59B2" w:rsidRPr="008861D1" w:rsidRDefault="000F59B2" w:rsidP="00C02753">
            <w:pPr>
              <w:pStyle w:val="ConsPlusNormal"/>
              <w:keepNext/>
              <w:suppressAutoHyphens/>
              <w:contextualSpacing/>
              <w:jc w:val="both"/>
              <w:rPr>
                <w:color w:val="000000"/>
                <w:sz w:val="22"/>
                <w:szCs w:val="22"/>
              </w:rPr>
            </w:pPr>
            <w:r w:rsidRPr="008861D1">
              <w:rPr>
                <w:sz w:val="22"/>
                <w:szCs w:val="22"/>
              </w:rPr>
              <w:t>«Молодежь Первомайского района» на 2017-2020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1</w:t>
            </w:r>
            <w:r>
              <w:rPr>
                <w:sz w:val="22"/>
                <w:szCs w:val="22"/>
              </w:rPr>
              <w:t>2</w:t>
            </w:r>
            <w:r w:rsidRPr="00E71501">
              <w:rPr>
                <w:sz w:val="22"/>
                <w:szCs w:val="22"/>
              </w:rPr>
              <w:t>.</w:t>
            </w:r>
            <w:r>
              <w:rPr>
                <w:sz w:val="22"/>
                <w:szCs w:val="22"/>
              </w:rPr>
              <w:t>1</w:t>
            </w:r>
            <w:r w:rsidRPr="00E71501">
              <w:rPr>
                <w:sz w:val="22"/>
                <w:szCs w:val="22"/>
              </w:rPr>
              <w:t>09.201</w:t>
            </w:r>
            <w:r>
              <w:rPr>
                <w:sz w:val="22"/>
                <w:szCs w:val="22"/>
              </w:rPr>
              <w:t>6</w:t>
            </w:r>
            <w:r w:rsidRPr="00E71501">
              <w:rPr>
                <w:sz w:val="22"/>
                <w:szCs w:val="22"/>
              </w:rPr>
              <w:t>2 № 1</w:t>
            </w:r>
            <w:r>
              <w:rPr>
                <w:sz w:val="22"/>
                <w:szCs w:val="22"/>
              </w:rPr>
              <w:t>570</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отдел молодежной политики и взаимодействия с общественными организациями </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20.</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«Патриотическое воспитание граждан в Первомайском районе» на 2016-2020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12.08.2015 № 1437</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5. Развитие сферы культуры</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21.</w:t>
            </w:r>
          </w:p>
        </w:tc>
        <w:tc>
          <w:tcPr>
            <w:tcW w:w="3780" w:type="dxa"/>
            <w:gridSpan w:val="2"/>
            <w:shd w:val="clear" w:color="auto" w:fill="auto"/>
          </w:tcPr>
          <w:p w:rsidR="000F59B2" w:rsidRPr="00E71501" w:rsidRDefault="000F59B2" w:rsidP="00C02753">
            <w:pPr>
              <w:keepNext/>
              <w:tabs>
                <w:tab w:val="left" w:pos="3220"/>
              </w:tabs>
              <w:suppressAutoHyphens/>
              <w:contextualSpacing/>
              <w:jc w:val="both"/>
              <w:rPr>
                <w:color w:val="000000"/>
                <w:sz w:val="22"/>
                <w:szCs w:val="22"/>
              </w:rPr>
            </w:pPr>
            <w:r w:rsidRPr="00E71501">
              <w:rPr>
                <w:sz w:val="22"/>
                <w:szCs w:val="22"/>
              </w:rPr>
              <w:t>«Развитие культуры Первомайского района» на 2017-2019 годы</w:t>
            </w:r>
          </w:p>
          <w:p w:rsidR="000F59B2" w:rsidRPr="00E71501" w:rsidRDefault="000F59B2" w:rsidP="00C02753">
            <w:pPr>
              <w:pStyle w:val="ConsPlusNormal"/>
              <w:keepNext/>
              <w:suppressAutoHyphens/>
              <w:contextualSpacing/>
              <w:jc w:val="both"/>
              <w:rPr>
                <w:color w:val="000000"/>
                <w:sz w:val="22"/>
                <w:szCs w:val="22"/>
              </w:rPr>
            </w:pP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01.07.2016 № 1047</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Управление Алтайского края по культуре и архивному делу,</w:t>
            </w:r>
          </w:p>
          <w:p w:rsidR="000F59B2" w:rsidRPr="00E71501" w:rsidRDefault="000F59B2" w:rsidP="00C02753">
            <w:pPr>
              <w:keepNext/>
              <w:suppressAutoHyphens/>
              <w:contextualSpacing/>
              <w:jc w:val="both"/>
              <w:rPr>
                <w:sz w:val="22"/>
                <w:szCs w:val="22"/>
              </w:rPr>
            </w:pPr>
            <w:r w:rsidRPr="00E71501">
              <w:rPr>
                <w:sz w:val="22"/>
                <w:szCs w:val="22"/>
              </w:rPr>
              <w:t xml:space="preserve">комитет по культуре </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22.</w:t>
            </w:r>
          </w:p>
        </w:tc>
        <w:tc>
          <w:tcPr>
            <w:tcW w:w="3780" w:type="dxa"/>
            <w:gridSpan w:val="2"/>
            <w:shd w:val="clear" w:color="auto" w:fill="auto"/>
          </w:tcPr>
          <w:p w:rsidR="000F59B2" w:rsidRPr="00E71501" w:rsidRDefault="000F59B2" w:rsidP="00C02753">
            <w:pPr>
              <w:keepNext/>
              <w:tabs>
                <w:tab w:val="left" w:pos="3220"/>
              </w:tabs>
              <w:suppressAutoHyphens/>
              <w:contextualSpacing/>
              <w:jc w:val="both"/>
              <w:rPr>
                <w:sz w:val="22"/>
                <w:szCs w:val="22"/>
              </w:rPr>
            </w:pPr>
            <w:r w:rsidRPr="00E71501">
              <w:rPr>
                <w:color w:val="000000"/>
                <w:sz w:val="22"/>
                <w:szCs w:val="22"/>
              </w:rPr>
              <w:t>«Развитие культуры Алтайского края» на 2015-2020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25.09.2014 № 435 (ред. от 26.05.2016)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color w:val="000000"/>
                <w:sz w:val="22"/>
                <w:szCs w:val="22"/>
              </w:rPr>
              <w:t>Задача 6. Содействие улучшению жилищных условий и повышение доступности жилья</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23.</w:t>
            </w:r>
          </w:p>
        </w:tc>
        <w:tc>
          <w:tcPr>
            <w:tcW w:w="3780" w:type="dxa"/>
            <w:gridSpan w:val="2"/>
            <w:shd w:val="clear" w:color="auto" w:fill="auto"/>
          </w:tcPr>
          <w:p w:rsidR="000F59B2" w:rsidRPr="00E71501" w:rsidRDefault="000F59B2" w:rsidP="00C02753">
            <w:pPr>
              <w:pStyle w:val="15"/>
              <w:keepNext/>
              <w:suppressAutoHyphens/>
              <w:contextualSpacing/>
              <w:jc w:val="both"/>
              <w:rPr>
                <w:rFonts w:ascii="Times New Roman" w:hAnsi="Times New Roman"/>
                <w:color w:val="000000"/>
              </w:rPr>
            </w:pPr>
            <w:r w:rsidRPr="00E71501">
              <w:rPr>
                <w:rFonts w:ascii="Times New Roman" w:hAnsi="Times New Roman"/>
              </w:rPr>
              <w:t xml:space="preserve">«Устойчивое развитие поселений Первомайского района Алтайского края» на 2014 - 2020 годы </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24.12.2012 № 2611</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отдел по архитектуре и градостроительству;</w:t>
            </w:r>
          </w:p>
          <w:p w:rsidR="000F59B2" w:rsidRPr="00E71501" w:rsidRDefault="000F59B2" w:rsidP="00C02753">
            <w:pPr>
              <w:pStyle w:val="ConsPlusNormal"/>
              <w:keepNext/>
              <w:suppressAutoHyphens/>
              <w:contextualSpacing/>
              <w:jc w:val="both"/>
              <w:rPr>
                <w:sz w:val="22"/>
                <w:szCs w:val="22"/>
              </w:rPr>
            </w:pPr>
            <w:r w:rsidRPr="00E71501">
              <w:rPr>
                <w:sz w:val="22"/>
                <w:szCs w:val="22"/>
              </w:rPr>
              <w:t>отдел капитального строительства;</w:t>
            </w:r>
          </w:p>
          <w:p w:rsidR="000F59B2" w:rsidRPr="00E71501" w:rsidRDefault="000F59B2" w:rsidP="00C02753">
            <w:pPr>
              <w:keepNext/>
              <w:suppressAutoHyphens/>
              <w:contextualSpacing/>
              <w:jc w:val="both"/>
              <w:rPr>
                <w:sz w:val="22"/>
                <w:szCs w:val="22"/>
              </w:rPr>
            </w:pPr>
            <w:r w:rsidRPr="00E71501">
              <w:rPr>
                <w:sz w:val="22"/>
                <w:szCs w:val="22"/>
              </w:rPr>
              <w:t>юридический отдел</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24.</w:t>
            </w:r>
          </w:p>
        </w:tc>
        <w:tc>
          <w:tcPr>
            <w:tcW w:w="3780" w:type="dxa"/>
            <w:gridSpan w:val="2"/>
            <w:shd w:val="clear" w:color="auto" w:fill="auto"/>
          </w:tcPr>
          <w:p w:rsidR="000F59B2" w:rsidRPr="00E71501" w:rsidRDefault="000F59B2" w:rsidP="00C02753">
            <w:pPr>
              <w:pStyle w:val="15"/>
              <w:keepNext/>
              <w:suppressAutoHyphens/>
              <w:contextualSpacing/>
              <w:jc w:val="both"/>
              <w:rPr>
                <w:rFonts w:ascii="Times New Roman" w:hAnsi="Times New Roman"/>
              </w:rPr>
            </w:pPr>
            <w:r w:rsidRPr="00E71501">
              <w:rPr>
                <w:rFonts w:ascii="Times New Roman" w:hAnsi="Times New Roman"/>
              </w:rPr>
              <w:t>«Устойчивое развитие сельских территорий Алтайского края» на 2012-2020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02.08.2011 № 420 9ред. от 27.10.2015)</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25.</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w:t>
            </w:r>
            <w:r w:rsidRPr="0042727C">
              <w:rPr>
                <w:sz w:val="22"/>
                <w:szCs w:val="22"/>
              </w:rPr>
              <w:t xml:space="preserve">Обеспечение жильем или </w:t>
            </w:r>
            <w:r w:rsidRPr="0042727C">
              <w:rPr>
                <w:sz w:val="22"/>
                <w:szCs w:val="22"/>
              </w:rPr>
              <w:lastRenderedPageBreak/>
              <w:t>улучшение жилищных условий молодых семей в Первомайском районе» на 2016-2020 годы</w:t>
            </w:r>
            <w:r w:rsidRPr="00E71501">
              <w:rPr>
                <w:sz w:val="22"/>
                <w:szCs w:val="22"/>
              </w:rPr>
              <w:t xml:space="preserve"> </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lastRenderedPageBreak/>
              <w:t xml:space="preserve">постановление администрации </w:t>
            </w:r>
            <w:r w:rsidRPr="00E71501">
              <w:rPr>
                <w:sz w:val="22"/>
                <w:szCs w:val="22"/>
              </w:rPr>
              <w:lastRenderedPageBreak/>
              <w:t>Первомайского района от 05.08.2015 № 1406</w:t>
            </w:r>
          </w:p>
        </w:tc>
        <w:tc>
          <w:tcPr>
            <w:tcW w:w="2880" w:type="dxa"/>
            <w:gridSpan w:val="2"/>
            <w:shd w:val="clear" w:color="auto" w:fill="auto"/>
          </w:tcPr>
          <w:p w:rsidR="000F59B2" w:rsidRPr="00E71501" w:rsidRDefault="000F59B2" w:rsidP="00C02753">
            <w:pPr>
              <w:keepNext/>
              <w:suppressAutoHyphens/>
              <w:contextualSpacing/>
              <w:jc w:val="both"/>
              <w:rPr>
                <w:sz w:val="22"/>
                <w:szCs w:val="22"/>
              </w:rPr>
            </w:pPr>
            <w:r w:rsidRPr="00E71501">
              <w:rPr>
                <w:sz w:val="22"/>
                <w:szCs w:val="22"/>
              </w:rPr>
              <w:lastRenderedPageBreak/>
              <w:t xml:space="preserve">отдел по архитектуре и </w:t>
            </w:r>
            <w:r w:rsidRPr="00E71501">
              <w:rPr>
                <w:sz w:val="22"/>
                <w:szCs w:val="22"/>
              </w:rPr>
              <w:lastRenderedPageBreak/>
              <w:t>градостроительству;</w:t>
            </w:r>
          </w:p>
          <w:p w:rsidR="000F59B2" w:rsidRPr="00E71501" w:rsidRDefault="000F59B2" w:rsidP="00C02753">
            <w:pPr>
              <w:pStyle w:val="ConsPlusNormal"/>
              <w:keepNext/>
              <w:suppressAutoHyphens/>
              <w:contextualSpacing/>
              <w:jc w:val="both"/>
              <w:rPr>
                <w:sz w:val="22"/>
                <w:szCs w:val="22"/>
              </w:rPr>
            </w:pPr>
            <w:r w:rsidRPr="00E71501">
              <w:rPr>
                <w:sz w:val="22"/>
                <w:szCs w:val="22"/>
              </w:rPr>
              <w:t>отдел капитального строительства;</w:t>
            </w:r>
          </w:p>
          <w:p w:rsidR="000F59B2" w:rsidRPr="00E71501" w:rsidRDefault="000F59B2" w:rsidP="00C02753">
            <w:pPr>
              <w:keepNext/>
              <w:suppressAutoHyphens/>
              <w:contextualSpacing/>
              <w:jc w:val="both"/>
              <w:rPr>
                <w:sz w:val="22"/>
                <w:szCs w:val="22"/>
              </w:rPr>
            </w:pPr>
            <w:r w:rsidRPr="00E71501">
              <w:rPr>
                <w:sz w:val="22"/>
                <w:szCs w:val="22"/>
              </w:rPr>
              <w:t>юридический отдел</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lastRenderedPageBreak/>
              <w:t>Цель 2. Конкурентоспособная экономика</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color w:val="000000"/>
                <w:sz w:val="22"/>
                <w:szCs w:val="22"/>
              </w:rPr>
              <w:t>Задача 1. Формирование благоприятного инвестиционного климата</w:t>
            </w:r>
          </w:p>
        </w:tc>
      </w:tr>
      <w:tr w:rsidR="000F59B2" w:rsidRPr="00E71501" w:rsidTr="00C02753">
        <w:tc>
          <w:tcPr>
            <w:tcW w:w="648" w:type="dxa"/>
            <w:shd w:val="clear" w:color="auto" w:fill="auto"/>
          </w:tcPr>
          <w:p w:rsidR="000F59B2" w:rsidRPr="0042727C" w:rsidRDefault="000F59B2" w:rsidP="00C02753">
            <w:pPr>
              <w:pStyle w:val="ConsPlusNormal"/>
              <w:keepNext/>
              <w:suppressAutoHyphens/>
              <w:contextualSpacing/>
              <w:jc w:val="both"/>
              <w:rPr>
                <w:color w:val="000000"/>
                <w:sz w:val="22"/>
                <w:szCs w:val="22"/>
              </w:rPr>
            </w:pPr>
            <w:r w:rsidRPr="0042727C">
              <w:rPr>
                <w:color w:val="000000"/>
                <w:sz w:val="22"/>
                <w:szCs w:val="22"/>
              </w:rPr>
              <w:t>26.</w:t>
            </w:r>
          </w:p>
        </w:tc>
        <w:tc>
          <w:tcPr>
            <w:tcW w:w="3780" w:type="dxa"/>
            <w:gridSpan w:val="2"/>
            <w:shd w:val="clear" w:color="auto" w:fill="auto"/>
          </w:tcPr>
          <w:p w:rsidR="000F59B2" w:rsidRPr="0042727C" w:rsidRDefault="000F59B2" w:rsidP="00C02753">
            <w:pPr>
              <w:pStyle w:val="ConsPlusNormal"/>
              <w:keepNext/>
              <w:suppressAutoHyphens/>
              <w:contextualSpacing/>
              <w:jc w:val="both"/>
              <w:rPr>
                <w:color w:val="000000"/>
                <w:sz w:val="22"/>
                <w:szCs w:val="22"/>
              </w:rPr>
            </w:pPr>
            <w:r w:rsidRPr="0042727C">
              <w:rPr>
                <w:sz w:val="22"/>
                <w:szCs w:val="22"/>
              </w:rPr>
              <w:t>«План мероприятий по улучшению инвестиционного климата в Первомайском районе» на 2017-2018 годы</w:t>
            </w:r>
          </w:p>
        </w:tc>
        <w:tc>
          <w:tcPr>
            <w:tcW w:w="3240" w:type="dxa"/>
            <w:shd w:val="clear" w:color="auto" w:fill="auto"/>
          </w:tcPr>
          <w:p w:rsidR="000F59B2" w:rsidRPr="0042727C" w:rsidRDefault="000F59B2" w:rsidP="00C02753">
            <w:pPr>
              <w:pStyle w:val="ConsPlusNormal"/>
              <w:keepNext/>
              <w:suppressAutoHyphens/>
              <w:contextualSpacing/>
              <w:jc w:val="both"/>
              <w:rPr>
                <w:sz w:val="22"/>
                <w:szCs w:val="22"/>
              </w:rPr>
            </w:pPr>
            <w:r w:rsidRPr="0042727C">
              <w:rPr>
                <w:sz w:val="22"/>
                <w:szCs w:val="22"/>
              </w:rPr>
              <w:t>постановление администрации Первомайского района от 14.07.2017 № 1078</w:t>
            </w:r>
          </w:p>
        </w:tc>
        <w:tc>
          <w:tcPr>
            <w:tcW w:w="2880" w:type="dxa"/>
            <w:gridSpan w:val="2"/>
            <w:shd w:val="clear" w:color="auto" w:fill="auto"/>
          </w:tcPr>
          <w:p w:rsidR="000F59B2" w:rsidRPr="0042727C" w:rsidRDefault="000F59B2" w:rsidP="00C02753">
            <w:pPr>
              <w:keepNext/>
              <w:suppressAutoHyphens/>
              <w:contextualSpacing/>
              <w:jc w:val="both"/>
              <w:rPr>
                <w:sz w:val="22"/>
                <w:szCs w:val="22"/>
              </w:rPr>
            </w:pPr>
            <w:r w:rsidRPr="0042727C">
              <w:rPr>
                <w:sz w:val="22"/>
                <w:szCs w:val="22"/>
              </w:rPr>
              <w:t>отдел по экономике и социально-экономическому развитию; комитет по управлению муниципальным имуществом и земельным отношениям; отдел сельского хозяйства и продовольствия;</w:t>
            </w:r>
          </w:p>
          <w:p w:rsidR="000F59B2" w:rsidRPr="0042727C" w:rsidRDefault="000F59B2" w:rsidP="00C02753">
            <w:pPr>
              <w:keepNext/>
              <w:suppressAutoHyphens/>
              <w:contextualSpacing/>
              <w:jc w:val="both"/>
              <w:rPr>
                <w:sz w:val="22"/>
                <w:szCs w:val="22"/>
              </w:rPr>
            </w:pPr>
            <w:r w:rsidRPr="0042727C">
              <w:rPr>
                <w:sz w:val="22"/>
                <w:szCs w:val="22"/>
              </w:rPr>
              <w:t>потенциальные инвесторы</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2. Развитие сельского хозяйства</w:t>
            </w:r>
          </w:p>
        </w:tc>
      </w:tr>
      <w:tr w:rsidR="000F59B2" w:rsidRPr="00E71501" w:rsidTr="00C02753">
        <w:trPr>
          <w:trHeight w:val="1234"/>
        </w:trPr>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27.</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«Моральное и материальное стимулирование работников АПК в развитии сельскохозяйственного производства Первомайского района» на 2013-2020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25.09.2012 №  1756</w:t>
            </w: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отдел сельского хозяйства и продовольствия; </w:t>
            </w:r>
          </w:p>
          <w:p w:rsidR="000F59B2" w:rsidRPr="00E71501" w:rsidRDefault="000F59B2" w:rsidP="00C02753">
            <w:pPr>
              <w:keepNext/>
              <w:suppressAutoHyphens/>
              <w:contextualSpacing/>
              <w:jc w:val="both"/>
              <w:rPr>
                <w:sz w:val="22"/>
                <w:szCs w:val="22"/>
              </w:rPr>
            </w:pPr>
            <w:r>
              <w:rPr>
                <w:sz w:val="22"/>
                <w:szCs w:val="22"/>
              </w:rPr>
              <w:t>Министерство</w:t>
            </w:r>
            <w:r w:rsidRPr="00E71501">
              <w:rPr>
                <w:sz w:val="22"/>
                <w:szCs w:val="22"/>
              </w:rPr>
              <w:t xml:space="preserve"> сельского хозяйства Алтайского края </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28.</w:t>
            </w:r>
          </w:p>
        </w:tc>
        <w:tc>
          <w:tcPr>
            <w:tcW w:w="3780" w:type="dxa"/>
            <w:gridSpan w:val="2"/>
            <w:shd w:val="clear" w:color="auto" w:fill="auto"/>
          </w:tcPr>
          <w:p w:rsidR="000F59B2" w:rsidRPr="00E71501" w:rsidRDefault="000F59B2" w:rsidP="00C02753">
            <w:pPr>
              <w:pStyle w:val="15"/>
              <w:keepNext/>
              <w:suppressAutoHyphens/>
              <w:contextualSpacing/>
              <w:jc w:val="both"/>
              <w:rPr>
                <w:rFonts w:ascii="Times New Roman" w:hAnsi="Times New Roman"/>
              </w:rPr>
            </w:pPr>
            <w:r w:rsidRPr="00E71501">
              <w:rPr>
                <w:rFonts w:ascii="Times New Roman" w:hAnsi="Times New Roman"/>
              </w:rPr>
              <w:t>«Развитие сельского хозяйства Алтайского края» на 2013-2020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05.10.2012 № 523 (ред. от 29.06.2016)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29.</w:t>
            </w:r>
          </w:p>
        </w:tc>
        <w:tc>
          <w:tcPr>
            <w:tcW w:w="3780" w:type="dxa"/>
            <w:gridSpan w:val="2"/>
            <w:shd w:val="clear" w:color="auto" w:fill="auto"/>
          </w:tcPr>
          <w:p w:rsidR="000F59B2" w:rsidRPr="00E71501" w:rsidRDefault="000F59B2" w:rsidP="00C02753">
            <w:pPr>
              <w:pStyle w:val="15"/>
              <w:keepNext/>
              <w:suppressAutoHyphens/>
              <w:contextualSpacing/>
              <w:jc w:val="both"/>
              <w:rPr>
                <w:rFonts w:ascii="Times New Roman" w:hAnsi="Times New Roman"/>
              </w:rPr>
            </w:pPr>
            <w:r w:rsidRPr="00E71501">
              <w:rPr>
                <w:rFonts w:ascii="Times New Roman" w:hAnsi="Times New Roman"/>
              </w:rPr>
              <w:t>«Развитие сельскохозяйственной потребительской кооперации в Алтайском крае» на 2015-2017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30.06.2015 № 260</w:t>
            </w:r>
          </w:p>
          <w:p w:rsidR="000F59B2" w:rsidRPr="00E71501" w:rsidRDefault="000F59B2" w:rsidP="00C02753">
            <w:pPr>
              <w:pStyle w:val="ConsPlusNormal"/>
              <w:keepNext/>
              <w:suppressAutoHyphens/>
              <w:contextualSpacing/>
              <w:jc w:val="both"/>
              <w:rPr>
                <w:sz w:val="22"/>
                <w:szCs w:val="22"/>
              </w:rPr>
            </w:pP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30.</w:t>
            </w:r>
          </w:p>
        </w:tc>
        <w:tc>
          <w:tcPr>
            <w:tcW w:w="3780" w:type="dxa"/>
            <w:gridSpan w:val="2"/>
            <w:shd w:val="clear" w:color="auto" w:fill="auto"/>
          </w:tcPr>
          <w:p w:rsidR="000F59B2" w:rsidRPr="00E71501" w:rsidRDefault="000F59B2" w:rsidP="00C02753">
            <w:pPr>
              <w:pStyle w:val="15"/>
              <w:keepNext/>
              <w:suppressAutoHyphens/>
              <w:contextualSpacing/>
              <w:jc w:val="both"/>
              <w:rPr>
                <w:rFonts w:ascii="Times New Roman" w:hAnsi="Times New Roman"/>
              </w:rPr>
            </w:pPr>
            <w:r w:rsidRPr="00E71501">
              <w:rPr>
                <w:rFonts w:ascii="Times New Roman" w:hAnsi="Times New Roman"/>
              </w:rPr>
              <w:t>«Развитие в Алтайском крае семейных животноводческих ферм на базе крестьянских (фермерских) хозяйств» на 2015-2017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17.12.2015 № 503</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3. Создание благоприятных условий для развития сферы туризма</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31.</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«Развитие туризма на территории Первомайского района» на 2016-2020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20.08.2015 №  1465</w:t>
            </w:r>
          </w:p>
        </w:tc>
        <w:tc>
          <w:tcPr>
            <w:tcW w:w="2880" w:type="dxa"/>
            <w:gridSpan w:val="2"/>
            <w:shd w:val="clear" w:color="auto" w:fill="auto"/>
          </w:tcPr>
          <w:p w:rsidR="000F59B2" w:rsidRPr="00E71501" w:rsidRDefault="000F59B2" w:rsidP="00C02753">
            <w:pPr>
              <w:keepNext/>
              <w:suppressAutoHyphens/>
              <w:contextualSpacing/>
              <w:jc w:val="both"/>
              <w:rPr>
                <w:sz w:val="22"/>
                <w:szCs w:val="22"/>
              </w:rPr>
            </w:pPr>
            <w:r w:rsidRPr="00E71501">
              <w:rPr>
                <w:sz w:val="22"/>
                <w:szCs w:val="22"/>
              </w:rPr>
              <w:t>отдел по экономике и социально-экономическому развитию</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4. Развитие малого предпринимательства</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32.</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«Развитие предпринимательства в Первомайском районе» на 2013-2017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24.10.2012 № 2064</w:t>
            </w:r>
          </w:p>
        </w:tc>
        <w:tc>
          <w:tcPr>
            <w:tcW w:w="2880" w:type="dxa"/>
            <w:gridSpan w:val="2"/>
            <w:vMerge w:val="restart"/>
            <w:shd w:val="clear" w:color="auto" w:fill="auto"/>
          </w:tcPr>
          <w:p w:rsidR="000F59B2" w:rsidRPr="00E71501" w:rsidRDefault="000F59B2" w:rsidP="00C02753">
            <w:pPr>
              <w:keepNext/>
              <w:suppressAutoHyphens/>
              <w:contextualSpacing/>
              <w:jc w:val="both"/>
              <w:rPr>
                <w:sz w:val="22"/>
                <w:szCs w:val="22"/>
              </w:rPr>
            </w:pPr>
            <w:r w:rsidRPr="00E71501">
              <w:rPr>
                <w:sz w:val="22"/>
                <w:szCs w:val="22"/>
              </w:rPr>
              <w:t>отдел по экономике и социально-экономическому развитию</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33.</w:t>
            </w:r>
          </w:p>
        </w:tc>
        <w:tc>
          <w:tcPr>
            <w:tcW w:w="3780" w:type="dxa"/>
            <w:gridSpan w:val="2"/>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«Поддержка и развитие малого и среднего предпринимательства в Алтайском крае» на 2014-2020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24.01.2014 № 20 (ред. от 06.04.2016)</w:t>
            </w:r>
          </w:p>
        </w:tc>
        <w:tc>
          <w:tcPr>
            <w:tcW w:w="2880" w:type="dxa"/>
            <w:gridSpan w:val="2"/>
            <w:vMerge/>
            <w:shd w:val="clear" w:color="auto" w:fill="auto"/>
          </w:tcPr>
          <w:p w:rsidR="000F59B2" w:rsidRPr="00E71501" w:rsidRDefault="000F59B2" w:rsidP="00C02753">
            <w:pPr>
              <w:keepNext/>
              <w:suppressAutoHyphens/>
              <w:contextualSpacing/>
              <w:jc w:val="both"/>
              <w:rPr>
                <w:sz w:val="22"/>
                <w:szCs w:val="22"/>
              </w:rPr>
            </w:pP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Цель 3. Развитая инфраструктура</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r w:rsidRPr="00E71501">
              <w:rPr>
                <w:b/>
                <w:sz w:val="22"/>
                <w:szCs w:val="22"/>
              </w:rPr>
              <w:t>Задача 1. Модернизация и развитие коммунальной и энергетической инфраструктуры</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34.</w:t>
            </w:r>
          </w:p>
        </w:tc>
        <w:tc>
          <w:tcPr>
            <w:tcW w:w="3780" w:type="dxa"/>
            <w:gridSpan w:val="2"/>
            <w:shd w:val="clear" w:color="auto" w:fill="auto"/>
          </w:tcPr>
          <w:p w:rsidR="000F59B2" w:rsidRPr="00E71501" w:rsidRDefault="000F59B2" w:rsidP="00C02753">
            <w:pPr>
              <w:keepNext/>
              <w:widowControl w:val="0"/>
              <w:suppressAutoHyphens/>
              <w:autoSpaceDE w:val="0"/>
              <w:autoSpaceDN w:val="0"/>
              <w:adjustRightInd w:val="0"/>
              <w:contextualSpacing/>
              <w:jc w:val="both"/>
              <w:rPr>
                <w:sz w:val="22"/>
                <w:szCs w:val="22"/>
              </w:rPr>
            </w:pPr>
            <w:r w:rsidRPr="00E71501">
              <w:rPr>
                <w:sz w:val="22"/>
                <w:szCs w:val="22"/>
              </w:rPr>
              <w:t xml:space="preserve">«Обеспечение населения  Первомайского района жилищно-коммунальными услугами» на 2016-2020 годы: </w:t>
            </w:r>
          </w:p>
          <w:p w:rsidR="000F59B2" w:rsidRPr="00E71501" w:rsidRDefault="00916687" w:rsidP="00C02753">
            <w:pPr>
              <w:pStyle w:val="ConsPlusNormal"/>
              <w:keepNext/>
              <w:suppressAutoHyphens/>
              <w:contextualSpacing/>
              <w:jc w:val="both"/>
              <w:rPr>
                <w:sz w:val="22"/>
                <w:szCs w:val="22"/>
              </w:rPr>
            </w:pPr>
            <w:hyperlink r:id="rId17" w:anchor="Par1495" w:tooltip="Ссылка на текущий документ" w:history="1">
              <w:r w:rsidR="000F59B2" w:rsidRPr="00E71501">
                <w:rPr>
                  <w:sz w:val="22"/>
                  <w:szCs w:val="22"/>
                </w:rPr>
                <w:t>Подпрограмма 1</w:t>
              </w:r>
            </w:hyperlink>
            <w:r w:rsidR="000F59B2" w:rsidRPr="00E71501">
              <w:rPr>
                <w:sz w:val="22"/>
                <w:szCs w:val="22"/>
              </w:rPr>
              <w:t xml:space="preserve"> - «Развитие водоснабжения, водоотведения и очистки сточных вод»;</w:t>
            </w:r>
          </w:p>
          <w:p w:rsidR="000F59B2" w:rsidRPr="00E71501" w:rsidRDefault="00916687" w:rsidP="00C02753">
            <w:pPr>
              <w:pStyle w:val="ConsPlusNormal"/>
              <w:keepNext/>
              <w:suppressAutoHyphens/>
              <w:contextualSpacing/>
              <w:jc w:val="both"/>
              <w:rPr>
                <w:sz w:val="22"/>
                <w:szCs w:val="22"/>
              </w:rPr>
            </w:pPr>
            <w:hyperlink r:id="rId18" w:anchor="Par2264" w:tooltip="Ссылка на текущий документ" w:history="1">
              <w:r w:rsidR="000F59B2" w:rsidRPr="00E71501">
                <w:rPr>
                  <w:sz w:val="22"/>
                  <w:szCs w:val="22"/>
                </w:rPr>
                <w:t>Подпрограмма 2</w:t>
              </w:r>
            </w:hyperlink>
            <w:r w:rsidR="000F59B2" w:rsidRPr="00E71501">
              <w:rPr>
                <w:sz w:val="22"/>
                <w:szCs w:val="22"/>
              </w:rPr>
              <w:t xml:space="preserve"> - «Модернизация объектов коммунальной инфраструктуры»;</w:t>
            </w:r>
          </w:p>
          <w:p w:rsidR="000F59B2" w:rsidRDefault="000F59B2" w:rsidP="00890D26">
            <w:pPr>
              <w:pStyle w:val="ConsPlusNormal"/>
              <w:keepNext/>
              <w:suppressAutoHyphens/>
              <w:contextualSpacing/>
              <w:jc w:val="both"/>
              <w:rPr>
                <w:sz w:val="22"/>
                <w:szCs w:val="22"/>
              </w:rPr>
            </w:pPr>
            <w:r w:rsidRPr="00E71501">
              <w:rPr>
                <w:sz w:val="22"/>
                <w:szCs w:val="22"/>
              </w:rPr>
              <w:t>Подпрограмма 3 - «Газификация Первомайского района»</w:t>
            </w:r>
          </w:p>
          <w:p w:rsidR="00890D26" w:rsidRPr="00E71501" w:rsidRDefault="00890D26" w:rsidP="00890D26">
            <w:pPr>
              <w:pStyle w:val="ConsPlusNormal"/>
              <w:keepNext/>
              <w:suppressAutoHyphens/>
              <w:contextualSpacing/>
              <w:jc w:val="both"/>
              <w:rPr>
                <w:color w:val="000000"/>
                <w:sz w:val="22"/>
                <w:szCs w:val="22"/>
              </w:rPr>
            </w:pP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Первомайского района от 12.10.2015 № 1739</w:t>
            </w: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p w:rsidR="000F59B2" w:rsidRPr="00E71501" w:rsidRDefault="000F59B2" w:rsidP="00C02753">
            <w:pPr>
              <w:pStyle w:val="ConsPlusNormal"/>
              <w:keepNext/>
              <w:suppressAutoHyphens/>
              <w:contextualSpacing/>
              <w:jc w:val="both"/>
              <w:rPr>
                <w:sz w:val="22"/>
                <w:szCs w:val="22"/>
              </w:rPr>
            </w:pPr>
          </w:p>
        </w:tc>
        <w:tc>
          <w:tcPr>
            <w:tcW w:w="2880" w:type="dxa"/>
            <w:gridSpan w:val="2"/>
            <w:shd w:val="clear" w:color="auto" w:fill="auto"/>
          </w:tcPr>
          <w:p w:rsidR="000F59B2" w:rsidRPr="00E71501" w:rsidRDefault="000F59B2" w:rsidP="00C02753">
            <w:pPr>
              <w:pStyle w:val="ConsPlusNormal"/>
              <w:keepNext/>
              <w:suppressAutoHyphens/>
              <w:ind w:right="-108"/>
              <w:contextualSpacing/>
              <w:jc w:val="both"/>
              <w:rPr>
                <w:color w:val="000000"/>
                <w:sz w:val="22"/>
                <w:szCs w:val="22"/>
              </w:rPr>
            </w:pPr>
            <w:r w:rsidRPr="00E71501">
              <w:rPr>
                <w:color w:val="000000"/>
                <w:sz w:val="22"/>
                <w:szCs w:val="22"/>
              </w:rPr>
              <w:t xml:space="preserve">отдел жилищно - </w:t>
            </w:r>
            <w:proofErr w:type="spellStart"/>
            <w:r w:rsidRPr="00E71501">
              <w:rPr>
                <w:color w:val="000000"/>
                <w:sz w:val="22"/>
                <w:szCs w:val="22"/>
              </w:rPr>
              <w:t>коммуналь-ного</w:t>
            </w:r>
            <w:proofErr w:type="spellEnd"/>
            <w:r w:rsidRPr="00E71501">
              <w:rPr>
                <w:color w:val="000000"/>
                <w:sz w:val="22"/>
                <w:szCs w:val="22"/>
              </w:rPr>
              <w:t xml:space="preserve"> и газового хозяйства;</w:t>
            </w:r>
          </w:p>
          <w:p w:rsidR="000F59B2" w:rsidRPr="00E71501" w:rsidRDefault="000F59B2" w:rsidP="00C02753">
            <w:pPr>
              <w:pStyle w:val="ConsPlusNormal"/>
              <w:keepNext/>
              <w:suppressAutoHyphens/>
              <w:contextualSpacing/>
              <w:jc w:val="both"/>
              <w:rPr>
                <w:color w:val="000000"/>
                <w:sz w:val="22"/>
                <w:szCs w:val="22"/>
              </w:rPr>
            </w:pPr>
            <w:r w:rsidRPr="00E71501">
              <w:rPr>
                <w:sz w:val="22"/>
                <w:szCs w:val="22"/>
              </w:rPr>
              <w:t>отдел капитального строительства</w:t>
            </w:r>
            <w:r w:rsidRPr="00E71501">
              <w:rPr>
                <w:color w:val="000000"/>
                <w:sz w:val="22"/>
                <w:szCs w:val="22"/>
              </w:rPr>
              <w:t xml:space="preserve"> </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lastRenderedPageBreak/>
              <w:t>35.</w:t>
            </w:r>
          </w:p>
        </w:tc>
        <w:tc>
          <w:tcPr>
            <w:tcW w:w="3780" w:type="dxa"/>
            <w:gridSpan w:val="2"/>
            <w:shd w:val="clear" w:color="auto" w:fill="auto"/>
          </w:tcPr>
          <w:p w:rsidR="000F59B2" w:rsidRPr="00E71501" w:rsidRDefault="000F59B2" w:rsidP="00C02753">
            <w:pPr>
              <w:keepNext/>
              <w:widowControl w:val="0"/>
              <w:suppressAutoHyphens/>
              <w:autoSpaceDE w:val="0"/>
              <w:autoSpaceDN w:val="0"/>
              <w:adjustRightInd w:val="0"/>
              <w:contextualSpacing/>
              <w:jc w:val="both"/>
              <w:rPr>
                <w:sz w:val="22"/>
                <w:szCs w:val="22"/>
              </w:rPr>
            </w:pPr>
            <w:r w:rsidRPr="00E71501">
              <w:rPr>
                <w:sz w:val="22"/>
                <w:szCs w:val="22"/>
              </w:rPr>
              <w:t>«Обеспечение населения Алтайского края жилищно-коммунальными услугами» на 2014-2020 годы</w:t>
            </w:r>
          </w:p>
        </w:tc>
        <w:tc>
          <w:tcPr>
            <w:tcW w:w="3240" w:type="dxa"/>
            <w:shd w:val="clear" w:color="auto" w:fill="auto"/>
          </w:tcPr>
          <w:p w:rsidR="000F59B2" w:rsidRPr="00E71501" w:rsidRDefault="000F59B2" w:rsidP="00C02753">
            <w:pPr>
              <w:pStyle w:val="ConsPlusNormal"/>
              <w:keepNext/>
              <w:suppressAutoHyphens/>
              <w:contextualSpacing/>
              <w:jc w:val="both"/>
              <w:rPr>
                <w:sz w:val="22"/>
                <w:szCs w:val="22"/>
              </w:rPr>
            </w:pPr>
            <w:r w:rsidRPr="00E71501">
              <w:rPr>
                <w:sz w:val="22"/>
                <w:szCs w:val="22"/>
              </w:rPr>
              <w:t>постановление Администрации Алтайского края от 05.11.2014  № 508 (ред. от 24.12.2015)</w:t>
            </w:r>
          </w:p>
        </w:tc>
        <w:tc>
          <w:tcPr>
            <w:tcW w:w="2880" w:type="dxa"/>
            <w:gridSpan w:val="2"/>
            <w:shd w:val="clear" w:color="auto" w:fill="auto"/>
          </w:tcPr>
          <w:p w:rsidR="000F59B2" w:rsidRPr="00E71501" w:rsidRDefault="000F59B2" w:rsidP="00C02753">
            <w:pPr>
              <w:pStyle w:val="ConsPlusNormal"/>
              <w:keepNext/>
              <w:suppressAutoHyphens/>
              <w:ind w:right="-108"/>
              <w:contextualSpacing/>
              <w:jc w:val="both"/>
              <w:rPr>
                <w:color w:val="000000"/>
                <w:sz w:val="22"/>
                <w:szCs w:val="22"/>
              </w:rPr>
            </w:pPr>
            <w:r>
              <w:rPr>
                <w:color w:val="000000"/>
                <w:sz w:val="22"/>
                <w:szCs w:val="22"/>
              </w:rPr>
              <w:t>Министерство строительства, транспорта</w:t>
            </w:r>
            <w:r w:rsidRPr="00E71501">
              <w:rPr>
                <w:color w:val="000000"/>
                <w:sz w:val="22"/>
                <w:szCs w:val="22"/>
              </w:rPr>
              <w:t xml:space="preserve"> жилищно-коммунального хозяйства Алтайского края</w:t>
            </w:r>
          </w:p>
        </w:tc>
      </w:tr>
      <w:tr w:rsidR="000F59B2" w:rsidRPr="00E71501" w:rsidTr="00C02753">
        <w:tc>
          <w:tcPr>
            <w:tcW w:w="10548" w:type="dxa"/>
            <w:gridSpan w:val="6"/>
            <w:shd w:val="clear" w:color="auto" w:fill="auto"/>
          </w:tcPr>
          <w:p w:rsidR="000F59B2" w:rsidRPr="00E71501" w:rsidRDefault="000F59B2" w:rsidP="00C02753">
            <w:pPr>
              <w:keepNext/>
              <w:suppressAutoHyphens/>
              <w:contextualSpacing/>
              <w:jc w:val="center"/>
              <w:rPr>
                <w:b/>
                <w:sz w:val="22"/>
                <w:szCs w:val="22"/>
              </w:rPr>
            </w:pPr>
          </w:p>
        </w:tc>
      </w:tr>
      <w:tr w:rsidR="000F59B2" w:rsidRPr="00E71501" w:rsidTr="00C02753">
        <w:tc>
          <w:tcPr>
            <w:tcW w:w="10548" w:type="dxa"/>
            <w:gridSpan w:val="6"/>
            <w:shd w:val="clear" w:color="auto" w:fill="auto"/>
          </w:tcPr>
          <w:p w:rsidR="000F59B2" w:rsidRPr="00E71501" w:rsidRDefault="000F59B2" w:rsidP="00C02753">
            <w:pPr>
              <w:pStyle w:val="ConsPlusNormal"/>
              <w:keepNext/>
              <w:suppressAutoHyphens/>
              <w:contextualSpacing/>
              <w:jc w:val="center"/>
              <w:rPr>
                <w:b/>
                <w:color w:val="000000"/>
                <w:sz w:val="22"/>
                <w:szCs w:val="22"/>
              </w:rPr>
            </w:pPr>
            <w:r w:rsidRPr="00E71501">
              <w:rPr>
                <w:b/>
                <w:color w:val="000000"/>
                <w:sz w:val="22"/>
                <w:szCs w:val="22"/>
              </w:rPr>
              <w:t xml:space="preserve">Цель 4. </w:t>
            </w:r>
            <w:r w:rsidRPr="00E71501">
              <w:rPr>
                <w:b/>
                <w:sz w:val="22"/>
                <w:szCs w:val="22"/>
              </w:rPr>
              <w:t>Эффективное управление</w:t>
            </w:r>
          </w:p>
        </w:tc>
      </w:tr>
      <w:tr w:rsidR="000F59B2" w:rsidRPr="00E71501" w:rsidTr="00C02753">
        <w:tc>
          <w:tcPr>
            <w:tcW w:w="10548" w:type="dxa"/>
            <w:gridSpan w:val="6"/>
            <w:shd w:val="clear" w:color="auto" w:fill="auto"/>
          </w:tcPr>
          <w:p w:rsidR="000F59B2" w:rsidRPr="00E71501" w:rsidRDefault="000F59B2" w:rsidP="00C02753">
            <w:pPr>
              <w:pStyle w:val="ConsPlusNormal"/>
              <w:keepNext/>
              <w:suppressAutoHyphens/>
              <w:contextualSpacing/>
              <w:jc w:val="center"/>
              <w:rPr>
                <w:b/>
                <w:color w:val="000000"/>
                <w:sz w:val="22"/>
                <w:szCs w:val="22"/>
              </w:rPr>
            </w:pPr>
            <w:r w:rsidRPr="00E71501">
              <w:rPr>
                <w:b/>
                <w:color w:val="000000"/>
                <w:sz w:val="22"/>
                <w:szCs w:val="22"/>
              </w:rPr>
              <w:t>Задача 1. Совершенствование системы управления муниципальными финансами  и муниципальным имуществом</w:t>
            </w:r>
          </w:p>
        </w:tc>
      </w:tr>
      <w:tr w:rsidR="000F59B2" w:rsidRPr="00E71501" w:rsidTr="00C02753">
        <w:tc>
          <w:tcPr>
            <w:tcW w:w="648" w:type="dxa"/>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3</w:t>
            </w:r>
            <w:r>
              <w:rPr>
                <w:color w:val="000000"/>
                <w:sz w:val="22"/>
                <w:szCs w:val="22"/>
              </w:rPr>
              <w:t>6</w:t>
            </w:r>
            <w:r w:rsidRPr="00E71501">
              <w:rPr>
                <w:color w:val="000000"/>
                <w:sz w:val="22"/>
                <w:szCs w:val="22"/>
              </w:rPr>
              <w:t>.</w:t>
            </w:r>
          </w:p>
        </w:tc>
        <w:tc>
          <w:tcPr>
            <w:tcW w:w="37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«Информационное обеспечение управления недвижимостью, реформирования и урегулирования земельных отношений в Первомайском районе» на 2016-2017 годы</w:t>
            </w:r>
          </w:p>
        </w:tc>
        <w:tc>
          <w:tcPr>
            <w:tcW w:w="3240" w:type="dxa"/>
            <w:shd w:val="clear" w:color="auto" w:fill="auto"/>
          </w:tcPr>
          <w:p w:rsidR="000F59B2" w:rsidRPr="00E71501" w:rsidRDefault="000F59B2" w:rsidP="00C02753">
            <w:pPr>
              <w:keepNext/>
              <w:suppressAutoHyphens/>
              <w:autoSpaceDE w:val="0"/>
              <w:autoSpaceDN w:val="0"/>
              <w:adjustRightInd w:val="0"/>
              <w:contextualSpacing/>
              <w:jc w:val="both"/>
              <w:rPr>
                <w:color w:val="000000"/>
              </w:rPr>
            </w:pPr>
            <w:r w:rsidRPr="00E71501">
              <w:rPr>
                <w:sz w:val="22"/>
                <w:szCs w:val="22"/>
              </w:rPr>
              <w:t>постановление администрации Первомайского района от 11.09.2015 № 1560</w:t>
            </w:r>
          </w:p>
        </w:tc>
        <w:tc>
          <w:tcPr>
            <w:tcW w:w="2880" w:type="dxa"/>
            <w:gridSpan w:val="2"/>
            <w:shd w:val="clear" w:color="auto" w:fill="auto"/>
          </w:tcPr>
          <w:p w:rsidR="000F59B2" w:rsidRPr="00E71501" w:rsidRDefault="000F59B2" w:rsidP="00C02753">
            <w:pPr>
              <w:pStyle w:val="ConsPlusNormal"/>
              <w:keepNext/>
              <w:suppressAutoHyphens/>
              <w:contextualSpacing/>
              <w:jc w:val="both"/>
              <w:rPr>
                <w:color w:val="000000"/>
                <w:sz w:val="22"/>
                <w:szCs w:val="22"/>
              </w:rPr>
            </w:pPr>
            <w:r w:rsidRPr="00E71501">
              <w:rPr>
                <w:color w:val="000000"/>
                <w:sz w:val="22"/>
                <w:szCs w:val="22"/>
              </w:rPr>
              <w:t xml:space="preserve">комитет по управлению муниципальным имуществом и земельным отношениям </w:t>
            </w:r>
          </w:p>
        </w:tc>
      </w:tr>
    </w:tbl>
    <w:p w:rsidR="000F59B2" w:rsidRPr="00E71501" w:rsidRDefault="000F59B2" w:rsidP="000F59B2">
      <w:pPr>
        <w:pStyle w:val="ConsPlusNormal"/>
        <w:keepNext/>
        <w:suppressAutoHyphens/>
        <w:ind w:firstLine="540"/>
        <w:contextualSpacing/>
        <w:jc w:val="both"/>
        <w:rPr>
          <w:sz w:val="24"/>
          <w:szCs w:val="24"/>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Default="000F59B2" w:rsidP="000F59B2">
      <w:pPr>
        <w:keepNext/>
        <w:suppressAutoHyphens/>
        <w:contextualSpacing/>
        <w:jc w:val="right"/>
        <w:rPr>
          <w:sz w:val="26"/>
          <w:szCs w:val="26"/>
        </w:rPr>
      </w:pPr>
    </w:p>
    <w:p w:rsidR="000F59B2"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0F59B2" w:rsidRPr="00E71501" w:rsidRDefault="000F59B2" w:rsidP="000F59B2">
      <w:pPr>
        <w:keepNext/>
        <w:suppressAutoHyphens/>
        <w:contextualSpacing/>
        <w:jc w:val="right"/>
        <w:rPr>
          <w:sz w:val="26"/>
          <w:szCs w:val="26"/>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890D26" w:rsidRDefault="00890D26"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42470B" w:rsidRDefault="0042470B" w:rsidP="000F59B2">
      <w:pPr>
        <w:keepNext/>
        <w:tabs>
          <w:tab w:val="left" w:pos="2130"/>
        </w:tabs>
        <w:suppressAutoHyphens/>
        <w:ind w:firstLine="709"/>
        <w:contextualSpacing/>
        <w:jc w:val="right"/>
        <w:rPr>
          <w:color w:val="000000"/>
          <w:sz w:val="28"/>
          <w:szCs w:val="28"/>
        </w:rPr>
      </w:pP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lastRenderedPageBreak/>
        <w:t>Приложение 4</w:t>
      </w:r>
    </w:p>
    <w:p w:rsidR="000F59B2" w:rsidRPr="0042470B" w:rsidRDefault="000F59B2" w:rsidP="000F59B2">
      <w:pPr>
        <w:keepNext/>
        <w:tabs>
          <w:tab w:val="left" w:pos="2130"/>
        </w:tabs>
        <w:suppressAutoHyphens/>
        <w:ind w:firstLine="709"/>
        <w:contextualSpacing/>
        <w:jc w:val="right"/>
        <w:rPr>
          <w:color w:val="000000"/>
          <w:sz w:val="24"/>
          <w:szCs w:val="24"/>
        </w:rPr>
      </w:pPr>
      <w:r w:rsidRPr="0042470B">
        <w:rPr>
          <w:color w:val="000000"/>
          <w:sz w:val="24"/>
          <w:szCs w:val="24"/>
        </w:rPr>
        <w:t xml:space="preserve">к Стратегии социально-экономического </w:t>
      </w:r>
    </w:p>
    <w:p w:rsidR="000F59B2" w:rsidRPr="00E71501" w:rsidRDefault="000F59B2" w:rsidP="000F59B2">
      <w:pPr>
        <w:keepNext/>
        <w:suppressAutoHyphens/>
        <w:contextualSpacing/>
        <w:jc w:val="right"/>
      </w:pPr>
      <w:r w:rsidRPr="0042470B">
        <w:rPr>
          <w:color w:val="000000"/>
          <w:sz w:val="24"/>
          <w:szCs w:val="24"/>
        </w:rPr>
        <w:t>развития Первомайского района до 2035 года</w:t>
      </w:r>
    </w:p>
    <w:p w:rsidR="000F59B2" w:rsidRPr="00E71501" w:rsidRDefault="000F59B2" w:rsidP="000F59B2">
      <w:pPr>
        <w:keepNext/>
        <w:suppressAutoHyphens/>
        <w:contextualSpacing/>
        <w:jc w:val="center"/>
      </w:pPr>
    </w:p>
    <w:p w:rsidR="000F59B2" w:rsidRPr="0042470B" w:rsidRDefault="000F59B2" w:rsidP="000F59B2">
      <w:pPr>
        <w:keepNext/>
        <w:suppressAutoHyphens/>
        <w:contextualSpacing/>
        <w:jc w:val="center"/>
        <w:rPr>
          <w:sz w:val="26"/>
          <w:szCs w:val="26"/>
        </w:rPr>
      </w:pPr>
      <w:r w:rsidRPr="0042470B">
        <w:rPr>
          <w:sz w:val="26"/>
          <w:szCs w:val="26"/>
        </w:rPr>
        <w:t>ПЕРЕЧЕНЬ</w:t>
      </w:r>
    </w:p>
    <w:p w:rsidR="000F59B2" w:rsidRPr="0042470B" w:rsidRDefault="000F59B2" w:rsidP="000F59B2">
      <w:pPr>
        <w:keepNext/>
        <w:suppressAutoHyphens/>
        <w:contextualSpacing/>
        <w:jc w:val="center"/>
        <w:rPr>
          <w:bCs/>
          <w:sz w:val="26"/>
          <w:szCs w:val="26"/>
        </w:rPr>
      </w:pPr>
      <w:r w:rsidRPr="0042470B">
        <w:rPr>
          <w:bCs/>
          <w:sz w:val="26"/>
          <w:szCs w:val="26"/>
        </w:rPr>
        <w:t>земель, подлежащих переводу из одной категории в другую</w:t>
      </w:r>
    </w:p>
    <w:p w:rsidR="000F59B2" w:rsidRPr="00E71501" w:rsidRDefault="000F59B2" w:rsidP="000F59B2">
      <w:pPr>
        <w:keepNext/>
        <w:suppressAutoHyphens/>
        <w:contextualSpacing/>
        <w:jc w:val="center"/>
        <w:rPr>
          <w:bCs/>
          <w:sz w:val="26"/>
          <w:szCs w:val="26"/>
        </w:rPr>
      </w:pPr>
    </w:p>
    <w:tbl>
      <w:tblPr>
        <w:tblW w:w="10280" w:type="dxa"/>
        <w:tblInd w:w="88" w:type="dxa"/>
        <w:tblLayout w:type="fixed"/>
        <w:tblLook w:val="0000" w:firstRow="0" w:lastRow="0" w:firstColumn="0" w:lastColumn="0" w:noHBand="0" w:noVBand="0"/>
      </w:tblPr>
      <w:tblGrid>
        <w:gridCol w:w="587"/>
        <w:gridCol w:w="2410"/>
        <w:gridCol w:w="1134"/>
        <w:gridCol w:w="1289"/>
        <w:gridCol w:w="1980"/>
        <w:gridCol w:w="1456"/>
        <w:gridCol w:w="1424"/>
      </w:tblGrid>
      <w:tr w:rsidR="000F59B2" w:rsidRPr="00E71501" w:rsidTr="00C02753">
        <w:trPr>
          <w:trHeight w:val="315"/>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tcPr>
          <w:p w:rsidR="000F59B2" w:rsidRPr="00E71501" w:rsidRDefault="000F59B2" w:rsidP="00C02753">
            <w:pPr>
              <w:keepNext/>
              <w:suppressAutoHyphens/>
              <w:contextualSpacing/>
              <w:rPr>
                <w:color w:val="000000"/>
                <w:sz w:val="22"/>
                <w:szCs w:val="22"/>
              </w:rPr>
            </w:pPr>
            <w:r w:rsidRPr="00E71501">
              <w:rPr>
                <w:color w:val="000000"/>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0F59B2" w:rsidRPr="00E71501" w:rsidRDefault="000F59B2" w:rsidP="00C02753">
            <w:pPr>
              <w:keepNext/>
              <w:suppressAutoHyphens/>
              <w:ind w:hanging="108"/>
              <w:contextualSpacing/>
              <w:jc w:val="center"/>
              <w:rPr>
                <w:color w:val="000000"/>
                <w:sz w:val="22"/>
                <w:szCs w:val="22"/>
              </w:rPr>
            </w:pPr>
            <w:r w:rsidRPr="00E71501">
              <w:rPr>
                <w:color w:val="000000"/>
                <w:sz w:val="22"/>
                <w:szCs w:val="22"/>
              </w:rPr>
              <w:t>Местоположение</w:t>
            </w:r>
          </w:p>
          <w:p w:rsidR="000F59B2" w:rsidRPr="00E71501" w:rsidRDefault="000F59B2" w:rsidP="00C02753">
            <w:pPr>
              <w:keepNext/>
              <w:suppressAutoHyphens/>
              <w:ind w:left="-675"/>
              <w:contextualSpacing/>
              <w:jc w:val="center"/>
              <w:rPr>
                <w:color w:val="000000"/>
                <w:sz w:val="22"/>
                <w:szCs w:val="22"/>
              </w:rPr>
            </w:pPr>
            <w:r w:rsidRPr="00E71501">
              <w:rPr>
                <w:color w:val="000000"/>
                <w:sz w:val="22"/>
                <w:szCs w:val="22"/>
              </w:rPr>
              <w:t xml:space="preserve">       земельного</w:t>
            </w:r>
          </w:p>
          <w:p w:rsidR="000F59B2" w:rsidRPr="00E71501" w:rsidRDefault="000F59B2" w:rsidP="00C02753">
            <w:pPr>
              <w:keepNext/>
              <w:suppressAutoHyphens/>
              <w:ind w:left="-675"/>
              <w:contextualSpacing/>
              <w:rPr>
                <w:color w:val="000000"/>
                <w:sz w:val="22"/>
                <w:szCs w:val="22"/>
              </w:rPr>
            </w:pPr>
            <w:proofErr w:type="spellStart"/>
            <w:r w:rsidRPr="00E71501">
              <w:rPr>
                <w:color w:val="000000"/>
                <w:sz w:val="22"/>
                <w:szCs w:val="22"/>
              </w:rPr>
              <w:t>ьного</w:t>
            </w:r>
            <w:proofErr w:type="spellEnd"/>
            <w:r w:rsidRPr="00E71501">
              <w:rPr>
                <w:color w:val="000000"/>
                <w:sz w:val="22"/>
                <w:szCs w:val="22"/>
              </w:rPr>
              <w:t xml:space="preserve">           участка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Площадь участка,</w:t>
            </w:r>
          </w:p>
          <w:p w:rsidR="000F59B2" w:rsidRPr="00E71501" w:rsidRDefault="000F59B2" w:rsidP="00C02753">
            <w:pPr>
              <w:keepNext/>
              <w:suppressAutoHyphens/>
              <w:contextualSpacing/>
              <w:jc w:val="center"/>
              <w:rPr>
                <w:sz w:val="22"/>
                <w:szCs w:val="22"/>
              </w:rPr>
            </w:pPr>
            <w:r w:rsidRPr="00E71501">
              <w:rPr>
                <w:sz w:val="22"/>
                <w:szCs w:val="22"/>
              </w:rPr>
              <w:t>га</w:t>
            </w:r>
          </w:p>
        </w:tc>
        <w:tc>
          <w:tcPr>
            <w:tcW w:w="3269" w:type="dxa"/>
            <w:gridSpan w:val="2"/>
            <w:tcBorders>
              <w:top w:val="single" w:sz="4" w:space="0" w:color="auto"/>
              <w:left w:val="nil"/>
              <w:bottom w:val="single" w:sz="4" w:space="0" w:color="auto"/>
              <w:right w:val="single" w:sz="4" w:space="0" w:color="auto"/>
            </w:tcBorders>
            <w:shd w:val="clear" w:color="auto" w:fill="auto"/>
            <w:noWrap/>
            <w:vAlign w:val="bottom"/>
          </w:tcPr>
          <w:p w:rsidR="000F59B2" w:rsidRPr="00E71501" w:rsidRDefault="000F59B2" w:rsidP="00C02753">
            <w:pPr>
              <w:keepNext/>
              <w:suppressAutoHyphens/>
              <w:contextualSpacing/>
              <w:jc w:val="center"/>
              <w:rPr>
                <w:sz w:val="22"/>
                <w:szCs w:val="22"/>
              </w:rPr>
            </w:pPr>
            <w:r w:rsidRPr="00E71501">
              <w:rPr>
                <w:sz w:val="22"/>
                <w:szCs w:val="22"/>
              </w:rPr>
              <w:t>Категория земель</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Цель предоставления</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tcPr>
          <w:p w:rsidR="000F59B2" w:rsidRPr="00E71501" w:rsidRDefault="000F59B2" w:rsidP="00C02753">
            <w:pPr>
              <w:keepNext/>
              <w:tabs>
                <w:tab w:val="left" w:pos="266"/>
                <w:tab w:val="left" w:pos="1922"/>
              </w:tabs>
              <w:suppressAutoHyphens/>
              <w:ind w:left="-6771" w:right="-20"/>
              <w:contextualSpacing/>
              <w:jc w:val="right"/>
              <w:rPr>
                <w:sz w:val="22"/>
                <w:szCs w:val="22"/>
              </w:rPr>
            </w:pPr>
            <w:proofErr w:type="spellStart"/>
            <w:r w:rsidRPr="00E71501">
              <w:rPr>
                <w:sz w:val="22"/>
                <w:szCs w:val="22"/>
              </w:rPr>
              <w:t>Пользова</w:t>
            </w:r>
            <w:proofErr w:type="spellEnd"/>
            <w:r w:rsidRPr="00E71501">
              <w:rPr>
                <w:sz w:val="22"/>
                <w:szCs w:val="22"/>
              </w:rPr>
              <w:t>-</w:t>
            </w:r>
          </w:p>
          <w:p w:rsidR="000F59B2" w:rsidRPr="00E71501" w:rsidRDefault="000F59B2" w:rsidP="00C02753">
            <w:pPr>
              <w:keepNext/>
              <w:tabs>
                <w:tab w:val="left" w:pos="-124"/>
                <w:tab w:val="left" w:pos="236"/>
                <w:tab w:val="left" w:pos="1208"/>
                <w:tab w:val="left" w:pos="1922"/>
              </w:tabs>
              <w:suppressAutoHyphens/>
              <w:ind w:left="-6771" w:right="612"/>
              <w:contextualSpacing/>
              <w:jc w:val="right"/>
              <w:rPr>
                <w:sz w:val="22"/>
                <w:szCs w:val="22"/>
              </w:rPr>
            </w:pPr>
            <w:r w:rsidRPr="00E71501">
              <w:rPr>
                <w:sz w:val="22"/>
                <w:szCs w:val="22"/>
              </w:rPr>
              <w:t xml:space="preserve"> </w:t>
            </w:r>
            <w:proofErr w:type="spellStart"/>
            <w:r w:rsidRPr="00E71501">
              <w:rPr>
                <w:sz w:val="22"/>
                <w:szCs w:val="22"/>
              </w:rPr>
              <w:t>тели</w:t>
            </w:r>
            <w:proofErr w:type="spellEnd"/>
          </w:p>
        </w:tc>
      </w:tr>
      <w:tr w:rsidR="000F59B2" w:rsidRPr="00E71501" w:rsidTr="00C02753">
        <w:trPr>
          <w:trHeight w:val="557"/>
        </w:trPr>
        <w:tc>
          <w:tcPr>
            <w:tcW w:w="587" w:type="dxa"/>
            <w:vMerge/>
            <w:tcBorders>
              <w:top w:val="single" w:sz="4" w:space="0" w:color="auto"/>
              <w:left w:val="single" w:sz="4" w:space="0" w:color="auto"/>
              <w:bottom w:val="single" w:sz="4" w:space="0" w:color="auto"/>
              <w:right w:val="single" w:sz="4" w:space="0" w:color="auto"/>
            </w:tcBorders>
            <w:vAlign w:val="center"/>
          </w:tcPr>
          <w:p w:rsidR="000F59B2" w:rsidRPr="00E71501" w:rsidRDefault="000F59B2" w:rsidP="00C02753">
            <w:pPr>
              <w:keepNext/>
              <w:suppressAutoHyphens/>
              <w:contextualSpacing/>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F59B2" w:rsidRPr="00E71501" w:rsidRDefault="000F59B2" w:rsidP="00C02753">
            <w:pPr>
              <w:keepNext/>
              <w:suppressAutoHyphens/>
              <w:contextualSpacing/>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F59B2" w:rsidRPr="00E71501" w:rsidRDefault="000F59B2" w:rsidP="00C02753">
            <w:pPr>
              <w:keepNext/>
              <w:suppressAutoHyphens/>
              <w:contextualSpacing/>
              <w:rPr>
                <w:sz w:val="22"/>
                <w:szCs w:val="22"/>
              </w:rPr>
            </w:pPr>
          </w:p>
        </w:tc>
        <w:tc>
          <w:tcPr>
            <w:tcW w:w="1289" w:type="dxa"/>
            <w:tcBorders>
              <w:top w:val="nil"/>
              <w:left w:val="nil"/>
              <w:bottom w:val="nil"/>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существующая</w:t>
            </w:r>
          </w:p>
        </w:tc>
        <w:tc>
          <w:tcPr>
            <w:tcW w:w="1980" w:type="dxa"/>
            <w:tcBorders>
              <w:top w:val="nil"/>
              <w:left w:val="nil"/>
              <w:bottom w:val="nil"/>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в которую необходимо перевести</w:t>
            </w:r>
          </w:p>
        </w:tc>
        <w:tc>
          <w:tcPr>
            <w:tcW w:w="1456" w:type="dxa"/>
            <w:vMerge/>
            <w:tcBorders>
              <w:top w:val="single" w:sz="4" w:space="0" w:color="auto"/>
              <w:left w:val="single" w:sz="4" w:space="0" w:color="auto"/>
              <w:bottom w:val="single" w:sz="4" w:space="0" w:color="auto"/>
              <w:right w:val="single" w:sz="4" w:space="0" w:color="auto"/>
            </w:tcBorders>
            <w:vAlign w:val="center"/>
          </w:tcPr>
          <w:p w:rsidR="000F59B2" w:rsidRPr="00E71501" w:rsidRDefault="000F59B2" w:rsidP="00C02753">
            <w:pPr>
              <w:keepNext/>
              <w:suppressAutoHyphens/>
              <w:contextualSpacing/>
              <w:rPr>
                <w:sz w:val="22"/>
                <w:szCs w:val="22"/>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0F59B2" w:rsidRPr="00E71501" w:rsidRDefault="000F59B2" w:rsidP="00C02753">
            <w:pPr>
              <w:keepNext/>
              <w:suppressAutoHyphens/>
              <w:contextualSpacing/>
              <w:jc w:val="right"/>
              <w:rPr>
                <w:sz w:val="22"/>
                <w:szCs w:val="22"/>
              </w:rPr>
            </w:pPr>
          </w:p>
        </w:tc>
      </w:tr>
      <w:tr w:rsidR="000F59B2" w:rsidRPr="00E71501" w:rsidTr="00C02753">
        <w:trPr>
          <w:trHeight w:val="330"/>
        </w:trPr>
        <w:tc>
          <w:tcPr>
            <w:tcW w:w="587" w:type="dxa"/>
            <w:tcBorders>
              <w:top w:val="nil"/>
              <w:left w:val="single" w:sz="4" w:space="0" w:color="auto"/>
              <w:bottom w:val="nil"/>
              <w:right w:val="nil"/>
            </w:tcBorders>
            <w:shd w:val="clear" w:color="auto" w:fill="auto"/>
            <w:vAlign w:val="center"/>
          </w:tcPr>
          <w:p w:rsidR="000F59B2" w:rsidRPr="00E71501" w:rsidRDefault="000F59B2" w:rsidP="00C02753">
            <w:pPr>
              <w:keepNext/>
              <w:suppressAutoHyphens/>
              <w:contextualSpacing/>
              <w:jc w:val="center"/>
              <w:rPr>
                <w:color w:val="000000"/>
                <w:sz w:val="22"/>
                <w:szCs w:val="22"/>
              </w:rPr>
            </w:pPr>
            <w:r w:rsidRPr="00E71501">
              <w:rPr>
                <w:color w:val="000000"/>
                <w:sz w:val="22"/>
                <w:szCs w:val="22"/>
              </w:rPr>
              <w:t>А</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color w:val="000000"/>
                <w:sz w:val="22"/>
                <w:szCs w:val="22"/>
              </w:rPr>
            </w:pPr>
            <w:r w:rsidRPr="00E71501">
              <w:rPr>
                <w:color w:val="000000"/>
                <w:sz w:val="22"/>
                <w:szCs w:val="22"/>
              </w:rPr>
              <w:t>1</w:t>
            </w:r>
          </w:p>
        </w:tc>
        <w:tc>
          <w:tcPr>
            <w:tcW w:w="1134" w:type="dxa"/>
            <w:tcBorders>
              <w:top w:val="single" w:sz="8" w:space="0" w:color="auto"/>
              <w:left w:val="nil"/>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sz w:val="22"/>
                <w:szCs w:val="22"/>
              </w:rPr>
            </w:pPr>
            <w:r w:rsidRPr="00E71501">
              <w:rPr>
                <w:sz w:val="22"/>
                <w:szCs w:val="22"/>
              </w:rPr>
              <w:t>2</w:t>
            </w:r>
          </w:p>
        </w:tc>
        <w:tc>
          <w:tcPr>
            <w:tcW w:w="1289" w:type="dxa"/>
            <w:tcBorders>
              <w:top w:val="single" w:sz="8" w:space="0" w:color="auto"/>
              <w:left w:val="nil"/>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sz w:val="22"/>
                <w:szCs w:val="22"/>
              </w:rPr>
            </w:pPr>
            <w:r w:rsidRPr="00E71501">
              <w:rPr>
                <w:sz w:val="22"/>
                <w:szCs w:val="22"/>
              </w:rPr>
              <w:t>3</w:t>
            </w:r>
          </w:p>
        </w:tc>
        <w:tc>
          <w:tcPr>
            <w:tcW w:w="1980" w:type="dxa"/>
            <w:tcBorders>
              <w:top w:val="single" w:sz="8" w:space="0" w:color="auto"/>
              <w:left w:val="nil"/>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sz w:val="22"/>
                <w:szCs w:val="22"/>
              </w:rPr>
            </w:pPr>
            <w:r w:rsidRPr="00E71501">
              <w:rPr>
                <w:sz w:val="22"/>
                <w:szCs w:val="22"/>
              </w:rPr>
              <w:t>4</w:t>
            </w:r>
          </w:p>
        </w:tc>
        <w:tc>
          <w:tcPr>
            <w:tcW w:w="1456" w:type="dxa"/>
            <w:tcBorders>
              <w:top w:val="single" w:sz="8" w:space="0" w:color="auto"/>
              <w:left w:val="nil"/>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sz w:val="22"/>
                <w:szCs w:val="22"/>
              </w:rPr>
            </w:pPr>
            <w:r w:rsidRPr="00E71501">
              <w:rPr>
                <w:sz w:val="22"/>
                <w:szCs w:val="22"/>
              </w:rPr>
              <w:t>4</w:t>
            </w:r>
          </w:p>
        </w:tc>
        <w:tc>
          <w:tcPr>
            <w:tcW w:w="1424" w:type="dxa"/>
            <w:tcBorders>
              <w:top w:val="single" w:sz="8" w:space="0" w:color="auto"/>
              <w:left w:val="nil"/>
              <w:bottom w:val="single" w:sz="8" w:space="0" w:color="auto"/>
              <w:right w:val="single" w:sz="8" w:space="0" w:color="auto"/>
            </w:tcBorders>
            <w:shd w:val="clear" w:color="auto" w:fill="auto"/>
            <w:vAlign w:val="center"/>
          </w:tcPr>
          <w:p w:rsidR="000F59B2" w:rsidRPr="00E71501" w:rsidRDefault="000F59B2" w:rsidP="00C02753">
            <w:pPr>
              <w:keepNext/>
              <w:suppressAutoHyphens/>
              <w:contextualSpacing/>
              <w:jc w:val="center"/>
              <w:rPr>
                <w:sz w:val="22"/>
                <w:szCs w:val="22"/>
              </w:rPr>
            </w:pPr>
            <w:r w:rsidRPr="00E71501">
              <w:rPr>
                <w:sz w:val="22"/>
                <w:szCs w:val="22"/>
              </w:rPr>
              <w:t>5</w:t>
            </w:r>
          </w:p>
        </w:tc>
      </w:tr>
      <w:tr w:rsidR="000F59B2" w:rsidRPr="00E71501" w:rsidTr="00C02753">
        <w:trPr>
          <w:trHeight w:val="627"/>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left="-61" w:firstLine="61"/>
              <w:contextualSpacing/>
              <w:jc w:val="both"/>
              <w:rPr>
                <w:sz w:val="22"/>
                <w:szCs w:val="22"/>
              </w:rPr>
            </w:pPr>
            <w:r w:rsidRPr="00E71501">
              <w:rPr>
                <w:sz w:val="22"/>
                <w:szCs w:val="22"/>
              </w:rPr>
              <w:t xml:space="preserve">Алтайский край,  Первомайский район, 100 м севернее  </w:t>
            </w:r>
            <w:proofErr w:type="spellStart"/>
            <w:r w:rsidRPr="00E71501">
              <w:rPr>
                <w:sz w:val="22"/>
                <w:szCs w:val="22"/>
              </w:rPr>
              <w:t>с.Баюновские</w:t>
            </w:r>
            <w:proofErr w:type="spellEnd"/>
            <w:r w:rsidRPr="00E71501">
              <w:rPr>
                <w:sz w:val="22"/>
                <w:szCs w:val="22"/>
              </w:rPr>
              <w:t xml:space="preserve"> Ключи</w:t>
            </w:r>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4,7356</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53"/>
              <w:contextualSpacing/>
              <w:jc w:val="both"/>
              <w:rPr>
                <w:sz w:val="22"/>
                <w:szCs w:val="22"/>
              </w:rPr>
            </w:pPr>
            <w:r w:rsidRPr="00E71501">
              <w:rPr>
                <w:sz w:val="22"/>
                <w:szCs w:val="22"/>
              </w:rPr>
              <w:t xml:space="preserve">размещение объекта </w:t>
            </w:r>
          </w:p>
          <w:p w:rsidR="000F59B2" w:rsidRPr="00E71501" w:rsidRDefault="000F59B2" w:rsidP="00C02753">
            <w:pPr>
              <w:keepNext/>
              <w:suppressAutoHyphens/>
              <w:ind w:right="-153"/>
              <w:contextualSpacing/>
              <w:jc w:val="both"/>
              <w:rPr>
                <w:sz w:val="22"/>
                <w:szCs w:val="22"/>
              </w:rPr>
            </w:pPr>
            <w:r>
              <w:rPr>
                <w:sz w:val="22"/>
                <w:szCs w:val="22"/>
              </w:rPr>
              <w:t>«</w:t>
            </w:r>
            <w:r w:rsidRPr="00E71501">
              <w:rPr>
                <w:sz w:val="22"/>
                <w:szCs w:val="22"/>
              </w:rPr>
              <w:t>Гражданское кладбище</w:t>
            </w:r>
            <w:r>
              <w:rPr>
                <w:sz w:val="22"/>
                <w:szCs w:val="22"/>
              </w:rPr>
              <w:t>»</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left="-155" w:right="-108" w:firstLine="155"/>
              <w:contextualSpacing/>
              <w:rPr>
                <w:sz w:val="22"/>
                <w:szCs w:val="22"/>
              </w:rPr>
            </w:pPr>
            <w:proofErr w:type="spellStart"/>
            <w:r w:rsidRPr="00E71501">
              <w:rPr>
                <w:sz w:val="22"/>
                <w:szCs w:val="22"/>
              </w:rPr>
              <w:t>Баюново</w:t>
            </w:r>
            <w:proofErr w:type="spellEnd"/>
            <w:r w:rsidRPr="00E71501">
              <w:rPr>
                <w:sz w:val="22"/>
                <w:szCs w:val="22"/>
              </w:rPr>
              <w:t>-</w:t>
            </w:r>
          </w:p>
          <w:p w:rsidR="000F59B2" w:rsidRPr="00E71501" w:rsidRDefault="000F59B2" w:rsidP="00C02753">
            <w:pPr>
              <w:keepNext/>
              <w:suppressAutoHyphens/>
              <w:contextualSpacing/>
              <w:rPr>
                <w:sz w:val="22"/>
                <w:szCs w:val="22"/>
              </w:rPr>
            </w:pPr>
            <w:proofErr w:type="spellStart"/>
            <w:r w:rsidRPr="00E71501">
              <w:rPr>
                <w:sz w:val="22"/>
                <w:szCs w:val="22"/>
              </w:rPr>
              <w:t>ключевский</w:t>
            </w:r>
            <w:proofErr w:type="spellEnd"/>
          </w:p>
          <w:p w:rsidR="000F59B2" w:rsidRPr="00E71501" w:rsidRDefault="000F59B2" w:rsidP="00C02753">
            <w:pPr>
              <w:keepNext/>
              <w:suppressAutoHyphens/>
              <w:contextualSpacing/>
              <w:rPr>
                <w:sz w:val="22"/>
                <w:szCs w:val="22"/>
              </w:rPr>
            </w:pPr>
            <w:r w:rsidRPr="00E71501">
              <w:rPr>
                <w:sz w:val="22"/>
                <w:szCs w:val="22"/>
              </w:rPr>
              <w:t xml:space="preserve"> сельсовет</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Алтайский край, Первомайский район 165 м от восточной границы </w:t>
            </w:r>
            <w:proofErr w:type="spellStart"/>
            <w:r w:rsidRPr="00E71501">
              <w:rPr>
                <w:sz w:val="22"/>
                <w:szCs w:val="22"/>
              </w:rPr>
              <w:t>с.Бобровка</w:t>
            </w:r>
            <w:proofErr w:type="spellEnd"/>
            <w:r w:rsidRPr="00E71501">
              <w:rPr>
                <w:sz w:val="22"/>
                <w:szCs w:val="22"/>
              </w:rPr>
              <w:t xml:space="preserve"> в восточном направлении</w:t>
            </w:r>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0,7993</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запаса</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53"/>
              <w:contextualSpacing/>
              <w:jc w:val="both"/>
              <w:rPr>
                <w:sz w:val="22"/>
                <w:szCs w:val="22"/>
              </w:rPr>
            </w:pPr>
            <w:r w:rsidRPr="00E71501">
              <w:rPr>
                <w:sz w:val="22"/>
                <w:szCs w:val="22"/>
              </w:rPr>
              <w:t xml:space="preserve">размещение объекта </w:t>
            </w:r>
          </w:p>
          <w:p w:rsidR="000F59B2" w:rsidRPr="00E71501" w:rsidRDefault="000F59B2" w:rsidP="00C02753">
            <w:pPr>
              <w:keepNext/>
              <w:suppressAutoHyphens/>
              <w:ind w:right="-153"/>
              <w:contextualSpacing/>
              <w:jc w:val="both"/>
              <w:rPr>
                <w:sz w:val="22"/>
                <w:szCs w:val="22"/>
              </w:rPr>
            </w:pPr>
            <w:r>
              <w:rPr>
                <w:sz w:val="22"/>
                <w:szCs w:val="22"/>
              </w:rPr>
              <w:t>«</w:t>
            </w:r>
            <w:r w:rsidRPr="00E71501">
              <w:rPr>
                <w:sz w:val="22"/>
                <w:szCs w:val="22"/>
              </w:rPr>
              <w:t>Гражданское кладбище</w:t>
            </w:r>
            <w:r>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Бобровский сельсовет</w:t>
            </w:r>
          </w:p>
        </w:tc>
      </w:tr>
      <w:tr w:rsidR="000F59B2" w:rsidRPr="00E71501" w:rsidTr="00C02753">
        <w:trPr>
          <w:trHeight w:val="879"/>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3.</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ind w:right="-108"/>
              <w:contextualSpacing/>
              <w:jc w:val="both"/>
              <w:rPr>
                <w:sz w:val="22"/>
                <w:szCs w:val="22"/>
              </w:rPr>
            </w:pPr>
            <w:r w:rsidRPr="00E71501">
              <w:rPr>
                <w:sz w:val="22"/>
                <w:szCs w:val="22"/>
              </w:rPr>
              <w:t xml:space="preserve">700 м по направлению на северо-восток от дома 33, по ул. Лесная </w:t>
            </w:r>
            <w:proofErr w:type="spellStart"/>
            <w:r w:rsidRPr="00E71501">
              <w:rPr>
                <w:sz w:val="22"/>
                <w:szCs w:val="22"/>
              </w:rPr>
              <w:t>с.Сосновка</w:t>
            </w:r>
            <w:proofErr w:type="spellEnd"/>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4,901</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53"/>
              <w:contextualSpacing/>
              <w:jc w:val="both"/>
              <w:rPr>
                <w:sz w:val="22"/>
                <w:szCs w:val="22"/>
              </w:rPr>
            </w:pPr>
            <w:r w:rsidRPr="00E71501">
              <w:rPr>
                <w:sz w:val="22"/>
                <w:szCs w:val="22"/>
              </w:rPr>
              <w:t xml:space="preserve">размещение объекта </w:t>
            </w:r>
          </w:p>
          <w:p w:rsidR="000F59B2" w:rsidRPr="00E71501" w:rsidRDefault="000F59B2" w:rsidP="00C02753">
            <w:pPr>
              <w:keepNext/>
              <w:suppressAutoHyphens/>
              <w:ind w:left="-108" w:right="-153"/>
              <w:contextualSpacing/>
              <w:jc w:val="both"/>
              <w:rPr>
                <w:sz w:val="22"/>
                <w:szCs w:val="22"/>
              </w:rPr>
            </w:pPr>
            <w:r w:rsidRPr="00E71501">
              <w:rPr>
                <w:sz w:val="22"/>
                <w:szCs w:val="22"/>
              </w:rPr>
              <w:t xml:space="preserve"> </w:t>
            </w:r>
            <w:r>
              <w:rPr>
                <w:sz w:val="22"/>
                <w:szCs w:val="22"/>
              </w:rPr>
              <w:t>«</w:t>
            </w:r>
            <w:r w:rsidRPr="00E71501">
              <w:rPr>
                <w:sz w:val="22"/>
                <w:szCs w:val="22"/>
              </w:rPr>
              <w:t xml:space="preserve">Гражданское  </w:t>
            </w:r>
          </w:p>
          <w:p w:rsidR="000F59B2" w:rsidRPr="00E71501" w:rsidRDefault="000F59B2" w:rsidP="00C02753">
            <w:pPr>
              <w:keepNext/>
              <w:suppressAutoHyphens/>
              <w:ind w:left="-108" w:right="-153"/>
              <w:contextualSpacing/>
              <w:jc w:val="both"/>
              <w:rPr>
                <w:sz w:val="22"/>
                <w:szCs w:val="22"/>
              </w:rPr>
            </w:pPr>
            <w:r w:rsidRPr="00E71501">
              <w:rPr>
                <w:sz w:val="22"/>
                <w:szCs w:val="22"/>
              </w:rPr>
              <w:t xml:space="preserve">  Кладбище</w:t>
            </w:r>
            <w:r>
              <w:rPr>
                <w:sz w:val="22"/>
                <w:szCs w:val="22"/>
              </w:rPr>
              <w:t>»</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КГБСУСО </w:t>
            </w:r>
          </w:p>
          <w:p w:rsidR="000F59B2" w:rsidRPr="00E71501" w:rsidRDefault="000F59B2" w:rsidP="00C02753">
            <w:pPr>
              <w:keepNext/>
              <w:suppressAutoHyphens/>
              <w:ind w:right="-108"/>
              <w:contextualSpacing/>
              <w:rPr>
                <w:sz w:val="22"/>
                <w:szCs w:val="22"/>
              </w:rPr>
            </w:pPr>
            <w:r w:rsidRPr="00E71501">
              <w:rPr>
                <w:sz w:val="22"/>
                <w:szCs w:val="22"/>
              </w:rPr>
              <w:t xml:space="preserve">"Бобровский </w:t>
            </w:r>
          </w:p>
          <w:p w:rsidR="000F59B2" w:rsidRPr="00E71501" w:rsidRDefault="000F59B2" w:rsidP="00C02753">
            <w:pPr>
              <w:keepNext/>
              <w:suppressAutoHyphens/>
              <w:contextualSpacing/>
              <w:rPr>
                <w:sz w:val="22"/>
                <w:szCs w:val="22"/>
              </w:rPr>
            </w:pPr>
            <w:r w:rsidRPr="00E71501">
              <w:rPr>
                <w:sz w:val="22"/>
                <w:szCs w:val="22"/>
              </w:rPr>
              <w:t>психоневрологический интернат"</w:t>
            </w:r>
          </w:p>
        </w:tc>
      </w:tr>
      <w:tr w:rsidR="000F59B2" w:rsidRPr="00E71501" w:rsidTr="00C02753">
        <w:trPr>
          <w:trHeight w:val="916"/>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lastRenderedPageBreak/>
              <w:t>4.</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Алтайский край, Первомайский район,</w:t>
            </w:r>
          </w:p>
          <w:p w:rsidR="000F59B2" w:rsidRPr="00E71501" w:rsidRDefault="000F59B2" w:rsidP="00C02753">
            <w:pPr>
              <w:keepNext/>
              <w:suppressAutoHyphens/>
              <w:contextualSpacing/>
              <w:rPr>
                <w:sz w:val="22"/>
                <w:szCs w:val="22"/>
              </w:rPr>
            </w:pPr>
            <w:r w:rsidRPr="00E71501">
              <w:rPr>
                <w:sz w:val="22"/>
                <w:szCs w:val="22"/>
              </w:rPr>
              <w:t xml:space="preserve">426 м в северо-восточном направлении от дома 54, по ул. Лесная </w:t>
            </w:r>
            <w:proofErr w:type="spellStart"/>
            <w:r w:rsidRPr="00E71501">
              <w:rPr>
                <w:sz w:val="22"/>
                <w:szCs w:val="22"/>
              </w:rPr>
              <w:t>с.Сосновка</w:t>
            </w:r>
            <w:proofErr w:type="spellEnd"/>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40,322</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размещение полей фильтрации</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КГБСУСО </w:t>
            </w:r>
          </w:p>
          <w:p w:rsidR="000F59B2" w:rsidRPr="00E71501" w:rsidRDefault="000F59B2" w:rsidP="00C02753">
            <w:pPr>
              <w:keepNext/>
              <w:suppressAutoHyphens/>
              <w:ind w:right="-108"/>
              <w:contextualSpacing/>
              <w:rPr>
                <w:sz w:val="22"/>
                <w:szCs w:val="22"/>
              </w:rPr>
            </w:pPr>
            <w:r>
              <w:rPr>
                <w:sz w:val="22"/>
                <w:szCs w:val="22"/>
              </w:rPr>
              <w:t>«</w:t>
            </w:r>
            <w:r w:rsidRPr="00E71501">
              <w:rPr>
                <w:sz w:val="22"/>
                <w:szCs w:val="22"/>
              </w:rPr>
              <w:t xml:space="preserve">Бобровский </w:t>
            </w:r>
          </w:p>
          <w:p w:rsidR="000F59B2" w:rsidRPr="00E71501" w:rsidRDefault="000F59B2" w:rsidP="00C02753">
            <w:pPr>
              <w:keepNext/>
              <w:suppressAutoHyphens/>
              <w:ind w:right="-108"/>
              <w:contextualSpacing/>
              <w:rPr>
                <w:sz w:val="22"/>
                <w:szCs w:val="22"/>
              </w:rPr>
            </w:pPr>
            <w:r w:rsidRPr="00E71501">
              <w:rPr>
                <w:sz w:val="22"/>
                <w:szCs w:val="22"/>
              </w:rPr>
              <w:t>психоневрологический ин</w:t>
            </w:r>
            <w:r>
              <w:rPr>
                <w:sz w:val="22"/>
                <w:szCs w:val="22"/>
              </w:rPr>
              <w:t>тернат»</w:t>
            </w:r>
          </w:p>
        </w:tc>
      </w:tr>
      <w:tr w:rsidR="000F59B2" w:rsidRPr="00E71501" w:rsidTr="00C02753">
        <w:trPr>
          <w:trHeight w:val="986"/>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5.</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ind w:right="-108"/>
              <w:contextualSpacing/>
              <w:jc w:val="both"/>
              <w:rPr>
                <w:sz w:val="22"/>
                <w:szCs w:val="22"/>
              </w:rPr>
            </w:pPr>
            <w:r w:rsidRPr="00E71501">
              <w:rPr>
                <w:sz w:val="22"/>
                <w:szCs w:val="22"/>
              </w:rPr>
              <w:t xml:space="preserve"> 600 м по направлению на северо-восток от дома 33, по ул. Лесная с. Сосновка</w:t>
            </w:r>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3,146</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53"/>
              <w:contextualSpacing/>
              <w:jc w:val="both"/>
              <w:rPr>
                <w:sz w:val="22"/>
                <w:szCs w:val="22"/>
              </w:rPr>
            </w:pPr>
            <w:r w:rsidRPr="00E71501">
              <w:rPr>
                <w:sz w:val="22"/>
                <w:szCs w:val="22"/>
              </w:rPr>
              <w:t>размещение полигона твёрдых бытовых отходов</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КГБСУСО </w:t>
            </w:r>
          </w:p>
          <w:p w:rsidR="000F59B2" w:rsidRPr="00E71501" w:rsidRDefault="000F59B2" w:rsidP="00C02753">
            <w:pPr>
              <w:keepNext/>
              <w:suppressAutoHyphens/>
              <w:ind w:right="-108"/>
              <w:contextualSpacing/>
              <w:rPr>
                <w:sz w:val="22"/>
                <w:szCs w:val="22"/>
              </w:rPr>
            </w:pPr>
            <w:r>
              <w:rPr>
                <w:sz w:val="22"/>
                <w:szCs w:val="22"/>
              </w:rPr>
              <w:t>«</w:t>
            </w:r>
            <w:r w:rsidRPr="00E71501">
              <w:rPr>
                <w:sz w:val="22"/>
                <w:szCs w:val="22"/>
              </w:rPr>
              <w:t xml:space="preserve">Бобровский </w:t>
            </w:r>
          </w:p>
          <w:p w:rsidR="000F59B2" w:rsidRPr="00E71501" w:rsidRDefault="000F59B2" w:rsidP="00C02753">
            <w:pPr>
              <w:keepNext/>
              <w:suppressAutoHyphens/>
              <w:contextualSpacing/>
              <w:rPr>
                <w:sz w:val="22"/>
                <w:szCs w:val="22"/>
              </w:rPr>
            </w:pPr>
            <w:r w:rsidRPr="00E71501">
              <w:rPr>
                <w:sz w:val="22"/>
                <w:szCs w:val="22"/>
              </w:rPr>
              <w:t>психоневрологический интер</w:t>
            </w:r>
            <w:r>
              <w:rPr>
                <w:sz w:val="22"/>
                <w:szCs w:val="22"/>
              </w:rPr>
              <w:t>нат»</w:t>
            </w:r>
          </w:p>
        </w:tc>
      </w:tr>
      <w:tr w:rsidR="000F59B2" w:rsidRPr="00E71501" w:rsidTr="00C02753">
        <w:trPr>
          <w:trHeight w:val="708"/>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6.</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contextualSpacing/>
              <w:jc w:val="both"/>
              <w:rPr>
                <w:sz w:val="22"/>
                <w:szCs w:val="22"/>
              </w:rPr>
            </w:pPr>
            <w:r w:rsidRPr="00E71501">
              <w:rPr>
                <w:sz w:val="22"/>
                <w:szCs w:val="22"/>
              </w:rPr>
              <w:t xml:space="preserve">4100 м от южной границы </w:t>
            </w:r>
            <w:proofErr w:type="spellStart"/>
            <w:r w:rsidRPr="00E71501">
              <w:rPr>
                <w:sz w:val="22"/>
                <w:szCs w:val="22"/>
              </w:rPr>
              <w:t>п..Октябрьский</w:t>
            </w:r>
            <w:proofErr w:type="spellEnd"/>
            <w:r w:rsidRPr="00E71501">
              <w:rPr>
                <w:sz w:val="22"/>
                <w:szCs w:val="22"/>
              </w:rPr>
              <w:t xml:space="preserve"> в восточном направлении</w:t>
            </w:r>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6,4</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размещение полигона твердых бытовых отходов</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      ООО</w:t>
            </w:r>
          </w:p>
          <w:p w:rsidR="000F59B2" w:rsidRPr="00E71501" w:rsidRDefault="000F59B2" w:rsidP="00C02753">
            <w:pPr>
              <w:keepNext/>
              <w:suppressAutoHyphens/>
              <w:contextualSpacing/>
              <w:rPr>
                <w:sz w:val="22"/>
                <w:szCs w:val="22"/>
              </w:rPr>
            </w:pPr>
            <w:r w:rsidRPr="00E71501">
              <w:rPr>
                <w:sz w:val="22"/>
                <w:szCs w:val="22"/>
              </w:rPr>
              <w:t xml:space="preserve"> «Аврора»</w:t>
            </w:r>
          </w:p>
          <w:p w:rsidR="000F59B2" w:rsidRPr="00E71501" w:rsidRDefault="000F59B2" w:rsidP="00C02753">
            <w:pPr>
              <w:keepNext/>
              <w:suppressAutoHyphens/>
              <w:ind w:right="-108"/>
              <w:contextualSpacing/>
              <w:rPr>
                <w:sz w:val="22"/>
                <w:szCs w:val="22"/>
              </w:rPr>
            </w:pPr>
            <w:r w:rsidRPr="00E71501">
              <w:rPr>
                <w:sz w:val="22"/>
                <w:szCs w:val="22"/>
              </w:rPr>
              <w:t>Терновой А.И.</w:t>
            </w:r>
          </w:p>
        </w:tc>
      </w:tr>
      <w:tr w:rsidR="000F59B2" w:rsidRPr="00E71501" w:rsidTr="00C02753">
        <w:trPr>
          <w:trHeight w:val="1059"/>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7.</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 xml:space="preserve">Алтайский край, Первомайский район, </w:t>
            </w:r>
          </w:p>
          <w:p w:rsidR="000F59B2" w:rsidRPr="00E71501" w:rsidRDefault="000F59B2" w:rsidP="00C02753">
            <w:pPr>
              <w:keepNext/>
              <w:suppressAutoHyphens/>
              <w:ind w:right="-108"/>
              <w:contextualSpacing/>
              <w:rPr>
                <w:sz w:val="22"/>
                <w:szCs w:val="22"/>
              </w:rPr>
            </w:pPr>
            <w:r w:rsidRPr="00E71501">
              <w:rPr>
                <w:sz w:val="22"/>
                <w:szCs w:val="22"/>
              </w:rPr>
              <w:t xml:space="preserve">220 м в северном направлении от дома № 53 по ул. Боровая в </w:t>
            </w:r>
            <w:proofErr w:type="spellStart"/>
            <w:r w:rsidRPr="00E71501">
              <w:rPr>
                <w:sz w:val="22"/>
                <w:szCs w:val="22"/>
              </w:rPr>
              <w:t>с.Боровиха</w:t>
            </w:r>
            <w:proofErr w:type="spellEnd"/>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0,0255</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61"/>
              <w:contextualSpacing/>
              <w:jc w:val="both"/>
              <w:rPr>
                <w:sz w:val="22"/>
                <w:szCs w:val="22"/>
              </w:rPr>
            </w:pPr>
            <w:r w:rsidRPr="00E71501">
              <w:rPr>
                <w:sz w:val="22"/>
                <w:szCs w:val="22"/>
              </w:rPr>
              <w:t>строительство и эксплуатация башенного сооружения сотовой связи и контейнерной аппаратной ОАО «Мегафон»</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Сибирский филиал ОАО «Мегафон»</w:t>
            </w:r>
          </w:p>
          <w:p w:rsidR="000F59B2" w:rsidRPr="00E71501" w:rsidRDefault="000F59B2" w:rsidP="00C02753">
            <w:pPr>
              <w:keepNext/>
              <w:suppressAutoHyphens/>
              <w:ind w:left="-155" w:right="-108"/>
              <w:contextualSpacing/>
              <w:rPr>
                <w:sz w:val="22"/>
                <w:szCs w:val="22"/>
              </w:rPr>
            </w:pPr>
            <w:r w:rsidRPr="00E71501">
              <w:rPr>
                <w:sz w:val="22"/>
                <w:szCs w:val="22"/>
              </w:rPr>
              <w:t xml:space="preserve"> Казаченко В.А</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lastRenderedPageBreak/>
              <w:t>8.</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Алтайский край, Первомайский </w:t>
            </w:r>
            <w:proofErr w:type="spellStart"/>
            <w:r w:rsidRPr="00E71501">
              <w:rPr>
                <w:sz w:val="22"/>
                <w:szCs w:val="22"/>
              </w:rPr>
              <w:t>рйаон</w:t>
            </w:r>
            <w:proofErr w:type="spellEnd"/>
            <w:r w:rsidRPr="00E71501">
              <w:rPr>
                <w:sz w:val="22"/>
                <w:szCs w:val="22"/>
              </w:rPr>
              <w:t xml:space="preserve">  350 м в юго-восточном направлении от дома № 1а по ул. Октябрьская </w:t>
            </w:r>
            <w:proofErr w:type="spellStart"/>
            <w:r w:rsidRPr="00E71501">
              <w:rPr>
                <w:sz w:val="22"/>
                <w:szCs w:val="22"/>
              </w:rPr>
              <w:t>с.Повалиха</w:t>
            </w:r>
            <w:proofErr w:type="spellEnd"/>
            <w:r w:rsidRPr="00E71501">
              <w:rPr>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4,7517</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 xml:space="preserve">земли </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для размещения полей фильтрации</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МУП ТВС </w:t>
            </w:r>
          </w:p>
          <w:p w:rsidR="000F59B2" w:rsidRPr="00E71501" w:rsidRDefault="000F59B2" w:rsidP="00C02753">
            <w:pPr>
              <w:keepNext/>
              <w:suppressAutoHyphens/>
              <w:contextualSpacing/>
              <w:rPr>
                <w:sz w:val="22"/>
                <w:szCs w:val="22"/>
              </w:rPr>
            </w:pPr>
            <w:r>
              <w:rPr>
                <w:sz w:val="22"/>
                <w:szCs w:val="22"/>
              </w:rPr>
              <w:t>«</w:t>
            </w:r>
            <w:r w:rsidRPr="00E71501">
              <w:rPr>
                <w:sz w:val="22"/>
                <w:szCs w:val="22"/>
              </w:rPr>
              <w:t>Первомайское</w:t>
            </w:r>
            <w:r>
              <w:rPr>
                <w:sz w:val="22"/>
                <w:szCs w:val="22"/>
              </w:rPr>
              <w:t>»</w:t>
            </w:r>
          </w:p>
        </w:tc>
      </w:tr>
      <w:tr w:rsidR="000F59B2" w:rsidRPr="00E71501" w:rsidTr="00C02753">
        <w:trPr>
          <w:trHeight w:val="945"/>
        </w:trPr>
        <w:tc>
          <w:tcPr>
            <w:tcW w:w="587" w:type="dxa"/>
            <w:tcBorders>
              <w:top w:val="nil"/>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9.</w:t>
            </w:r>
          </w:p>
        </w:tc>
        <w:tc>
          <w:tcPr>
            <w:tcW w:w="241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ind w:right="-108"/>
              <w:contextualSpacing/>
              <w:jc w:val="both"/>
              <w:rPr>
                <w:sz w:val="22"/>
                <w:szCs w:val="22"/>
              </w:rPr>
            </w:pPr>
            <w:r w:rsidRPr="00E71501">
              <w:rPr>
                <w:sz w:val="22"/>
                <w:szCs w:val="22"/>
              </w:rPr>
              <w:t xml:space="preserve">в 2065 м от южной границы </w:t>
            </w:r>
            <w:proofErr w:type="spellStart"/>
            <w:r w:rsidRPr="00E71501">
              <w:rPr>
                <w:sz w:val="22"/>
                <w:szCs w:val="22"/>
              </w:rPr>
              <w:t>с.Фирсово</w:t>
            </w:r>
            <w:proofErr w:type="spellEnd"/>
            <w:r w:rsidRPr="00E71501">
              <w:rPr>
                <w:sz w:val="22"/>
                <w:szCs w:val="22"/>
              </w:rPr>
              <w:t xml:space="preserve"> в юго-восточном направлении</w:t>
            </w:r>
          </w:p>
        </w:tc>
        <w:tc>
          <w:tcPr>
            <w:tcW w:w="1134" w:type="dxa"/>
            <w:tcBorders>
              <w:top w:val="nil"/>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23,717</w:t>
            </w:r>
          </w:p>
        </w:tc>
        <w:tc>
          <w:tcPr>
            <w:tcW w:w="1289"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запаса</w:t>
            </w:r>
          </w:p>
        </w:tc>
        <w:tc>
          <w:tcPr>
            <w:tcW w:w="1980"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456"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для организации рыборазведения</w:t>
            </w:r>
          </w:p>
        </w:tc>
        <w:tc>
          <w:tcPr>
            <w:tcW w:w="1424" w:type="dxa"/>
            <w:tcBorders>
              <w:top w:val="nil"/>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    ООО</w:t>
            </w:r>
          </w:p>
          <w:p w:rsidR="000F59B2" w:rsidRPr="00E71501" w:rsidRDefault="000F59B2" w:rsidP="00C02753">
            <w:pPr>
              <w:keepNext/>
              <w:suppressAutoHyphens/>
              <w:contextualSpacing/>
              <w:rPr>
                <w:sz w:val="22"/>
                <w:szCs w:val="22"/>
              </w:rPr>
            </w:pPr>
            <w:r w:rsidRPr="00E71501">
              <w:rPr>
                <w:sz w:val="22"/>
                <w:szCs w:val="22"/>
              </w:rPr>
              <w:t xml:space="preserve"> </w:t>
            </w:r>
            <w:r>
              <w:rPr>
                <w:sz w:val="22"/>
                <w:szCs w:val="22"/>
              </w:rPr>
              <w:t>«</w:t>
            </w:r>
            <w:r w:rsidRPr="00E71501">
              <w:rPr>
                <w:sz w:val="22"/>
                <w:szCs w:val="22"/>
              </w:rPr>
              <w:t>Лагуна</w:t>
            </w:r>
            <w:r>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10.</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contextualSpacing/>
              <w:jc w:val="both"/>
              <w:rPr>
                <w:sz w:val="22"/>
                <w:szCs w:val="22"/>
              </w:rPr>
            </w:pPr>
            <w:r w:rsidRPr="00E71501">
              <w:rPr>
                <w:sz w:val="22"/>
                <w:szCs w:val="22"/>
              </w:rPr>
              <w:t xml:space="preserve">в 880 м от </w:t>
            </w:r>
            <w:proofErr w:type="spellStart"/>
            <w:r w:rsidRPr="00E71501">
              <w:rPr>
                <w:sz w:val="22"/>
                <w:szCs w:val="22"/>
              </w:rPr>
              <w:t>с.Сорочий</w:t>
            </w:r>
            <w:proofErr w:type="spellEnd"/>
          </w:p>
          <w:p w:rsidR="000F59B2" w:rsidRPr="00E71501" w:rsidRDefault="000F59B2" w:rsidP="00C02753">
            <w:pPr>
              <w:keepNext/>
              <w:suppressAutoHyphens/>
              <w:contextualSpacing/>
              <w:jc w:val="both"/>
              <w:rPr>
                <w:sz w:val="22"/>
                <w:szCs w:val="22"/>
              </w:rPr>
            </w:pPr>
            <w:r w:rsidRPr="00E71501">
              <w:rPr>
                <w:sz w:val="22"/>
                <w:szCs w:val="22"/>
              </w:rPr>
              <w:t>Лог по направлению на северо-запад</w:t>
            </w:r>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1,4389</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населенных</w:t>
            </w:r>
          </w:p>
          <w:p w:rsidR="000F59B2" w:rsidRPr="00E71501" w:rsidRDefault="000F59B2" w:rsidP="00C02753">
            <w:pPr>
              <w:keepNext/>
              <w:suppressAutoHyphens/>
              <w:contextualSpacing/>
              <w:jc w:val="center"/>
              <w:rPr>
                <w:sz w:val="22"/>
                <w:szCs w:val="22"/>
              </w:rPr>
            </w:pPr>
            <w:r w:rsidRPr="00E71501">
              <w:rPr>
                <w:sz w:val="22"/>
                <w:szCs w:val="22"/>
              </w:rPr>
              <w:t>пунктов</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для строительства паломнического гостиничного комплекса</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Барнаульская</w:t>
            </w:r>
          </w:p>
          <w:p w:rsidR="000F59B2" w:rsidRPr="00E71501" w:rsidRDefault="000F59B2" w:rsidP="00C02753">
            <w:pPr>
              <w:keepNext/>
              <w:suppressAutoHyphens/>
              <w:contextualSpacing/>
              <w:rPr>
                <w:sz w:val="22"/>
                <w:szCs w:val="22"/>
              </w:rPr>
            </w:pPr>
            <w:r w:rsidRPr="00E71501">
              <w:rPr>
                <w:sz w:val="22"/>
                <w:szCs w:val="22"/>
              </w:rPr>
              <w:t>Епархия</w:t>
            </w:r>
          </w:p>
          <w:p w:rsidR="000F59B2" w:rsidRPr="00E71501" w:rsidRDefault="000F59B2" w:rsidP="00C02753">
            <w:pPr>
              <w:keepNext/>
              <w:suppressAutoHyphens/>
              <w:contextualSpacing/>
              <w:rPr>
                <w:sz w:val="22"/>
                <w:szCs w:val="22"/>
              </w:rPr>
            </w:pPr>
            <w:r w:rsidRPr="00E71501">
              <w:rPr>
                <w:sz w:val="22"/>
                <w:szCs w:val="22"/>
              </w:rPr>
              <w:t>Русской</w:t>
            </w:r>
          </w:p>
          <w:p w:rsidR="000F59B2" w:rsidRPr="00E71501" w:rsidRDefault="000F59B2" w:rsidP="00C02753">
            <w:pPr>
              <w:keepNext/>
              <w:suppressAutoHyphens/>
              <w:contextualSpacing/>
              <w:rPr>
                <w:sz w:val="22"/>
                <w:szCs w:val="22"/>
              </w:rPr>
            </w:pPr>
            <w:r w:rsidRPr="00E71501">
              <w:rPr>
                <w:sz w:val="22"/>
                <w:szCs w:val="22"/>
              </w:rPr>
              <w:t>Православной Церкви</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pPr>
            <w:r w:rsidRPr="00E71501">
              <w:t>11.</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tabs>
                <w:tab w:val="left" w:pos="2444"/>
              </w:tabs>
              <w:suppressAutoHyphens/>
              <w:ind w:right="-108"/>
              <w:contextualSpacing/>
              <w:jc w:val="both"/>
              <w:rPr>
                <w:sz w:val="22"/>
                <w:szCs w:val="22"/>
              </w:rPr>
            </w:pPr>
            <w:r w:rsidRPr="00E71501">
              <w:rPr>
                <w:sz w:val="22"/>
                <w:szCs w:val="22"/>
              </w:rPr>
              <w:t>Алтайский край, Первомайский район,</w:t>
            </w:r>
          </w:p>
          <w:p w:rsidR="000F59B2" w:rsidRPr="00E71501" w:rsidRDefault="000F59B2" w:rsidP="00C02753">
            <w:pPr>
              <w:keepNext/>
              <w:suppressAutoHyphens/>
              <w:contextualSpacing/>
              <w:jc w:val="both"/>
              <w:rPr>
                <w:sz w:val="22"/>
                <w:szCs w:val="22"/>
              </w:rPr>
            </w:pPr>
            <w:r w:rsidRPr="00E71501">
              <w:rPr>
                <w:sz w:val="22"/>
                <w:szCs w:val="22"/>
              </w:rPr>
              <w:t xml:space="preserve">в 500 м от северо-западной границы </w:t>
            </w:r>
            <w:proofErr w:type="spellStart"/>
            <w:r w:rsidRPr="00E71501">
              <w:rPr>
                <w:sz w:val="22"/>
                <w:szCs w:val="22"/>
              </w:rPr>
              <w:t>с.Жилино</w:t>
            </w:r>
            <w:proofErr w:type="spellEnd"/>
            <w:r w:rsidRPr="00E71501">
              <w:rPr>
                <w:sz w:val="22"/>
                <w:szCs w:val="22"/>
              </w:rPr>
              <w:t xml:space="preserve"> по направлению на северо-запад</w:t>
            </w:r>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1,5108</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pPr>
            <w:r w:rsidRPr="00E71501">
              <w:t>под полигон для захоронения твердых бытовых отходов</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pPr>
            <w:r w:rsidRPr="00E71501">
              <w:t>ООО «</w:t>
            </w:r>
            <w:proofErr w:type="spellStart"/>
            <w:r w:rsidRPr="00E71501">
              <w:t>Экофонд</w:t>
            </w:r>
            <w:proofErr w:type="spellEnd"/>
            <w:r w:rsidRPr="00E71501">
              <w:t xml:space="preserve"> - Алтай»</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12.</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 xml:space="preserve">Алтайский край, Первомайский район, </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с.Жилино</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25</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lastRenderedPageBreak/>
              <w:t>13.</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 xml:space="preserve">Алтайский край, Первомайский район, </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с.Жилино</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3</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14.</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 xml:space="preserve">Алтайский край, Первомайский район, </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с.Журавлиха</w:t>
            </w:r>
            <w:proofErr w:type="spellEnd"/>
            <w:r w:rsidRPr="00E71501">
              <w:rPr>
                <w:sz w:val="22"/>
                <w:szCs w:val="22"/>
              </w:rPr>
              <w:t xml:space="preserve">, </w:t>
            </w:r>
            <w:proofErr w:type="spellStart"/>
            <w:r w:rsidRPr="00E71501">
              <w:rPr>
                <w:sz w:val="22"/>
                <w:szCs w:val="22"/>
              </w:rPr>
              <w:t>с.Новоберезовка</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28</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15.</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 xml:space="preserve">Алтайский край, Первомайский район, </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с.Журавлиха</w:t>
            </w:r>
            <w:proofErr w:type="spellEnd"/>
            <w:r w:rsidRPr="00E71501">
              <w:rPr>
                <w:sz w:val="22"/>
                <w:szCs w:val="22"/>
              </w:rPr>
              <w:t xml:space="preserve">, </w:t>
            </w:r>
            <w:proofErr w:type="spellStart"/>
            <w:r w:rsidRPr="00E71501">
              <w:rPr>
                <w:sz w:val="22"/>
                <w:szCs w:val="22"/>
              </w:rPr>
              <w:t>с.Новоберезовка</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16.</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Алтайский край, Первомайский район,</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с.Санниково</w:t>
            </w:r>
            <w:proofErr w:type="spellEnd"/>
            <w:r w:rsidRPr="00E71501">
              <w:rPr>
                <w:sz w:val="22"/>
                <w:szCs w:val="22"/>
              </w:rPr>
              <w:t xml:space="preserve">, </w:t>
            </w:r>
            <w:proofErr w:type="spellStart"/>
            <w:r w:rsidRPr="00E71501">
              <w:rPr>
                <w:sz w:val="22"/>
                <w:szCs w:val="22"/>
              </w:rPr>
              <w:t>с.Фирсово</w:t>
            </w:r>
            <w:proofErr w:type="spellEnd"/>
            <w:r w:rsidRPr="00E71501">
              <w:rPr>
                <w:sz w:val="22"/>
                <w:szCs w:val="22"/>
              </w:rPr>
              <w:t xml:space="preserve">, </w:t>
            </w:r>
            <w:proofErr w:type="spellStart"/>
            <w:r w:rsidRPr="00E71501">
              <w:rPr>
                <w:sz w:val="22"/>
                <w:szCs w:val="22"/>
              </w:rPr>
              <w:t>п.Лесной</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1</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r w:rsidR="000F59B2" w:rsidRPr="00E71501" w:rsidTr="00C02753">
        <w:trPr>
          <w:trHeight w:val="945"/>
        </w:trPr>
        <w:tc>
          <w:tcPr>
            <w:tcW w:w="587" w:type="dxa"/>
            <w:tcBorders>
              <w:top w:val="single" w:sz="4" w:space="0" w:color="auto"/>
              <w:left w:val="single" w:sz="4" w:space="0" w:color="auto"/>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lastRenderedPageBreak/>
              <w:t>17.</w:t>
            </w:r>
          </w:p>
        </w:tc>
        <w:tc>
          <w:tcPr>
            <w:tcW w:w="241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ind w:right="-108"/>
              <w:contextualSpacing/>
              <w:rPr>
                <w:sz w:val="22"/>
                <w:szCs w:val="22"/>
              </w:rPr>
            </w:pPr>
            <w:r w:rsidRPr="00E71501">
              <w:rPr>
                <w:sz w:val="22"/>
                <w:szCs w:val="22"/>
              </w:rPr>
              <w:t>Алтайский край, Первомайский район,</w:t>
            </w:r>
          </w:p>
          <w:p w:rsidR="000F59B2" w:rsidRPr="00E71501" w:rsidRDefault="000F59B2" w:rsidP="00C02753">
            <w:pPr>
              <w:keepNext/>
              <w:suppressAutoHyphens/>
              <w:ind w:right="-108"/>
              <w:contextualSpacing/>
              <w:rPr>
                <w:sz w:val="22"/>
                <w:szCs w:val="22"/>
              </w:rPr>
            </w:pPr>
            <w:r w:rsidRPr="00E71501">
              <w:rPr>
                <w:sz w:val="22"/>
                <w:szCs w:val="22"/>
              </w:rPr>
              <w:t xml:space="preserve">газопровод межпоселковый до </w:t>
            </w:r>
            <w:proofErr w:type="spellStart"/>
            <w:r w:rsidRPr="00E71501">
              <w:rPr>
                <w:sz w:val="22"/>
                <w:szCs w:val="22"/>
              </w:rPr>
              <w:t>с.Санниково</w:t>
            </w:r>
            <w:proofErr w:type="spellEnd"/>
            <w:r w:rsidRPr="00E71501">
              <w:rPr>
                <w:sz w:val="22"/>
                <w:szCs w:val="22"/>
              </w:rPr>
              <w:t xml:space="preserve">, </w:t>
            </w:r>
            <w:proofErr w:type="spellStart"/>
            <w:r w:rsidRPr="00E71501">
              <w:rPr>
                <w:sz w:val="22"/>
                <w:szCs w:val="22"/>
              </w:rPr>
              <w:t>с.Фирсово</w:t>
            </w:r>
            <w:proofErr w:type="spellEnd"/>
            <w:r w:rsidRPr="00E71501">
              <w:rPr>
                <w:sz w:val="22"/>
                <w:szCs w:val="22"/>
              </w:rPr>
              <w:t xml:space="preserve">, </w:t>
            </w:r>
            <w:proofErr w:type="spellStart"/>
            <w:r w:rsidRPr="00E71501">
              <w:rPr>
                <w:sz w:val="22"/>
                <w:szCs w:val="22"/>
              </w:rPr>
              <w:t>п.Лесной</w:t>
            </w:r>
            <w:proofErr w:type="spellEnd"/>
          </w:p>
        </w:tc>
        <w:tc>
          <w:tcPr>
            <w:tcW w:w="1134" w:type="dxa"/>
            <w:tcBorders>
              <w:top w:val="single" w:sz="4" w:space="0" w:color="auto"/>
              <w:left w:val="nil"/>
              <w:bottom w:val="single" w:sz="4" w:space="0" w:color="auto"/>
              <w:right w:val="single" w:sz="4" w:space="0" w:color="auto"/>
            </w:tcBorders>
            <w:shd w:val="clear" w:color="auto" w:fill="auto"/>
            <w:noWrap/>
          </w:tcPr>
          <w:p w:rsidR="000F59B2" w:rsidRPr="00E71501" w:rsidRDefault="000F59B2" w:rsidP="00C02753">
            <w:pPr>
              <w:keepNext/>
              <w:suppressAutoHyphens/>
              <w:contextualSpacing/>
              <w:jc w:val="center"/>
              <w:rPr>
                <w:sz w:val="22"/>
                <w:szCs w:val="22"/>
              </w:rPr>
            </w:pPr>
            <w:r w:rsidRPr="00E71501">
              <w:rPr>
                <w:sz w:val="22"/>
                <w:szCs w:val="22"/>
              </w:rPr>
              <w:t>49</w:t>
            </w:r>
          </w:p>
        </w:tc>
        <w:tc>
          <w:tcPr>
            <w:tcW w:w="1289"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w:t>
            </w:r>
          </w:p>
          <w:p w:rsidR="000F59B2" w:rsidRPr="00E71501" w:rsidRDefault="000F59B2" w:rsidP="00C02753">
            <w:pPr>
              <w:keepNext/>
              <w:suppressAutoHyphens/>
              <w:contextualSpacing/>
              <w:jc w:val="center"/>
              <w:rPr>
                <w:sz w:val="22"/>
                <w:szCs w:val="22"/>
              </w:rPr>
            </w:pPr>
            <w:r w:rsidRPr="00E71501">
              <w:rPr>
                <w:sz w:val="22"/>
                <w:szCs w:val="22"/>
              </w:rPr>
              <w:t>сельско-хозяйственного назначения</w:t>
            </w:r>
          </w:p>
        </w:tc>
        <w:tc>
          <w:tcPr>
            <w:tcW w:w="1980"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center"/>
              <w:rPr>
                <w:sz w:val="22"/>
                <w:szCs w:val="22"/>
              </w:rPr>
            </w:pPr>
            <w:r w:rsidRPr="00E71501">
              <w:rPr>
                <w:sz w:val="22"/>
                <w:szCs w:val="22"/>
              </w:rPr>
              <w:t>земли промышленности,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F59B2" w:rsidRPr="00E71501" w:rsidRDefault="000F59B2" w:rsidP="00C02753">
            <w:pPr>
              <w:keepNext/>
              <w:suppressAutoHyphens/>
              <w:contextualSpacing/>
              <w:jc w:val="center"/>
              <w:rPr>
                <w:sz w:val="22"/>
                <w:szCs w:val="22"/>
              </w:rPr>
            </w:pPr>
          </w:p>
        </w:tc>
        <w:tc>
          <w:tcPr>
            <w:tcW w:w="1456"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jc w:val="both"/>
              <w:rPr>
                <w:sz w:val="22"/>
                <w:szCs w:val="22"/>
              </w:rPr>
            </w:pPr>
            <w:r w:rsidRPr="00E71501">
              <w:rPr>
                <w:sz w:val="22"/>
                <w:szCs w:val="22"/>
              </w:rPr>
              <w:t xml:space="preserve">линейно-кабельные </w:t>
            </w:r>
          </w:p>
          <w:p w:rsidR="000F59B2" w:rsidRPr="00E71501" w:rsidRDefault="000F59B2" w:rsidP="00C02753">
            <w:pPr>
              <w:keepNext/>
              <w:suppressAutoHyphens/>
              <w:contextualSpacing/>
              <w:jc w:val="both"/>
              <w:rPr>
                <w:sz w:val="22"/>
                <w:szCs w:val="22"/>
              </w:rPr>
            </w:pPr>
            <w:r w:rsidRPr="00E71501">
              <w:rPr>
                <w:sz w:val="22"/>
                <w:szCs w:val="22"/>
              </w:rPr>
              <w:t xml:space="preserve">сооружения (ж/д, трубопроводы, </w:t>
            </w:r>
            <w:proofErr w:type="spellStart"/>
            <w:r w:rsidRPr="00E71501">
              <w:rPr>
                <w:sz w:val="22"/>
                <w:szCs w:val="22"/>
              </w:rPr>
              <w:t>т.п</w:t>
            </w:r>
            <w:proofErr w:type="spellEnd"/>
            <w:r w:rsidRPr="00E71501">
              <w:rPr>
                <w:sz w:val="22"/>
                <w:szCs w:val="22"/>
              </w:rPr>
              <w:t>)</w:t>
            </w:r>
          </w:p>
        </w:tc>
        <w:tc>
          <w:tcPr>
            <w:tcW w:w="1424" w:type="dxa"/>
            <w:tcBorders>
              <w:top w:val="single" w:sz="4" w:space="0" w:color="auto"/>
              <w:left w:val="nil"/>
              <w:bottom w:val="single" w:sz="4" w:space="0" w:color="auto"/>
              <w:right w:val="single" w:sz="4" w:space="0" w:color="auto"/>
            </w:tcBorders>
            <w:shd w:val="clear" w:color="auto" w:fill="auto"/>
          </w:tcPr>
          <w:p w:rsidR="000F59B2" w:rsidRPr="00E71501" w:rsidRDefault="000F59B2" w:rsidP="00C02753">
            <w:pPr>
              <w:keepNext/>
              <w:suppressAutoHyphens/>
              <w:contextualSpacing/>
              <w:rPr>
                <w:sz w:val="22"/>
                <w:szCs w:val="22"/>
              </w:rPr>
            </w:pPr>
            <w:r w:rsidRPr="00E71501">
              <w:rPr>
                <w:sz w:val="22"/>
                <w:szCs w:val="22"/>
              </w:rPr>
              <w:t xml:space="preserve">ООО «Газпром </w:t>
            </w:r>
            <w:proofErr w:type="spellStart"/>
            <w:r w:rsidRPr="00E71501">
              <w:rPr>
                <w:sz w:val="22"/>
                <w:szCs w:val="22"/>
              </w:rPr>
              <w:t>Межрегионгаз</w:t>
            </w:r>
            <w:proofErr w:type="spellEnd"/>
            <w:r w:rsidRPr="00E71501">
              <w:rPr>
                <w:sz w:val="22"/>
                <w:szCs w:val="22"/>
              </w:rPr>
              <w:t>»</w:t>
            </w:r>
          </w:p>
        </w:tc>
      </w:tr>
    </w:tbl>
    <w:p w:rsidR="000F59B2" w:rsidRPr="00E71501" w:rsidRDefault="000F59B2" w:rsidP="000F59B2">
      <w:pPr>
        <w:pStyle w:val="ConsPlusNormal"/>
        <w:keepNext/>
        <w:suppressAutoHyphens/>
        <w:contextualSpacing/>
        <w:jc w:val="both"/>
      </w:pPr>
    </w:p>
    <w:p w:rsidR="00D1673B" w:rsidRDefault="00D1673B" w:rsidP="00D1673B">
      <w:pPr>
        <w:ind w:firstLine="709"/>
        <w:jc w:val="right"/>
        <w:rPr>
          <w:sz w:val="26"/>
          <w:szCs w:val="26"/>
        </w:rPr>
      </w:pPr>
    </w:p>
    <w:sectPr w:rsidR="00D1673B" w:rsidSect="006213A7">
      <w:headerReference w:type="default" r:id="rId19"/>
      <w:headerReference w:type="first" r:id="rId20"/>
      <w:pgSz w:w="11906" w:h="16838"/>
      <w:pgMar w:top="567" w:right="567" w:bottom="709" w:left="1134" w:header="31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87" w:rsidRDefault="00916687">
      <w:r>
        <w:separator/>
      </w:r>
    </w:p>
  </w:endnote>
  <w:endnote w:type="continuationSeparator" w:id="0">
    <w:p w:rsidR="00916687" w:rsidRDefault="0091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rsidP="00C0275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25A52" w:rsidRDefault="00125A52" w:rsidP="00C0275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Pr="002A57FE" w:rsidRDefault="00125A52" w:rsidP="00C02753">
    <w:pPr>
      <w:pStyle w:val="ac"/>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87" w:rsidRDefault="00916687">
      <w:r>
        <w:separator/>
      </w:r>
    </w:p>
  </w:footnote>
  <w:footnote w:type="continuationSeparator" w:id="0">
    <w:p w:rsidR="00916687" w:rsidRDefault="0091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rsidP="00C0275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25A52" w:rsidRDefault="00125A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rsidP="00C0275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97E42">
      <w:rPr>
        <w:rStyle w:val="ae"/>
        <w:noProof/>
      </w:rPr>
      <w:t>62</w:t>
    </w:r>
    <w:r>
      <w:rPr>
        <w:rStyle w:val="ae"/>
      </w:rPr>
      <w:fldChar w:fldCharType="end"/>
    </w:r>
  </w:p>
  <w:p w:rsidR="00125A52" w:rsidRDefault="00125A52" w:rsidP="00C02753">
    <w:pPr>
      <w:pStyle w:val="a3"/>
      <w:tabs>
        <w:tab w:val="clear" w:pos="4677"/>
        <w:tab w:val="clear" w:pos="9355"/>
        <w:tab w:val="left" w:pos="51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rsidP="00C02753">
    <w:pPr>
      <w:pStyle w:val="a3"/>
      <w:tabs>
        <w:tab w:val="clear" w:pos="9355"/>
        <w:tab w:val="right" w:pos="9354"/>
      </w:tabs>
    </w:pPr>
    <w:r>
      <w:tab/>
    </w:r>
    <w:r w:rsidRPr="000F59B2">
      <w:rPr>
        <w:noProof/>
      </w:rPr>
      <w:drawing>
        <wp:inline distT="0" distB="0" distL="0" distR="0" wp14:anchorId="5CD4A897" wp14:editId="655480AB">
          <wp:extent cx="432435" cy="716915"/>
          <wp:effectExtent l="0" t="0" r="5715" b="6985"/>
          <wp:docPr id="2"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716915"/>
                  </a:xfrm>
                  <a:prstGeom prst="rect">
                    <a:avLst/>
                  </a:prstGeom>
                  <a:noFill/>
                  <a:ln>
                    <a:noFill/>
                  </a:ln>
                </pic:spPr>
              </pic:pic>
            </a:graphicData>
          </a:graphic>
        </wp:inline>
      </w:drawing>
    </w:r>
  </w:p>
  <w:p w:rsidR="00125A52" w:rsidRDefault="00125A52" w:rsidP="00C02753">
    <w:pPr>
      <w:pStyle w:val="a3"/>
      <w:tabs>
        <w:tab w:val="clear" w:pos="9355"/>
        <w:tab w:val="left" w:pos="4185"/>
        <w:tab w:val="right" w:pos="9354"/>
      </w:tabs>
    </w:pPr>
    <w:r>
      <w:t xml:space="preserve">           </w:t>
    </w:r>
    <w:r>
      <w:tab/>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pPr>
      <w:pStyle w:val="a3"/>
      <w:rPr>
        <w:lang w:val="en-US"/>
      </w:rPr>
    </w:pPr>
    <w:r>
      <w:rPr>
        <w:lang w:val="en-U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2" w:rsidRDefault="00125A52" w:rsidP="000B287E">
    <w:pPr>
      <w:pStyle w:val="a3"/>
      <w:ind w:right="-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B2"/>
    <w:multiLevelType w:val="hybridMultilevel"/>
    <w:tmpl w:val="88E08D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E062A57"/>
    <w:multiLevelType w:val="hybridMultilevel"/>
    <w:tmpl w:val="FAA2E0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4424E0B"/>
    <w:multiLevelType w:val="multilevel"/>
    <w:tmpl w:val="35380A7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50"/>
        </w:tabs>
        <w:ind w:left="1050" w:hanging="60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
    <w:nsid w:val="14BE6BA8"/>
    <w:multiLevelType w:val="hybridMultilevel"/>
    <w:tmpl w:val="D1F05C30"/>
    <w:lvl w:ilvl="0" w:tplc="C8CA8B2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965DC7"/>
    <w:multiLevelType w:val="hybridMultilevel"/>
    <w:tmpl w:val="EA4043AC"/>
    <w:lvl w:ilvl="0" w:tplc="BF409B32">
      <w:start w:val="1"/>
      <w:numFmt w:val="bullet"/>
      <w:lvlText w:val=""/>
      <w:lvlJc w:val="left"/>
      <w:pPr>
        <w:tabs>
          <w:tab w:val="num" w:pos="1267"/>
        </w:tabs>
        <w:ind w:left="984" w:firstLine="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nsid w:val="19230733"/>
    <w:multiLevelType w:val="multilevel"/>
    <w:tmpl w:val="C8E0D6E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B9575A"/>
    <w:multiLevelType w:val="hybridMultilevel"/>
    <w:tmpl w:val="DC065DE2"/>
    <w:lvl w:ilvl="0" w:tplc="C8CA8B2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97467F"/>
    <w:multiLevelType w:val="hybridMultilevel"/>
    <w:tmpl w:val="5D225E16"/>
    <w:lvl w:ilvl="0" w:tplc="6004045C">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826668B"/>
    <w:multiLevelType w:val="hybridMultilevel"/>
    <w:tmpl w:val="3C109F1C"/>
    <w:lvl w:ilvl="0" w:tplc="7EB6A80C">
      <w:start w:val="1"/>
      <w:numFmt w:val="bullet"/>
      <w:lvlText w:val=""/>
      <w:lvlJc w:val="left"/>
      <w:pPr>
        <w:tabs>
          <w:tab w:val="num" w:pos="1072"/>
        </w:tabs>
        <w:ind w:left="1072" w:hanging="363"/>
      </w:pPr>
      <w:rPr>
        <w:rFonts w:ascii="Symbol" w:hAnsi="Symbol" w:hint="default"/>
      </w:rPr>
    </w:lvl>
    <w:lvl w:ilvl="1" w:tplc="36EED61C">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03E78D6"/>
    <w:multiLevelType w:val="hybridMultilevel"/>
    <w:tmpl w:val="1C1CCF0A"/>
    <w:lvl w:ilvl="0" w:tplc="3992045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51A51"/>
    <w:multiLevelType w:val="multilevel"/>
    <w:tmpl w:val="EB584FB8"/>
    <w:lvl w:ilvl="0">
      <w:start w:val="1"/>
      <w:numFmt w:val="upperRoman"/>
      <w:lvlText w:val="%1."/>
      <w:lvlJc w:val="left"/>
      <w:pPr>
        <w:ind w:left="1080" w:hanging="720"/>
      </w:pPr>
      <w:rPr>
        <w:rFonts w:hint="default"/>
      </w:rPr>
    </w:lvl>
    <w:lvl w:ilvl="1">
      <w:start w:val="1"/>
      <w:numFmt w:val="decimal"/>
      <w:isLgl/>
      <w:lvlText w:val="%1.%2."/>
      <w:lvlJc w:val="left"/>
      <w:pPr>
        <w:ind w:left="1284" w:hanging="750"/>
      </w:pPr>
      <w:rPr>
        <w:rFonts w:hint="default"/>
      </w:rPr>
    </w:lvl>
    <w:lvl w:ilvl="2">
      <w:start w:val="8"/>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36EC3E43"/>
    <w:multiLevelType w:val="multilevel"/>
    <w:tmpl w:val="81529958"/>
    <w:lvl w:ilvl="0">
      <w:start w:val="4"/>
      <w:numFmt w:val="decimal"/>
      <w:lvlText w:val="%1."/>
      <w:lvlJc w:val="left"/>
      <w:pPr>
        <w:ind w:left="440" w:hanging="440"/>
      </w:pPr>
      <w:rPr>
        <w:rFonts w:cs="Times New Roman" w:hint="default"/>
      </w:rPr>
    </w:lvl>
    <w:lvl w:ilvl="1">
      <w:start w:val="1"/>
      <w:numFmt w:val="decimal"/>
      <w:lvlText w:val="4.%2)"/>
      <w:lvlJc w:val="left"/>
      <w:pPr>
        <w:ind w:left="1854"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43805047"/>
    <w:multiLevelType w:val="hybridMultilevel"/>
    <w:tmpl w:val="3E9C5106"/>
    <w:lvl w:ilvl="0" w:tplc="FF724524">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4BD4924"/>
    <w:multiLevelType w:val="hybridMultilevel"/>
    <w:tmpl w:val="3066433C"/>
    <w:lvl w:ilvl="0" w:tplc="0419000F">
      <w:start w:val="1"/>
      <w:numFmt w:val="decimal"/>
      <w:lvlText w:val="%1."/>
      <w:lvlJc w:val="left"/>
      <w:pPr>
        <w:tabs>
          <w:tab w:val="num" w:pos="1069"/>
        </w:tabs>
        <w:ind w:left="1069" w:hanging="360"/>
      </w:pPr>
    </w:lvl>
    <w:lvl w:ilvl="1" w:tplc="36EED61C">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90D0F6F"/>
    <w:multiLevelType w:val="hybridMultilevel"/>
    <w:tmpl w:val="93A6D6A6"/>
    <w:lvl w:ilvl="0" w:tplc="C8CA8B2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BB91F0D"/>
    <w:multiLevelType w:val="hybridMultilevel"/>
    <w:tmpl w:val="90883EE2"/>
    <w:lvl w:ilvl="0" w:tplc="4C76CF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E762AC2"/>
    <w:multiLevelType w:val="hybridMultilevel"/>
    <w:tmpl w:val="8FB0BBC0"/>
    <w:lvl w:ilvl="0" w:tplc="7B68C68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2B044E3"/>
    <w:multiLevelType w:val="multilevel"/>
    <w:tmpl w:val="F7A61FA2"/>
    <w:lvl w:ilvl="0">
      <w:start w:val="1"/>
      <w:numFmt w:val="decimal"/>
      <w:lvlText w:val="%1."/>
      <w:lvlJc w:val="left"/>
      <w:pPr>
        <w:tabs>
          <w:tab w:val="num" w:pos="480"/>
        </w:tabs>
        <w:ind w:left="480" w:hanging="480"/>
      </w:pPr>
      <w:rPr>
        <w:rFonts w:hint="default"/>
        <w:color w:val="000000"/>
      </w:rPr>
    </w:lvl>
    <w:lvl w:ilvl="1">
      <w:start w:val="4"/>
      <w:numFmt w:val="decimal"/>
      <w:lvlText w:val="%1.%2."/>
      <w:lvlJc w:val="left"/>
      <w:pPr>
        <w:tabs>
          <w:tab w:val="num" w:pos="1020"/>
        </w:tabs>
        <w:ind w:left="1020" w:hanging="48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340"/>
        </w:tabs>
        <w:ind w:left="2340" w:hanging="72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3780"/>
        </w:tabs>
        <w:ind w:left="3780" w:hanging="108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220"/>
        </w:tabs>
        <w:ind w:left="5220" w:hanging="144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num w:numId="1">
    <w:abstractNumId w:val="1"/>
  </w:num>
  <w:num w:numId="2">
    <w:abstractNumId w:val="7"/>
  </w:num>
  <w:num w:numId="3">
    <w:abstractNumId w:val="0"/>
  </w:num>
  <w:num w:numId="4">
    <w:abstractNumId w:val="17"/>
  </w:num>
  <w:num w:numId="5">
    <w:abstractNumId w:val="9"/>
  </w:num>
  <w:num w:numId="6">
    <w:abstractNumId w:val="13"/>
  </w:num>
  <w:num w:numId="7">
    <w:abstractNumId w:val="8"/>
  </w:num>
  <w:num w:numId="8">
    <w:abstractNumId w:val="2"/>
  </w:num>
  <w:num w:numId="9">
    <w:abstractNumId w:val="5"/>
  </w:num>
  <w:num w:numId="10">
    <w:abstractNumId w:val="12"/>
  </w:num>
  <w:num w:numId="11">
    <w:abstractNumId w:val="14"/>
  </w:num>
  <w:num w:numId="12">
    <w:abstractNumId w:val="6"/>
  </w:num>
  <w:num w:numId="13">
    <w:abstractNumId w:val="3"/>
  </w:num>
  <w:num w:numId="14">
    <w:abstractNumId w:val="4"/>
  </w:num>
  <w:num w:numId="15">
    <w:abstractNumId w:val="11"/>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4C"/>
    <w:rsid w:val="00036D6D"/>
    <w:rsid w:val="00054CAC"/>
    <w:rsid w:val="000B287E"/>
    <w:rsid w:val="000D3FC9"/>
    <w:rsid w:val="000F59B2"/>
    <w:rsid w:val="00125A52"/>
    <w:rsid w:val="00172A8C"/>
    <w:rsid w:val="001B7C11"/>
    <w:rsid w:val="002F4A2E"/>
    <w:rsid w:val="00311955"/>
    <w:rsid w:val="00312499"/>
    <w:rsid w:val="003315B3"/>
    <w:rsid w:val="00332312"/>
    <w:rsid w:val="003711AD"/>
    <w:rsid w:val="00385CDC"/>
    <w:rsid w:val="003917E8"/>
    <w:rsid w:val="0042470B"/>
    <w:rsid w:val="0052328C"/>
    <w:rsid w:val="00582D67"/>
    <w:rsid w:val="005D630A"/>
    <w:rsid w:val="006004B9"/>
    <w:rsid w:val="006172A2"/>
    <w:rsid w:val="00617A34"/>
    <w:rsid w:val="006213A7"/>
    <w:rsid w:val="00697E42"/>
    <w:rsid w:val="006F5F04"/>
    <w:rsid w:val="00732E1C"/>
    <w:rsid w:val="0081354C"/>
    <w:rsid w:val="00832AFA"/>
    <w:rsid w:val="008852BC"/>
    <w:rsid w:val="00890D26"/>
    <w:rsid w:val="00897E51"/>
    <w:rsid w:val="008C4189"/>
    <w:rsid w:val="008E4B04"/>
    <w:rsid w:val="008F0390"/>
    <w:rsid w:val="00914D11"/>
    <w:rsid w:val="00916687"/>
    <w:rsid w:val="00921FB2"/>
    <w:rsid w:val="00942C76"/>
    <w:rsid w:val="00995DE1"/>
    <w:rsid w:val="009A3A0F"/>
    <w:rsid w:val="009E32F2"/>
    <w:rsid w:val="00B1415E"/>
    <w:rsid w:val="00B27042"/>
    <w:rsid w:val="00C02753"/>
    <w:rsid w:val="00C211A5"/>
    <w:rsid w:val="00C256EB"/>
    <w:rsid w:val="00D1673B"/>
    <w:rsid w:val="00D659AB"/>
    <w:rsid w:val="00D85F20"/>
    <w:rsid w:val="00DB712C"/>
    <w:rsid w:val="00DC1037"/>
    <w:rsid w:val="00DF7392"/>
    <w:rsid w:val="00F32C78"/>
    <w:rsid w:val="00F96C0A"/>
    <w:rsid w:val="00FB060F"/>
    <w:rsid w:val="00FD2317"/>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3B"/>
  </w:style>
  <w:style w:type="paragraph" w:styleId="1">
    <w:name w:val="heading 1"/>
    <w:basedOn w:val="a"/>
    <w:next w:val="a"/>
    <w:link w:val="10"/>
    <w:qFormat/>
    <w:rsid w:val="00D1673B"/>
    <w:pPr>
      <w:keepNext/>
      <w:jc w:val="right"/>
      <w:outlineLvl w:val="0"/>
    </w:pPr>
    <w:rPr>
      <w:sz w:val="28"/>
    </w:rPr>
  </w:style>
  <w:style w:type="paragraph" w:styleId="2">
    <w:name w:val="heading 2"/>
    <w:basedOn w:val="a"/>
    <w:next w:val="a"/>
    <w:qFormat/>
    <w:rsid w:val="00D1673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F59B2"/>
    <w:rPr>
      <w:sz w:val="28"/>
    </w:rPr>
  </w:style>
  <w:style w:type="paragraph" w:styleId="a3">
    <w:name w:val="header"/>
    <w:basedOn w:val="a"/>
    <w:rsid w:val="00D1673B"/>
    <w:pPr>
      <w:tabs>
        <w:tab w:val="center" w:pos="4677"/>
        <w:tab w:val="right" w:pos="9355"/>
      </w:tabs>
    </w:pPr>
  </w:style>
  <w:style w:type="character" w:styleId="a4">
    <w:name w:val="Hyperlink"/>
    <w:rsid w:val="00172A8C"/>
    <w:rPr>
      <w:color w:val="0000FF"/>
      <w:u w:val="single"/>
    </w:rPr>
  </w:style>
  <w:style w:type="paragraph" w:styleId="a5">
    <w:name w:val="Balloon Text"/>
    <w:basedOn w:val="a"/>
    <w:link w:val="a6"/>
    <w:semiHidden/>
    <w:unhideWhenUsed/>
    <w:rsid w:val="00D659AB"/>
    <w:rPr>
      <w:rFonts w:ascii="Tahoma" w:hAnsi="Tahoma" w:cs="Tahoma"/>
      <w:sz w:val="16"/>
      <w:szCs w:val="16"/>
    </w:rPr>
  </w:style>
  <w:style w:type="character" w:customStyle="1" w:styleId="a6">
    <w:name w:val="Текст выноски Знак"/>
    <w:basedOn w:val="a0"/>
    <w:link w:val="a5"/>
    <w:uiPriority w:val="99"/>
    <w:semiHidden/>
    <w:rsid w:val="00D659AB"/>
    <w:rPr>
      <w:rFonts w:ascii="Tahoma" w:hAnsi="Tahoma" w:cs="Tahoma"/>
      <w:sz w:val="16"/>
      <w:szCs w:val="16"/>
    </w:rPr>
  </w:style>
  <w:style w:type="paragraph" w:customStyle="1" w:styleId="ConsPlusNormal">
    <w:name w:val="ConsPlusNormal"/>
    <w:rsid w:val="00D659AB"/>
    <w:pPr>
      <w:autoSpaceDE w:val="0"/>
      <w:autoSpaceDN w:val="0"/>
      <w:adjustRightInd w:val="0"/>
    </w:pPr>
  </w:style>
  <w:style w:type="paragraph" w:customStyle="1" w:styleId="ConsPlusTitle">
    <w:name w:val="ConsPlusTitle"/>
    <w:rsid w:val="000F59B2"/>
    <w:pPr>
      <w:widowControl w:val="0"/>
      <w:autoSpaceDE w:val="0"/>
      <w:autoSpaceDN w:val="0"/>
      <w:adjustRightInd w:val="0"/>
    </w:pPr>
    <w:rPr>
      <w:rFonts w:ascii="Arial" w:hAnsi="Arial" w:cs="Arial"/>
      <w:b/>
      <w:bCs/>
    </w:rPr>
  </w:style>
  <w:style w:type="paragraph" w:customStyle="1" w:styleId="Style29">
    <w:name w:val="Style29"/>
    <w:basedOn w:val="a"/>
    <w:rsid w:val="000F59B2"/>
    <w:pPr>
      <w:widowControl w:val="0"/>
      <w:autoSpaceDE w:val="0"/>
      <w:autoSpaceDN w:val="0"/>
      <w:adjustRightInd w:val="0"/>
      <w:spacing w:line="481" w:lineRule="exact"/>
      <w:ind w:firstLine="533"/>
      <w:jc w:val="both"/>
    </w:pPr>
    <w:rPr>
      <w:sz w:val="24"/>
      <w:szCs w:val="24"/>
    </w:rPr>
  </w:style>
  <w:style w:type="paragraph" w:customStyle="1" w:styleId="consplusnormal0">
    <w:name w:val="consplusnormal"/>
    <w:basedOn w:val="a"/>
    <w:rsid w:val="000F59B2"/>
    <w:pPr>
      <w:spacing w:before="100" w:beforeAutospacing="1" w:after="100" w:afterAutospacing="1"/>
    </w:pPr>
    <w:rPr>
      <w:sz w:val="24"/>
      <w:szCs w:val="24"/>
    </w:rPr>
  </w:style>
  <w:style w:type="paragraph" w:styleId="a7">
    <w:name w:val="footnote text"/>
    <w:basedOn w:val="a"/>
    <w:link w:val="a8"/>
    <w:semiHidden/>
    <w:rsid w:val="000F59B2"/>
    <w:pPr>
      <w:spacing w:line="360" w:lineRule="atLeast"/>
      <w:jc w:val="both"/>
    </w:pPr>
  </w:style>
  <w:style w:type="character" w:customStyle="1" w:styleId="a8">
    <w:name w:val="Текст сноски Знак"/>
    <w:basedOn w:val="a0"/>
    <w:link w:val="a7"/>
    <w:semiHidden/>
    <w:rsid w:val="000F59B2"/>
  </w:style>
  <w:style w:type="paragraph" w:customStyle="1" w:styleId="style13340596580000000168default">
    <w:name w:val="style_13340596580000000168default"/>
    <w:basedOn w:val="a"/>
    <w:rsid w:val="000F59B2"/>
    <w:pPr>
      <w:spacing w:before="100" w:beforeAutospacing="1" w:after="100" w:afterAutospacing="1"/>
    </w:pPr>
    <w:rPr>
      <w:sz w:val="24"/>
      <w:szCs w:val="24"/>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0F59B2"/>
    <w:pPr>
      <w:spacing w:before="100" w:beforeAutospacing="1" w:after="100" w:afterAutospacing="1"/>
    </w:pPr>
    <w:rPr>
      <w:sz w:val="24"/>
      <w:szCs w:val="24"/>
    </w:rPr>
  </w:style>
  <w:style w:type="paragraph" w:customStyle="1" w:styleId="style13340668530000000306consplusnormal">
    <w:name w:val="style_13340668530000000306consplusnormal"/>
    <w:basedOn w:val="a"/>
    <w:rsid w:val="000F59B2"/>
    <w:pPr>
      <w:spacing w:before="100" w:beforeAutospacing="1" w:after="100" w:afterAutospacing="1"/>
    </w:pPr>
    <w:rPr>
      <w:sz w:val="24"/>
      <w:szCs w:val="24"/>
    </w:rPr>
  </w:style>
  <w:style w:type="character" w:styleId="aa">
    <w:name w:val="Emphasis"/>
    <w:qFormat/>
    <w:rsid w:val="000F59B2"/>
    <w:rPr>
      <w:i/>
      <w:iCs/>
    </w:rPr>
  </w:style>
  <w:style w:type="paragraph" w:customStyle="1" w:styleId="style13340647220000000523consplusnormal">
    <w:name w:val="style_13340647220000000523consplusnormal"/>
    <w:basedOn w:val="a"/>
    <w:rsid w:val="000F59B2"/>
    <w:pPr>
      <w:spacing w:before="100" w:beforeAutospacing="1" w:after="100" w:afterAutospacing="1"/>
    </w:pPr>
    <w:rPr>
      <w:sz w:val="24"/>
      <w:szCs w:val="24"/>
    </w:rPr>
  </w:style>
  <w:style w:type="character" w:customStyle="1" w:styleId="st1">
    <w:name w:val="st1"/>
    <w:basedOn w:val="a0"/>
    <w:rsid w:val="000F59B2"/>
  </w:style>
  <w:style w:type="table" w:styleId="ab">
    <w:name w:val="Table Grid"/>
    <w:basedOn w:val="a1"/>
    <w:rsid w:val="000F59B2"/>
    <w:pPr>
      <w:spacing w:before="120" w:after="120"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0F59B2"/>
    <w:pPr>
      <w:ind w:left="720"/>
    </w:pPr>
    <w:rPr>
      <w:rFonts w:ascii="Calibri" w:hAnsi="Calibri"/>
      <w:sz w:val="22"/>
      <w:szCs w:val="22"/>
      <w:lang w:eastAsia="en-US"/>
    </w:rPr>
  </w:style>
  <w:style w:type="paragraph" w:styleId="ac">
    <w:name w:val="footer"/>
    <w:basedOn w:val="a"/>
    <w:link w:val="ad"/>
    <w:rsid w:val="000F59B2"/>
    <w:pPr>
      <w:tabs>
        <w:tab w:val="center" w:pos="4677"/>
        <w:tab w:val="right" w:pos="9355"/>
      </w:tabs>
    </w:pPr>
    <w:rPr>
      <w:sz w:val="24"/>
      <w:szCs w:val="24"/>
    </w:rPr>
  </w:style>
  <w:style w:type="character" w:customStyle="1" w:styleId="ad">
    <w:name w:val="Нижний колонтитул Знак"/>
    <w:basedOn w:val="a0"/>
    <w:link w:val="ac"/>
    <w:rsid w:val="000F59B2"/>
    <w:rPr>
      <w:sz w:val="24"/>
      <w:szCs w:val="24"/>
    </w:rPr>
  </w:style>
  <w:style w:type="character" w:styleId="ae">
    <w:name w:val="page number"/>
    <w:basedOn w:val="a0"/>
    <w:rsid w:val="000F59B2"/>
  </w:style>
  <w:style w:type="paragraph" w:customStyle="1" w:styleId="Default">
    <w:name w:val="Default"/>
    <w:rsid w:val="000F59B2"/>
    <w:pPr>
      <w:autoSpaceDE w:val="0"/>
      <w:autoSpaceDN w:val="0"/>
      <w:adjustRightInd w:val="0"/>
    </w:pPr>
    <w:rPr>
      <w:color w:val="000000"/>
      <w:sz w:val="24"/>
      <w:szCs w:val="24"/>
    </w:rPr>
  </w:style>
  <w:style w:type="paragraph" w:customStyle="1" w:styleId="ConsPlusNonformat">
    <w:name w:val="ConsPlusNonformat"/>
    <w:rsid w:val="000F59B2"/>
    <w:pPr>
      <w:autoSpaceDE w:val="0"/>
      <w:autoSpaceDN w:val="0"/>
      <w:adjustRightInd w:val="0"/>
    </w:pPr>
    <w:rPr>
      <w:rFonts w:ascii="Courier New" w:hAnsi="Courier New" w:cs="Courier New"/>
    </w:rPr>
  </w:style>
  <w:style w:type="paragraph" w:customStyle="1" w:styleId="11">
    <w:name w:val="Абзац списка1"/>
    <w:aliases w:val="маркированный"/>
    <w:basedOn w:val="a"/>
    <w:link w:val="ListParagraphChar1"/>
    <w:rsid w:val="000F59B2"/>
    <w:pPr>
      <w:spacing w:before="120" w:after="120" w:line="360" w:lineRule="auto"/>
      <w:ind w:left="720" w:firstLine="567"/>
      <w:contextualSpacing/>
      <w:jc w:val="both"/>
    </w:pPr>
    <w:rPr>
      <w:sz w:val="24"/>
      <w:szCs w:val="24"/>
    </w:rPr>
  </w:style>
  <w:style w:type="character" w:customStyle="1" w:styleId="ListParagraphChar1">
    <w:name w:val="List Paragraph Char1"/>
    <w:link w:val="11"/>
    <w:locked/>
    <w:rsid w:val="000F59B2"/>
    <w:rPr>
      <w:sz w:val="24"/>
      <w:szCs w:val="24"/>
    </w:rPr>
  </w:style>
  <w:style w:type="paragraph" w:styleId="af">
    <w:name w:val="caption"/>
    <w:aliases w:val="и) Рисунок 1"/>
    <w:basedOn w:val="a"/>
    <w:next w:val="a"/>
    <w:link w:val="af0"/>
    <w:qFormat/>
    <w:rsid w:val="000F59B2"/>
    <w:pPr>
      <w:spacing w:before="120" w:after="240"/>
      <w:jc w:val="center"/>
    </w:pPr>
    <w:rPr>
      <w:sz w:val="24"/>
      <w:szCs w:val="24"/>
    </w:rPr>
  </w:style>
  <w:style w:type="character" w:customStyle="1" w:styleId="af0">
    <w:name w:val="Название объекта Знак"/>
    <w:aliases w:val="и) Рисунок 1 Знак"/>
    <w:link w:val="af"/>
    <w:locked/>
    <w:rsid w:val="000F59B2"/>
    <w:rPr>
      <w:sz w:val="24"/>
      <w:szCs w:val="24"/>
    </w:rPr>
  </w:style>
  <w:style w:type="paragraph" w:customStyle="1" w:styleId="12">
    <w:name w:val="Знак1 Знак Знак Знак"/>
    <w:basedOn w:val="a"/>
    <w:rsid w:val="000F59B2"/>
    <w:rPr>
      <w:rFonts w:ascii="Verdana" w:hAnsi="Verdana" w:cs="Verdana"/>
      <w:lang w:val="en-US" w:eastAsia="en-US"/>
    </w:rPr>
  </w:style>
  <w:style w:type="paragraph" w:styleId="af1">
    <w:name w:val="Body Text Indent"/>
    <w:aliases w:val="Нумерованный список !!,Основной текст 1,Надин стиль,Основной текст без отступа,Iniiaiie oaeno 1,Ioia?iaaiiue nienie !!,Iaaei noeeu"/>
    <w:basedOn w:val="a"/>
    <w:link w:val="af2"/>
    <w:semiHidden/>
    <w:rsid w:val="000F59B2"/>
    <w:pPr>
      <w:ind w:firstLine="709"/>
      <w:jc w:val="both"/>
    </w:pPr>
    <w:rPr>
      <w:rFonts w:ascii="Calibri" w:hAnsi="Calibri"/>
      <w:sz w:val="26"/>
      <w:szCs w:val="22"/>
      <w:lang w:val="en-US" w:eastAsia="en-US"/>
    </w:rPr>
  </w:style>
  <w:style w:type="character" w:customStyle="1" w:styleId="af2">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1"/>
    <w:semiHidden/>
    <w:rsid w:val="000F59B2"/>
    <w:rPr>
      <w:rFonts w:ascii="Calibri" w:hAnsi="Calibri"/>
      <w:sz w:val="26"/>
      <w:szCs w:val="22"/>
      <w:lang w:val="en-US" w:eastAsia="en-US"/>
    </w:rPr>
  </w:style>
  <w:style w:type="paragraph" w:styleId="20">
    <w:name w:val="Body Text 2"/>
    <w:basedOn w:val="a"/>
    <w:link w:val="21"/>
    <w:rsid w:val="000F59B2"/>
    <w:pPr>
      <w:spacing w:after="120" w:line="480" w:lineRule="auto"/>
    </w:pPr>
    <w:rPr>
      <w:sz w:val="24"/>
      <w:szCs w:val="24"/>
    </w:rPr>
  </w:style>
  <w:style w:type="character" w:customStyle="1" w:styleId="21">
    <w:name w:val="Основной текст 2 Знак"/>
    <w:basedOn w:val="a0"/>
    <w:link w:val="20"/>
    <w:rsid w:val="000F59B2"/>
    <w:rPr>
      <w:sz w:val="24"/>
      <w:szCs w:val="24"/>
    </w:rPr>
  </w:style>
  <w:style w:type="character" w:styleId="af3">
    <w:name w:val="Strong"/>
    <w:qFormat/>
    <w:rsid w:val="000F59B2"/>
    <w:rPr>
      <w:b/>
      <w:bCs/>
    </w:rPr>
  </w:style>
  <w:style w:type="paragraph" w:styleId="3">
    <w:name w:val="Body Text Indent 3"/>
    <w:basedOn w:val="a"/>
    <w:link w:val="30"/>
    <w:rsid w:val="000F59B2"/>
    <w:pPr>
      <w:spacing w:after="120"/>
      <w:ind w:left="283"/>
    </w:pPr>
    <w:rPr>
      <w:rFonts w:ascii="Calibri" w:hAnsi="Calibri"/>
      <w:sz w:val="16"/>
      <w:szCs w:val="16"/>
    </w:rPr>
  </w:style>
  <w:style w:type="character" w:customStyle="1" w:styleId="30">
    <w:name w:val="Основной текст с отступом 3 Знак"/>
    <w:basedOn w:val="a0"/>
    <w:link w:val="3"/>
    <w:rsid w:val="000F59B2"/>
    <w:rPr>
      <w:rFonts w:ascii="Calibri" w:hAnsi="Calibri"/>
      <w:sz w:val="16"/>
      <w:szCs w:val="16"/>
    </w:rPr>
  </w:style>
  <w:style w:type="paragraph" w:customStyle="1" w:styleId="13">
    <w:name w:val="Знак1"/>
    <w:basedOn w:val="a"/>
    <w:rsid w:val="000F59B2"/>
    <w:pPr>
      <w:spacing w:after="160" w:line="240" w:lineRule="exact"/>
    </w:pPr>
    <w:rPr>
      <w:rFonts w:ascii="Verdana" w:hAnsi="Verdana"/>
      <w:sz w:val="24"/>
      <w:szCs w:val="24"/>
      <w:lang w:val="en-US" w:eastAsia="en-US"/>
    </w:rPr>
  </w:style>
  <w:style w:type="character" w:customStyle="1" w:styleId="FontStyle23">
    <w:name w:val="Font Style23"/>
    <w:rsid w:val="000F59B2"/>
    <w:rPr>
      <w:rFonts w:ascii="Times New Roman" w:hAnsi="Times New Roman" w:cs="Times New Roman"/>
      <w:sz w:val="24"/>
      <w:szCs w:val="24"/>
    </w:rPr>
  </w:style>
  <w:style w:type="paragraph" w:customStyle="1" w:styleId="Style4">
    <w:name w:val="Style4"/>
    <w:basedOn w:val="a"/>
    <w:rsid w:val="000F59B2"/>
    <w:pPr>
      <w:widowControl w:val="0"/>
      <w:autoSpaceDE w:val="0"/>
      <w:autoSpaceDN w:val="0"/>
      <w:adjustRightInd w:val="0"/>
      <w:spacing w:line="318" w:lineRule="exact"/>
      <w:ind w:firstLine="509"/>
      <w:jc w:val="both"/>
    </w:pPr>
    <w:rPr>
      <w:sz w:val="24"/>
      <w:szCs w:val="24"/>
    </w:rPr>
  </w:style>
  <w:style w:type="paragraph" w:customStyle="1" w:styleId="Style16">
    <w:name w:val="Style16"/>
    <w:basedOn w:val="a"/>
    <w:rsid w:val="000F59B2"/>
    <w:pPr>
      <w:widowControl w:val="0"/>
      <w:autoSpaceDE w:val="0"/>
      <w:autoSpaceDN w:val="0"/>
      <w:adjustRightInd w:val="0"/>
      <w:spacing w:line="317" w:lineRule="exact"/>
      <w:ind w:firstLine="667"/>
    </w:pPr>
    <w:rPr>
      <w:sz w:val="24"/>
      <w:szCs w:val="24"/>
    </w:rPr>
  </w:style>
  <w:style w:type="paragraph" w:customStyle="1" w:styleId="Style6">
    <w:name w:val="Style6"/>
    <w:basedOn w:val="a"/>
    <w:rsid w:val="000F59B2"/>
    <w:pPr>
      <w:widowControl w:val="0"/>
      <w:autoSpaceDE w:val="0"/>
      <w:autoSpaceDN w:val="0"/>
      <w:adjustRightInd w:val="0"/>
      <w:spacing w:line="288" w:lineRule="exact"/>
      <w:jc w:val="both"/>
    </w:pPr>
    <w:rPr>
      <w:sz w:val="24"/>
      <w:szCs w:val="24"/>
    </w:rPr>
  </w:style>
  <w:style w:type="paragraph" w:customStyle="1" w:styleId="Style15">
    <w:name w:val="Style15"/>
    <w:basedOn w:val="a"/>
    <w:rsid w:val="000F59B2"/>
    <w:pPr>
      <w:widowControl w:val="0"/>
      <w:autoSpaceDE w:val="0"/>
      <w:autoSpaceDN w:val="0"/>
      <w:adjustRightInd w:val="0"/>
      <w:spacing w:line="318" w:lineRule="exact"/>
      <w:ind w:firstLine="566"/>
    </w:pPr>
    <w:rPr>
      <w:sz w:val="24"/>
      <w:szCs w:val="24"/>
    </w:rPr>
  </w:style>
  <w:style w:type="paragraph" w:customStyle="1" w:styleId="Style3">
    <w:name w:val="Style3"/>
    <w:basedOn w:val="a"/>
    <w:rsid w:val="000F59B2"/>
    <w:pPr>
      <w:widowControl w:val="0"/>
      <w:autoSpaceDE w:val="0"/>
      <w:autoSpaceDN w:val="0"/>
      <w:adjustRightInd w:val="0"/>
      <w:spacing w:line="317" w:lineRule="exact"/>
      <w:ind w:firstLine="730"/>
      <w:jc w:val="both"/>
    </w:pPr>
    <w:rPr>
      <w:sz w:val="24"/>
      <w:szCs w:val="24"/>
    </w:rPr>
  </w:style>
  <w:style w:type="paragraph" w:customStyle="1" w:styleId="ConsPlusCell">
    <w:name w:val="ConsPlusCell"/>
    <w:rsid w:val="000F59B2"/>
    <w:pPr>
      <w:autoSpaceDE w:val="0"/>
      <w:autoSpaceDN w:val="0"/>
      <w:adjustRightInd w:val="0"/>
    </w:pPr>
    <w:rPr>
      <w:rFonts w:ascii="Arial" w:hAnsi="Arial" w:cs="Arial"/>
    </w:rPr>
  </w:style>
  <w:style w:type="paragraph" w:styleId="22">
    <w:name w:val="Body Text Indent 2"/>
    <w:basedOn w:val="a"/>
    <w:link w:val="23"/>
    <w:rsid w:val="000F59B2"/>
    <w:pPr>
      <w:spacing w:after="120" w:line="480" w:lineRule="auto"/>
      <w:ind w:left="283"/>
    </w:pPr>
    <w:rPr>
      <w:sz w:val="24"/>
      <w:szCs w:val="24"/>
    </w:rPr>
  </w:style>
  <w:style w:type="character" w:customStyle="1" w:styleId="23">
    <w:name w:val="Основной текст с отступом 2 Знак"/>
    <w:basedOn w:val="a0"/>
    <w:link w:val="22"/>
    <w:rsid w:val="000F59B2"/>
    <w:rPr>
      <w:sz w:val="24"/>
      <w:szCs w:val="24"/>
    </w:rPr>
  </w:style>
  <w:style w:type="paragraph" w:styleId="af4">
    <w:name w:val="Body Text"/>
    <w:basedOn w:val="a"/>
    <w:link w:val="af5"/>
    <w:rsid w:val="000F59B2"/>
    <w:pPr>
      <w:spacing w:after="120"/>
    </w:pPr>
    <w:rPr>
      <w:sz w:val="24"/>
      <w:szCs w:val="24"/>
    </w:rPr>
  </w:style>
  <w:style w:type="character" w:customStyle="1" w:styleId="af5">
    <w:name w:val="Основной текст Знак"/>
    <w:basedOn w:val="a0"/>
    <w:link w:val="af4"/>
    <w:rsid w:val="000F59B2"/>
    <w:rPr>
      <w:sz w:val="24"/>
      <w:szCs w:val="24"/>
    </w:rPr>
  </w:style>
  <w:style w:type="paragraph" w:customStyle="1" w:styleId="14">
    <w:name w:val="Обычный1"/>
    <w:basedOn w:val="a"/>
    <w:autoRedefine/>
    <w:rsid w:val="000F59B2"/>
    <w:pPr>
      <w:ind w:left="5797"/>
      <w:jc w:val="both"/>
    </w:pPr>
    <w:rPr>
      <w:sz w:val="26"/>
    </w:rPr>
  </w:style>
  <w:style w:type="paragraph" w:customStyle="1" w:styleId="af6">
    <w:name w:val="Подпись документа"/>
    <w:basedOn w:val="a"/>
    <w:rsid w:val="000F59B2"/>
    <w:rPr>
      <w:sz w:val="26"/>
      <w:szCs w:val="24"/>
    </w:rPr>
  </w:style>
  <w:style w:type="paragraph" w:customStyle="1" w:styleId="Report">
    <w:name w:val="Report"/>
    <w:basedOn w:val="a"/>
    <w:rsid w:val="000F59B2"/>
    <w:pPr>
      <w:spacing w:line="360" w:lineRule="auto"/>
      <w:ind w:firstLine="567"/>
      <w:jc w:val="both"/>
    </w:pPr>
    <w:rPr>
      <w:sz w:val="24"/>
      <w:szCs w:val="24"/>
    </w:rPr>
  </w:style>
  <w:style w:type="paragraph" w:styleId="af7">
    <w:name w:val="Title"/>
    <w:basedOn w:val="a"/>
    <w:link w:val="af8"/>
    <w:qFormat/>
    <w:rsid w:val="000F59B2"/>
    <w:pPr>
      <w:ind w:firstLine="720"/>
      <w:jc w:val="center"/>
    </w:pPr>
    <w:rPr>
      <w:b/>
      <w:bCs/>
      <w:sz w:val="26"/>
      <w:szCs w:val="26"/>
    </w:rPr>
  </w:style>
  <w:style w:type="character" w:customStyle="1" w:styleId="af8">
    <w:name w:val="Название Знак"/>
    <w:basedOn w:val="a0"/>
    <w:link w:val="af7"/>
    <w:rsid w:val="000F59B2"/>
    <w:rPr>
      <w:b/>
      <w:bCs/>
      <w:sz w:val="26"/>
      <w:szCs w:val="26"/>
    </w:rPr>
  </w:style>
  <w:style w:type="paragraph" w:styleId="af9">
    <w:name w:val="No Spacing"/>
    <w:link w:val="afa"/>
    <w:qFormat/>
    <w:rsid w:val="000F59B2"/>
    <w:pPr>
      <w:ind w:firstLine="709"/>
      <w:jc w:val="both"/>
    </w:pPr>
    <w:rPr>
      <w:sz w:val="24"/>
    </w:rPr>
  </w:style>
  <w:style w:type="character" w:customStyle="1" w:styleId="afa">
    <w:name w:val="Без интервала Знак"/>
    <w:link w:val="af9"/>
    <w:rsid w:val="000F59B2"/>
    <w:rPr>
      <w:sz w:val="24"/>
    </w:rPr>
  </w:style>
  <w:style w:type="character" w:customStyle="1" w:styleId="apple-converted-space">
    <w:name w:val="apple-converted-space"/>
    <w:rsid w:val="000F59B2"/>
  </w:style>
  <w:style w:type="paragraph" w:customStyle="1" w:styleId="afb">
    <w:name w:val="a"/>
    <w:basedOn w:val="a"/>
    <w:rsid w:val="000F59B2"/>
    <w:pPr>
      <w:spacing w:before="100" w:beforeAutospacing="1" w:after="100" w:afterAutospacing="1"/>
    </w:pPr>
    <w:rPr>
      <w:rFonts w:eastAsia="Calibri"/>
      <w:sz w:val="24"/>
      <w:szCs w:val="24"/>
    </w:rPr>
  </w:style>
  <w:style w:type="paragraph" w:customStyle="1" w:styleId="15">
    <w:name w:val="Без интервала1"/>
    <w:link w:val="NoSpacingChar"/>
    <w:rsid w:val="000F59B2"/>
    <w:rPr>
      <w:rFonts w:ascii="Calibri" w:eastAsia="Calibri" w:hAnsi="Calibri"/>
      <w:sz w:val="22"/>
      <w:szCs w:val="22"/>
    </w:rPr>
  </w:style>
  <w:style w:type="character" w:customStyle="1" w:styleId="NoSpacingChar">
    <w:name w:val="No Spacing Char"/>
    <w:link w:val="15"/>
    <w:locked/>
    <w:rsid w:val="000F59B2"/>
    <w:rPr>
      <w:rFonts w:ascii="Calibri" w:eastAsia="Calibri" w:hAnsi="Calibri"/>
      <w:sz w:val="22"/>
      <w:szCs w:val="22"/>
    </w:rPr>
  </w:style>
  <w:style w:type="paragraph" w:styleId="afc">
    <w:name w:val="List Paragraph"/>
    <w:basedOn w:val="a"/>
    <w:qFormat/>
    <w:rsid w:val="000F59B2"/>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маркированный Char"/>
    <w:locked/>
    <w:rsid w:val="000F59B2"/>
    <w:rPr>
      <w:rFonts w:ascii="Calibri" w:hAnsi="Calibri"/>
      <w:sz w:val="22"/>
      <w:szCs w:val="22"/>
      <w:lang w:val="ru-RU" w:eastAsia="en-US" w:bidi="ar-SA"/>
    </w:rPr>
  </w:style>
  <w:style w:type="paragraph" w:customStyle="1" w:styleId="12pt">
    <w:name w:val="Обычный + 12 pt"/>
    <w:basedOn w:val="a"/>
    <w:rsid w:val="000F59B2"/>
    <w:pPr>
      <w:widowControl w:val="0"/>
      <w:shd w:val="clear" w:color="auto" w:fill="FFFFFF"/>
      <w:autoSpaceDE w:val="0"/>
      <w:autoSpaceDN w:val="0"/>
      <w:adjustRightInd w:val="0"/>
      <w:spacing w:before="269" w:line="360" w:lineRule="auto"/>
      <w:ind w:left="67"/>
      <w:jc w:val="both"/>
    </w:pPr>
    <w:rPr>
      <w:rFonts w:ascii="Arial" w:hAnsi="Arial" w:cs="Arial"/>
      <w:sz w:val="24"/>
      <w:szCs w:val="24"/>
    </w:rPr>
  </w:style>
  <w:style w:type="character" w:customStyle="1" w:styleId="9">
    <w:name w:val="Знак Знак9"/>
    <w:locked/>
    <w:rsid w:val="000F59B2"/>
    <w:rPr>
      <w:rFonts w:ascii="Calibri" w:hAnsi="Calibri"/>
      <w:lang w:val="ru-RU" w:eastAsia="en-US" w:bidi="ar-SA"/>
    </w:rPr>
  </w:style>
  <w:style w:type="paragraph" w:customStyle="1" w:styleId="24">
    <w:name w:val="Знак2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25">
    <w:name w:val="Знак2 Знак Знак"/>
    <w:basedOn w:val="a"/>
    <w:rsid w:val="000F59B2"/>
    <w:pPr>
      <w:spacing w:before="100" w:beforeAutospacing="1" w:after="100" w:afterAutospacing="1"/>
    </w:pPr>
    <w:rPr>
      <w:rFonts w:ascii="Tahoma" w:hAnsi="Tahoma"/>
      <w:lang w:val="en-US" w:eastAsia="en-US"/>
    </w:rPr>
  </w:style>
  <w:style w:type="paragraph" w:customStyle="1" w:styleId="26">
    <w:name w:val="Знак2 Знак Знак Знак Знак"/>
    <w:basedOn w:val="a"/>
    <w:rsid w:val="000F59B2"/>
    <w:pPr>
      <w:spacing w:before="100" w:beforeAutospacing="1" w:after="100" w:afterAutospacing="1"/>
    </w:pPr>
    <w:rPr>
      <w:rFonts w:ascii="Tahoma" w:hAnsi="Tahoma"/>
      <w:lang w:val="en-US" w:eastAsia="en-US"/>
    </w:rPr>
  </w:style>
  <w:style w:type="paragraph" w:customStyle="1" w:styleId="1KGK9">
    <w:name w:val="1KG=K9"/>
    <w:rsid w:val="000F59B2"/>
    <w:pPr>
      <w:snapToGrid w:val="0"/>
    </w:pPr>
    <w:rPr>
      <w:rFonts w:ascii="MS Sans Serif" w:hAnsi="MS Sans Serif"/>
      <w:sz w:val="24"/>
    </w:rPr>
  </w:style>
  <w:style w:type="character" w:customStyle="1" w:styleId="WW8Num1z5">
    <w:name w:val="WW8Num1z5"/>
    <w:rsid w:val="000F59B2"/>
    <w:rPr>
      <w:color w:val="000000"/>
    </w:rPr>
  </w:style>
  <w:style w:type="paragraph" w:customStyle="1" w:styleId="27">
    <w:name w:val="Знак2 Знак Знак Знак"/>
    <w:basedOn w:val="a"/>
    <w:rsid w:val="000F59B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1"/>
    <w:basedOn w:val="a"/>
    <w:rsid w:val="000F59B2"/>
    <w:pPr>
      <w:spacing w:before="100" w:beforeAutospacing="1" w:after="100" w:afterAutospacing="1"/>
    </w:pPr>
    <w:rPr>
      <w:rFonts w:ascii="Tahoma" w:hAnsi="Tahoma"/>
      <w:lang w:val="en-US" w:eastAsia="en-US"/>
    </w:rPr>
  </w:style>
  <w:style w:type="paragraph" w:customStyle="1" w:styleId="29">
    <w:name w:val="Знак2 Знак Знак Знак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5">
    <w:name w:val="Основной текст5"/>
    <w:basedOn w:val="a"/>
    <w:rsid w:val="000F59B2"/>
    <w:pPr>
      <w:widowControl w:val="0"/>
      <w:shd w:val="clear" w:color="auto" w:fill="FFFFFF"/>
      <w:spacing w:before="840" w:line="299" w:lineRule="exact"/>
      <w:jc w:val="both"/>
    </w:pPr>
    <w:rPr>
      <w:rFonts w:eastAsia="Calibri"/>
      <w:sz w:val="24"/>
      <w:szCs w:val="24"/>
      <w:lang w:eastAsia="en-US"/>
    </w:rPr>
  </w:style>
  <w:style w:type="character" w:styleId="afd">
    <w:name w:val="line number"/>
    <w:basedOn w:val="a0"/>
    <w:rsid w:val="000F5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3B"/>
  </w:style>
  <w:style w:type="paragraph" w:styleId="1">
    <w:name w:val="heading 1"/>
    <w:basedOn w:val="a"/>
    <w:next w:val="a"/>
    <w:link w:val="10"/>
    <w:qFormat/>
    <w:rsid w:val="00D1673B"/>
    <w:pPr>
      <w:keepNext/>
      <w:jc w:val="right"/>
      <w:outlineLvl w:val="0"/>
    </w:pPr>
    <w:rPr>
      <w:sz w:val="28"/>
    </w:rPr>
  </w:style>
  <w:style w:type="paragraph" w:styleId="2">
    <w:name w:val="heading 2"/>
    <w:basedOn w:val="a"/>
    <w:next w:val="a"/>
    <w:qFormat/>
    <w:rsid w:val="00D1673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F59B2"/>
    <w:rPr>
      <w:sz w:val="28"/>
    </w:rPr>
  </w:style>
  <w:style w:type="paragraph" w:styleId="a3">
    <w:name w:val="header"/>
    <w:basedOn w:val="a"/>
    <w:rsid w:val="00D1673B"/>
    <w:pPr>
      <w:tabs>
        <w:tab w:val="center" w:pos="4677"/>
        <w:tab w:val="right" w:pos="9355"/>
      </w:tabs>
    </w:pPr>
  </w:style>
  <w:style w:type="character" w:styleId="a4">
    <w:name w:val="Hyperlink"/>
    <w:rsid w:val="00172A8C"/>
    <w:rPr>
      <w:color w:val="0000FF"/>
      <w:u w:val="single"/>
    </w:rPr>
  </w:style>
  <w:style w:type="paragraph" w:styleId="a5">
    <w:name w:val="Balloon Text"/>
    <w:basedOn w:val="a"/>
    <w:link w:val="a6"/>
    <w:semiHidden/>
    <w:unhideWhenUsed/>
    <w:rsid w:val="00D659AB"/>
    <w:rPr>
      <w:rFonts w:ascii="Tahoma" w:hAnsi="Tahoma" w:cs="Tahoma"/>
      <w:sz w:val="16"/>
      <w:szCs w:val="16"/>
    </w:rPr>
  </w:style>
  <w:style w:type="character" w:customStyle="1" w:styleId="a6">
    <w:name w:val="Текст выноски Знак"/>
    <w:basedOn w:val="a0"/>
    <w:link w:val="a5"/>
    <w:uiPriority w:val="99"/>
    <w:semiHidden/>
    <w:rsid w:val="00D659AB"/>
    <w:rPr>
      <w:rFonts w:ascii="Tahoma" w:hAnsi="Tahoma" w:cs="Tahoma"/>
      <w:sz w:val="16"/>
      <w:szCs w:val="16"/>
    </w:rPr>
  </w:style>
  <w:style w:type="paragraph" w:customStyle="1" w:styleId="ConsPlusNormal">
    <w:name w:val="ConsPlusNormal"/>
    <w:rsid w:val="00D659AB"/>
    <w:pPr>
      <w:autoSpaceDE w:val="0"/>
      <w:autoSpaceDN w:val="0"/>
      <w:adjustRightInd w:val="0"/>
    </w:pPr>
  </w:style>
  <w:style w:type="paragraph" w:customStyle="1" w:styleId="ConsPlusTitle">
    <w:name w:val="ConsPlusTitle"/>
    <w:rsid w:val="000F59B2"/>
    <w:pPr>
      <w:widowControl w:val="0"/>
      <w:autoSpaceDE w:val="0"/>
      <w:autoSpaceDN w:val="0"/>
      <w:adjustRightInd w:val="0"/>
    </w:pPr>
    <w:rPr>
      <w:rFonts w:ascii="Arial" w:hAnsi="Arial" w:cs="Arial"/>
      <w:b/>
      <w:bCs/>
    </w:rPr>
  </w:style>
  <w:style w:type="paragraph" w:customStyle="1" w:styleId="Style29">
    <w:name w:val="Style29"/>
    <w:basedOn w:val="a"/>
    <w:rsid w:val="000F59B2"/>
    <w:pPr>
      <w:widowControl w:val="0"/>
      <w:autoSpaceDE w:val="0"/>
      <w:autoSpaceDN w:val="0"/>
      <w:adjustRightInd w:val="0"/>
      <w:spacing w:line="481" w:lineRule="exact"/>
      <w:ind w:firstLine="533"/>
      <w:jc w:val="both"/>
    </w:pPr>
    <w:rPr>
      <w:sz w:val="24"/>
      <w:szCs w:val="24"/>
    </w:rPr>
  </w:style>
  <w:style w:type="paragraph" w:customStyle="1" w:styleId="consplusnormal0">
    <w:name w:val="consplusnormal"/>
    <w:basedOn w:val="a"/>
    <w:rsid w:val="000F59B2"/>
    <w:pPr>
      <w:spacing w:before="100" w:beforeAutospacing="1" w:after="100" w:afterAutospacing="1"/>
    </w:pPr>
    <w:rPr>
      <w:sz w:val="24"/>
      <w:szCs w:val="24"/>
    </w:rPr>
  </w:style>
  <w:style w:type="paragraph" w:styleId="a7">
    <w:name w:val="footnote text"/>
    <w:basedOn w:val="a"/>
    <w:link w:val="a8"/>
    <w:semiHidden/>
    <w:rsid w:val="000F59B2"/>
    <w:pPr>
      <w:spacing w:line="360" w:lineRule="atLeast"/>
      <w:jc w:val="both"/>
    </w:pPr>
  </w:style>
  <w:style w:type="character" w:customStyle="1" w:styleId="a8">
    <w:name w:val="Текст сноски Знак"/>
    <w:basedOn w:val="a0"/>
    <w:link w:val="a7"/>
    <w:semiHidden/>
    <w:rsid w:val="000F59B2"/>
  </w:style>
  <w:style w:type="paragraph" w:customStyle="1" w:styleId="style13340596580000000168default">
    <w:name w:val="style_13340596580000000168default"/>
    <w:basedOn w:val="a"/>
    <w:rsid w:val="000F59B2"/>
    <w:pPr>
      <w:spacing w:before="100" w:beforeAutospacing="1" w:after="100" w:afterAutospacing="1"/>
    </w:pPr>
    <w:rPr>
      <w:sz w:val="24"/>
      <w:szCs w:val="24"/>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0F59B2"/>
    <w:pPr>
      <w:spacing w:before="100" w:beforeAutospacing="1" w:after="100" w:afterAutospacing="1"/>
    </w:pPr>
    <w:rPr>
      <w:sz w:val="24"/>
      <w:szCs w:val="24"/>
    </w:rPr>
  </w:style>
  <w:style w:type="paragraph" w:customStyle="1" w:styleId="style13340668530000000306consplusnormal">
    <w:name w:val="style_13340668530000000306consplusnormal"/>
    <w:basedOn w:val="a"/>
    <w:rsid w:val="000F59B2"/>
    <w:pPr>
      <w:spacing w:before="100" w:beforeAutospacing="1" w:after="100" w:afterAutospacing="1"/>
    </w:pPr>
    <w:rPr>
      <w:sz w:val="24"/>
      <w:szCs w:val="24"/>
    </w:rPr>
  </w:style>
  <w:style w:type="character" w:styleId="aa">
    <w:name w:val="Emphasis"/>
    <w:qFormat/>
    <w:rsid w:val="000F59B2"/>
    <w:rPr>
      <w:i/>
      <w:iCs/>
    </w:rPr>
  </w:style>
  <w:style w:type="paragraph" w:customStyle="1" w:styleId="style13340647220000000523consplusnormal">
    <w:name w:val="style_13340647220000000523consplusnormal"/>
    <w:basedOn w:val="a"/>
    <w:rsid w:val="000F59B2"/>
    <w:pPr>
      <w:spacing w:before="100" w:beforeAutospacing="1" w:after="100" w:afterAutospacing="1"/>
    </w:pPr>
    <w:rPr>
      <w:sz w:val="24"/>
      <w:szCs w:val="24"/>
    </w:rPr>
  </w:style>
  <w:style w:type="character" w:customStyle="1" w:styleId="st1">
    <w:name w:val="st1"/>
    <w:basedOn w:val="a0"/>
    <w:rsid w:val="000F59B2"/>
  </w:style>
  <w:style w:type="table" w:styleId="ab">
    <w:name w:val="Table Grid"/>
    <w:basedOn w:val="a1"/>
    <w:rsid w:val="000F59B2"/>
    <w:pPr>
      <w:spacing w:before="120" w:after="120"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0F59B2"/>
    <w:pPr>
      <w:ind w:left="720"/>
    </w:pPr>
    <w:rPr>
      <w:rFonts w:ascii="Calibri" w:hAnsi="Calibri"/>
      <w:sz w:val="22"/>
      <w:szCs w:val="22"/>
      <w:lang w:eastAsia="en-US"/>
    </w:rPr>
  </w:style>
  <w:style w:type="paragraph" w:styleId="ac">
    <w:name w:val="footer"/>
    <w:basedOn w:val="a"/>
    <w:link w:val="ad"/>
    <w:rsid w:val="000F59B2"/>
    <w:pPr>
      <w:tabs>
        <w:tab w:val="center" w:pos="4677"/>
        <w:tab w:val="right" w:pos="9355"/>
      </w:tabs>
    </w:pPr>
    <w:rPr>
      <w:sz w:val="24"/>
      <w:szCs w:val="24"/>
    </w:rPr>
  </w:style>
  <w:style w:type="character" w:customStyle="1" w:styleId="ad">
    <w:name w:val="Нижний колонтитул Знак"/>
    <w:basedOn w:val="a0"/>
    <w:link w:val="ac"/>
    <w:rsid w:val="000F59B2"/>
    <w:rPr>
      <w:sz w:val="24"/>
      <w:szCs w:val="24"/>
    </w:rPr>
  </w:style>
  <w:style w:type="character" w:styleId="ae">
    <w:name w:val="page number"/>
    <w:basedOn w:val="a0"/>
    <w:rsid w:val="000F59B2"/>
  </w:style>
  <w:style w:type="paragraph" w:customStyle="1" w:styleId="Default">
    <w:name w:val="Default"/>
    <w:rsid w:val="000F59B2"/>
    <w:pPr>
      <w:autoSpaceDE w:val="0"/>
      <w:autoSpaceDN w:val="0"/>
      <w:adjustRightInd w:val="0"/>
    </w:pPr>
    <w:rPr>
      <w:color w:val="000000"/>
      <w:sz w:val="24"/>
      <w:szCs w:val="24"/>
    </w:rPr>
  </w:style>
  <w:style w:type="paragraph" w:customStyle="1" w:styleId="ConsPlusNonformat">
    <w:name w:val="ConsPlusNonformat"/>
    <w:rsid w:val="000F59B2"/>
    <w:pPr>
      <w:autoSpaceDE w:val="0"/>
      <w:autoSpaceDN w:val="0"/>
      <w:adjustRightInd w:val="0"/>
    </w:pPr>
    <w:rPr>
      <w:rFonts w:ascii="Courier New" w:hAnsi="Courier New" w:cs="Courier New"/>
    </w:rPr>
  </w:style>
  <w:style w:type="paragraph" w:customStyle="1" w:styleId="11">
    <w:name w:val="Абзац списка1"/>
    <w:aliases w:val="маркированный"/>
    <w:basedOn w:val="a"/>
    <w:link w:val="ListParagraphChar1"/>
    <w:rsid w:val="000F59B2"/>
    <w:pPr>
      <w:spacing w:before="120" w:after="120" w:line="360" w:lineRule="auto"/>
      <w:ind w:left="720" w:firstLine="567"/>
      <w:contextualSpacing/>
      <w:jc w:val="both"/>
    </w:pPr>
    <w:rPr>
      <w:sz w:val="24"/>
      <w:szCs w:val="24"/>
    </w:rPr>
  </w:style>
  <w:style w:type="character" w:customStyle="1" w:styleId="ListParagraphChar1">
    <w:name w:val="List Paragraph Char1"/>
    <w:link w:val="11"/>
    <w:locked/>
    <w:rsid w:val="000F59B2"/>
    <w:rPr>
      <w:sz w:val="24"/>
      <w:szCs w:val="24"/>
    </w:rPr>
  </w:style>
  <w:style w:type="paragraph" w:styleId="af">
    <w:name w:val="caption"/>
    <w:aliases w:val="и) Рисунок 1"/>
    <w:basedOn w:val="a"/>
    <w:next w:val="a"/>
    <w:link w:val="af0"/>
    <w:qFormat/>
    <w:rsid w:val="000F59B2"/>
    <w:pPr>
      <w:spacing w:before="120" w:after="240"/>
      <w:jc w:val="center"/>
    </w:pPr>
    <w:rPr>
      <w:sz w:val="24"/>
      <w:szCs w:val="24"/>
    </w:rPr>
  </w:style>
  <w:style w:type="character" w:customStyle="1" w:styleId="af0">
    <w:name w:val="Название объекта Знак"/>
    <w:aliases w:val="и) Рисунок 1 Знак"/>
    <w:link w:val="af"/>
    <w:locked/>
    <w:rsid w:val="000F59B2"/>
    <w:rPr>
      <w:sz w:val="24"/>
      <w:szCs w:val="24"/>
    </w:rPr>
  </w:style>
  <w:style w:type="paragraph" w:customStyle="1" w:styleId="12">
    <w:name w:val="Знак1 Знак Знак Знак"/>
    <w:basedOn w:val="a"/>
    <w:rsid w:val="000F59B2"/>
    <w:rPr>
      <w:rFonts w:ascii="Verdana" w:hAnsi="Verdana" w:cs="Verdana"/>
      <w:lang w:val="en-US" w:eastAsia="en-US"/>
    </w:rPr>
  </w:style>
  <w:style w:type="paragraph" w:styleId="af1">
    <w:name w:val="Body Text Indent"/>
    <w:aliases w:val="Нумерованный список !!,Основной текст 1,Надин стиль,Основной текст без отступа,Iniiaiie oaeno 1,Ioia?iaaiiue nienie !!,Iaaei noeeu"/>
    <w:basedOn w:val="a"/>
    <w:link w:val="af2"/>
    <w:semiHidden/>
    <w:rsid w:val="000F59B2"/>
    <w:pPr>
      <w:ind w:firstLine="709"/>
      <w:jc w:val="both"/>
    </w:pPr>
    <w:rPr>
      <w:rFonts w:ascii="Calibri" w:hAnsi="Calibri"/>
      <w:sz w:val="26"/>
      <w:szCs w:val="22"/>
      <w:lang w:val="en-US" w:eastAsia="en-US"/>
    </w:rPr>
  </w:style>
  <w:style w:type="character" w:customStyle="1" w:styleId="af2">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1"/>
    <w:semiHidden/>
    <w:rsid w:val="000F59B2"/>
    <w:rPr>
      <w:rFonts w:ascii="Calibri" w:hAnsi="Calibri"/>
      <w:sz w:val="26"/>
      <w:szCs w:val="22"/>
      <w:lang w:val="en-US" w:eastAsia="en-US"/>
    </w:rPr>
  </w:style>
  <w:style w:type="paragraph" w:styleId="20">
    <w:name w:val="Body Text 2"/>
    <w:basedOn w:val="a"/>
    <w:link w:val="21"/>
    <w:rsid w:val="000F59B2"/>
    <w:pPr>
      <w:spacing w:after="120" w:line="480" w:lineRule="auto"/>
    </w:pPr>
    <w:rPr>
      <w:sz w:val="24"/>
      <w:szCs w:val="24"/>
    </w:rPr>
  </w:style>
  <w:style w:type="character" w:customStyle="1" w:styleId="21">
    <w:name w:val="Основной текст 2 Знак"/>
    <w:basedOn w:val="a0"/>
    <w:link w:val="20"/>
    <w:rsid w:val="000F59B2"/>
    <w:rPr>
      <w:sz w:val="24"/>
      <w:szCs w:val="24"/>
    </w:rPr>
  </w:style>
  <w:style w:type="character" w:styleId="af3">
    <w:name w:val="Strong"/>
    <w:qFormat/>
    <w:rsid w:val="000F59B2"/>
    <w:rPr>
      <w:b/>
      <w:bCs/>
    </w:rPr>
  </w:style>
  <w:style w:type="paragraph" w:styleId="3">
    <w:name w:val="Body Text Indent 3"/>
    <w:basedOn w:val="a"/>
    <w:link w:val="30"/>
    <w:rsid w:val="000F59B2"/>
    <w:pPr>
      <w:spacing w:after="120"/>
      <w:ind w:left="283"/>
    </w:pPr>
    <w:rPr>
      <w:rFonts w:ascii="Calibri" w:hAnsi="Calibri"/>
      <w:sz w:val="16"/>
      <w:szCs w:val="16"/>
    </w:rPr>
  </w:style>
  <w:style w:type="character" w:customStyle="1" w:styleId="30">
    <w:name w:val="Основной текст с отступом 3 Знак"/>
    <w:basedOn w:val="a0"/>
    <w:link w:val="3"/>
    <w:rsid w:val="000F59B2"/>
    <w:rPr>
      <w:rFonts w:ascii="Calibri" w:hAnsi="Calibri"/>
      <w:sz w:val="16"/>
      <w:szCs w:val="16"/>
    </w:rPr>
  </w:style>
  <w:style w:type="paragraph" w:customStyle="1" w:styleId="13">
    <w:name w:val="Знак1"/>
    <w:basedOn w:val="a"/>
    <w:rsid w:val="000F59B2"/>
    <w:pPr>
      <w:spacing w:after="160" w:line="240" w:lineRule="exact"/>
    </w:pPr>
    <w:rPr>
      <w:rFonts w:ascii="Verdana" w:hAnsi="Verdana"/>
      <w:sz w:val="24"/>
      <w:szCs w:val="24"/>
      <w:lang w:val="en-US" w:eastAsia="en-US"/>
    </w:rPr>
  </w:style>
  <w:style w:type="character" w:customStyle="1" w:styleId="FontStyle23">
    <w:name w:val="Font Style23"/>
    <w:rsid w:val="000F59B2"/>
    <w:rPr>
      <w:rFonts w:ascii="Times New Roman" w:hAnsi="Times New Roman" w:cs="Times New Roman"/>
      <w:sz w:val="24"/>
      <w:szCs w:val="24"/>
    </w:rPr>
  </w:style>
  <w:style w:type="paragraph" w:customStyle="1" w:styleId="Style4">
    <w:name w:val="Style4"/>
    <w:basedOn w:val="a"/>
    <w:rsid w:val="000F59B2"/>
    <w:pPr>
      <w:widowControl w:val="0"/>
      <w:autoSpaceDE w:val="0"/>
      <w:autoSpaceDN w:val="0"/>
      <w:adjustRightInd w:val="0"/>
      <w:spacing w:line="318" w:lineRule="exact"/>
      <w:ind w:firstLine="509"/>
      <w:jc w:val="both"/>
    </w:pPr>
    <w:rPr>
      <w:sz w:val="24"/>
      <w:szCs w:val="24"/>
    </w:rPr>
  </w:style>
  <w:style w:type="paragraph" w:customStyle="1" w:styleId="Style16">
    <w:name w:val="Style16"/>
    <w:basedOn w:val="a"/>
    <w:rsid w:val="000F59B2"/>
    <w:pPr>
      <w:widowControl w:val="0"/>
      <w:autoSpaceDE w:val="0"/>
      <w:autoSpaceDN w:val="0"/>
      <w:adjustRightInd w:val="0"/>
      <w:spacing w:line="317" w:lineRule="exact"/>
      <w:ind w:firstLine="667"/>
    </w:pPr>
    <w:rPr>
      <w:sz w:val="24"/>
      <w:szCs w:val="24"/>
    </w:rPr>
  </w:style>
  <w:style w:type="paragraph" w:customStyle="1" w:styleId="Style6">
    <w:name w:val="Style6"/>
    <w:basedOn w:val="a"/>
    <w:rsid w:val="000F59B2"/>
    <w:pPr>
      <w:widowControl w:val="0"/>
      <w:autoSpaceDE w:val="0"/>
      <w:autoSpaceDN w:val="0"/>
      <w:adjustRightInd w:val="0"/>
      <w:spacing w:line="288" w:lineRule="exact"/>
      <w:jc w:val="both"/>
    </w:pPr>
    <w:rPr>
      <w:sz w:val="24"/>
      <w:szCs w:val="24"/>
    </w:rPr>
  </w:style>
  <w:style w:type="paragraph" w:customStyle="1" w:styleId="Style15">
    <w:name w:val="Style15"/>
    <w:basedOn w:val="a"/>
    <w:rsid w:val="000F59B2"/>
    <w:pPr>
      <w:widowControl w:val="0"/>
      <w:autoSpaceDE w:val="0"/>
      <w:autoSpaceDN w:val="0"/>
      <w:adjustRightInd w:val="0"/>
      <w:spacing w:line="318" w:lineRule="exact"/>
      <w:ind w:firstLine="566"/>
    </w:pPr>
    <w:rPr>
      <w:sz w:val="24"/>
      <w:szCs w:val="24"/>
    </w:rPr>
  </w:style>
  <w:style w:type="paragraph" w:customStyle="1" w:styleId="Style3">
    <w:name w:val="Style3"/>
    <w:basedOn w:val="a"/>
    <w:rsid w:val="000F59B2"/>
    <w:pPr>
      <w:widowControl w:val="0"/>
      <w:autoSpaceDE w:val="0"/>
      <w:autoSpaceDN w:val="0"/>
      <w:adjustRightInd w:val="0"/>
      <w:spacing w:line="317" w:lineRule="exact"/>
      <w:ind w:firstLine="730"/>
      <w:jc w:val="both"/>
    </w:pPr>
    <w:rPr>
      <w:sz w:val="24"/>
      <w:szCs w:val="24"/>
    </w:rPr>
  </w:style>
  <w:style w:type="paragraph" w:customStyle="1" w:styleId="ConsPlusCell">
    <w:name w:val="ConsPlusCell"/>
    <w:rsid w:val="000F59B2"/>
    <w:pPr>
      <w:autoSpaceDE w:val="0"/>
      <w:autoSpaceDN w:val="0"/>
      <w:adjustRightInd w:val="0"/>
    </w:pPr>
    <w:rPr>
      <w:rFonts w:ascii="Arial" w:hAnsi="Arial" w:cs="Arial"/>
    </w:rPr>
  </w:style>
  <w:style w:type="paragraph" w:styleId="22">
    <w:name w:val="Body Text Indent 2"/>
    <w:basedOn w:val="a"/>
    <w:link w:val="23"/>
    <w:rsid w:val="000F59B2"/>
    <w:pPr>
      <w:spacing w:after="120" w:line="480" w:lineRule="auto"/>
      <w:ind w:left="283"/>
    </w:pPr>
    <w:rPr>
      <w:sz w:val="24"/>
      <w:szCs w:val="24"/>
    </w:rPr>
  </w:style>
  <w:style w:type="character" w:customStyle="1" w:styleId="23">
    <w:name w:val="Основной текст с отступом 2 Знак"/>
    <w:basedOn w:val="a0"/>
    <w:link w:val="22"/>
    <w:rsid w:val="000F59B2"/>
    <w:rPr>
      <w:sz w:val="24"/>
      <w:szCs w:val="24"/>
    </w:rPr>
  </w:style>
  <w:style w:type="paragraph" w:styleId="af4">
    <w:name w:val="Body Text"/>
    <w:basedOn w:val="a"/>
    <w:link w:val="af5"/>
    <w:rsid w:val="000F59B2"/>
    <w:pPr>
      <w:spacing w:after="120"/>
    </w:pPr>
    <w:rPr>
      <w:sz w:val="24"/>
      <w:szCs w:val="24"/>
    </w:rPr>
  </w:style>
  <w:style w:type="character" w:customStyle="1" w:styleId="af5">
    <w:name w:val="Основной текст Знак"/>
    <w:basedOn w:val="a0"/>
    <w:link w:val="af4"/>
    <w:rsid w:val="000F59B2"/>
    <w:rPr>
      <w:sz w:val="24"/>
      <w:szCs w:val="24"/>
    </w:rPr>
  </w:style>
  <w:style w:type="paragraph" w:customStyle="1" w:styleId="14">
    <w:name w:val="Обычный1"/>
    <w:basedOn w:val="a"/>
    <w:autoRedefine/>
    <w:rsid w:val="000F59B2"/>
    <w:pPr>
      <w:ind w:left="5797"/>
      <w:jc w:val="both"/>
    </w:pPr>
    <w:rPr>
      <w:sz w:val="26"/>
    </w:rPr>
  </w:style>
  <w:style w:type="paragraph" w:customStyle="1" w:styleId="af6">
    <w:name w:val="Подпись документа"/>
    <w:basedOn w:val="a"/>
    <w:rsid w:val="000F59B2"/>
    <w:rPr>
      <w:sz w:val="26"/>
      <w:szCs w:val="24"/>
    </w:rPr>
  </w:style>
  <w:style w:type="paragraph" w:customStyle="1" w:styleId="Report">
    <w:name w:val="Report"/>
    <w:basedOn w:val="a"/>
    <w:rsid w:val="000F59B2"/>
    <w:pPr>
      <w:spacing w:line="360" w:lineRule="auto"/>
      <w:ind w:firstLine="567"/>
      <w:jc w:val="both"/>
    </w:pPr>
    <w:rPr>
      <w:sz w:val="24"/>
      <w:szCs w:val="24"/>
    </w:rPr>
  </w:style>
  <w:style w:type="paragraph" w:styleId="af7">
    <w:name w:val="Title"/>
    <w:basedOn w:val="a"/>
    <w:link w:val="af8"/>
    <w:qFormat/>
    <w:rsid w:val="000F59B2"/>
    <w:pPr>
      <w:ind w:firstLine="720"/>
      <w:jc w:val="center"/>
    </w:pPr>
    <w:rPr>
      <w:b/>
      <w:bCs/>
      <w:sz w:val="26"/>
      <w:szCs w:val="26"/>
    </w:rPr>
  </w:style>
  <w:style w:type="character" w:customStyle="1" w:styleId="af8">
    <w:name w:val="Название Знак"/>
    <w:basedOn w:val="a0"/>
    <w:link w:val="af7"/>
    <w:rsid w:val="000F59B2"/>
    <w:rPr>
      <w:b/>
      <w:bCs/>
      <w:sz w:val="26"/>
      <w:szCs w:val="26"/>
    </w:rPr>
  </w:style>
  <w:style w:type="paragraph" w:styleId="af9">
    <w:name w:val="No Spacing"/>
    <w:link w:val="afa"/>
    <w:qFormat/>
    <w:rsid w:val="000F59B2"/>
    <w:pPr>
      <w:ind w:firstLine="709"/>
      <w:jc w:val="both"/>
    </w:pPr>
    <w:rPr>
      <w:sz w:val="24"/>
    </w:rPr>
  </w:style>
  <w:style w:type="character" w:customStyle="1" w:styleId="afa">
    <w:name w:val="Без интервала Знак"/>
    <w:link w:val="af9"/>
    <w:rsid w:val="000F59B2"/>
    <w:rPr>
      <w:sz w:val="24"/>
    </w:rPr>
  </w:style>
  <w:style w:type="character" w:customStyle="1" w:styleId="apple-converted-space">
    <w:name w:val="apple-converted-space"/>
    <w:rsid w:val="000F59B2"/>
  </w:style>
  <w:style w:type="paragraph" w:customStyle="1" w:styleId="afb">
    <w:name w:val="a"/>
    <w:basedOn w:val="a"/>
    <w:rsid w:val="000F59B2"/>
    <w:pPr>
      <w:spacing w:before="100" w:beforeAutospacing="1" w:after="100" w:afterAutospacing="1"/>
    </w:pPr>
    <w:rPr>
      <w:rFonts w:eastAsia="Calibri"/>
      <w:sz w:val="24"/>
      <w:szCs w:val="24"/>
    </w:rPr>
  </w:style>
  <w:style w:type="paragraph" w:customStyle="1" w:styleId="15">
    <w:name w:val="Без интервала1"/>
    <w:link w:val="NoSpacingChar"/>
    <w:rsid w:val="000F59B2"/>
    <w:rPr>
      <w:rFonts w:ascii="Calibri" w:eastAsia="Calibri" w:hAnsi="Calibri"/>
      <w:sz w:val="22"/>
      <w:szCs w:val="22"/>
    </w:rPr>
  </w:style>
  <w:style w:type="character" w:customStyle="1" w:styleId="NoSpacingChar">
    <w:name w:val="No Spacing Char"/>
    <w:link w:val="15"/>
    <w:locked/>
    <w:rsid w:val="000F59B2"/>
    <w:rPr>
      <w:rFonts w:ascii="Calibri" w:eastAsia="Calibri" w:hAnsi="Calibri"/>
      <w:sz w:val="22"/>
      <w:szCs w:val="22"/>
    </w:rPr>
  </w:style>
  <w:style w:type="paragraph" w:styleId="afc">
    <w:name w:val="List Paragraph"/>
    <w:basedOn w:val="a"/>
    <w:qFormat/>
    <w:rsid w:val="000F59B2"/>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маркированный Char"/>
    <w:locked/>
    <w:rsid w:val="000F59B2"/>
    <w:rPr>
      <w:rFonts w:ascii="Calibri" w:hAnsi="Calibri"/>
      <w:sz w:val="22"/>
      <w:szCs w:val="22"/>
      <w:lang w:val="ru-RU" w:eastAsia="en-US" w:bidi="ar-SA"/>
    </w:rPr>
  </w:style>
  <w:style w:type="paragraph" w:customStyle="1" w:styleId="12pt">
    <w:name w:val="Обычный + 12 pt"/>
    <w:basedOn w:val="a"/>
    <w:rsid w:val="000F59B2"/>
    <w:pPr>
      <w:widowControl w:val="0"/>
      <w:shd w:val="clear" w:color="auto" w:fill="FFFFFF"/>
      <w:autoSpaceDE w:val="0"/>
      <w:autoSpaceDN w:val="0"/>
      <w:adjustRightInd w:val="0"/>
      <w:spacing w:before="269" w:line="360" w:lineRule="auto"/>
      <w:ind w:left="67"/>
      <w:jc w:val="both"/>
    </w:pPr>
    <w:rPr>
      <w:rFonts w:ascii="Arial" w:hAnsi="Arial" w:cs="Arial"/>
      <w:sz w:val="24"/>
      <w:szCs w:val="24"/>
    </w:rPr>
  </w:style>
  <w:style w:type="character" w:customStyle="1" w:styleId="9">
    <w:name w:val="Знак Знак9"/>
    <w:locked/>
    <w:rsid w:val="000F59B2"/>
    <w:rPr>
      <w:rFonts w:ascii="Calibri" w:hAnsi="Calibri"/>
      <w:lang w:val="ru-RU" w:eastAsia="en-US" w:bidi="ar-SA"/>
    </w:rPr>
  </w:style>
  <w:style w:type="paragraph" w:customStyle="1" w:styleId="24">
    <w:name w:val="Знак2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25">
    <w:name w:val="Знак2 Знак Знак"/>
    <w:basedOn w:val="a"/>
    <w:rsid w:val="000F59B2"/>
    <w:pPr>
      <w:spacing w:before="100" w:beforeAutospacing="1" w:after="100" w:afterAutospacing="1"/>
    </w:pPr>
    <w:rPr>
      <w:rFonts w:ascii="Tahoma" w:hAnsi="Tahoma"/>
      <w:lang w:val="en-US" w:eastAsia="en-US"/>
    </w:rPr>
  </w:style>
  <w:style w:type="paragraph" w:customStyle="1" w:styleId="26">
    <w:name w:val="Знак2 Знак Знак Знак Знак"/>
    <w:basedOn w:val="a"/>
    <w:rsid w:val="000F59B2"/>
    <w:pPr>
      <w:spacing w:before="100" w:beforeAutospacing="1" w:after="100" w:afterAutospacing="1"/>
    </w:pPr>
    <w:rPr>
      <w:rFonts w:ascii="Tahoma" w:hAnsi="Tahoma"/>
      <w:lang w:val="en-US" w:eastAsia="en-US"/>
    </w:rPr>
  </w:style>
  <w:style w:type="paragraph" w:customStyle="1" w:styleId="1KGK9">
    <w:name w:val="1KG=K9"/>
    <w:rsid w:val="000F59B2"/>
    <w:pPr>
      <w:snapToGrid w:val="0"/>
    </w:pPr>
    <w:rPr>
      <w:rFonts w:ascii="MS Sans Serif" w:hAnsi="MS Sans Serif"/>
      <w:sz w:val="24"/>
    </w:rPr>
  </w:style>
  <w:style w:type="character" w:customStyle="1" w:styleId="WW8Num1z5">
    <w:name w:val="WW8Num1z5"/>
    <w:rsid w:val="000F59B2"/>
    <w:rPr>
      <w:color w:val="000000"/>
    </w:rPr>
  </w:style>
  <w:style w:type="paragraph" w:customStyle="1" w:styleId="27">
    <w:name w:val="Знак2 Знак Знак Знак"/>
    <w:basedOn w:val="a"/>
    <w:rsid w:val="000F59B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210">
    <w:name w:val="Знак2 Знак Знак Знак Знак Знак Знак1"/>
    <w:basedOn w:val="a"/>
    <w:rsid w:val="000F59B2"/>
    <w:pPr>
      <w:spacing w:before="100" w:beforeAutospacing="1" w:after="100" w:afterAutospacing="1"/>
    </w:pPr>
    <w:rPr>
      <w:rFonts w:ascii="Tahoma" w:hAnsi="Tahoma"/>
      <w:lang w:val="en-US" w:eastAsia="en-US"/>
    </w:rPr>
  </w:style>
  <w:style w:type="paragraph" w:customStyle="1" w:styleId="29">
    <w:name w:val="Знак2 Знак Знак Знак Знак Знак Знак Знак Знак Знак"/>
    <w:basedOn w:val="a"/>
    <w:rsid w:val="000F59B2"/>
    <w:pPr>
      <w:spacing w:before="100" w:beforeAutospacing="1" w:after="100" w:afterAutospacing="1"/>
    </w:pPr>
    <w:rPr>
      <w:rFonts w:ascii="Tahoma" w:hAnsi="Tahoma"/>
      <w:lang w:val="en-US" w:eastAsia="en-US"/>
    </w:rPr>
  </w:style>
  <w:style w:type="paragraph" w:customStyle="1" w:styleId="5">
    <w:name w:val="Основной текст5"/>
    <w:basedOn w:val="a"/>
    <w:rsid w:val="000F59B2"/>
    <w:pPr>
      <w:widowControl w:val="0"/>
      <w:shd w:val="clear" w:color="auto" w:fill="FFFFFF"/>
      <w:spacing w:before="840" w:line="299" w:lineRule="exact"/>
      <w:jc w:val="both"/>
    </w:pPr>
    <w:rPr>
      <w:rFonts w:eastAsia="Calibri"/>
      <w:sz w:val="24"/>
      <w:szCs w:val="24"/>
      <w:lang w:eastAsia="en-US"/>
    </w:rPr>
  </w:style>
  <w:style w:type="character" w:styleId="afd">
    <w:name w:val="line number"/>
    <w:basedOn w:val="a0"/>
    <w:rsid w:val="000F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13" Type="http://schemas.openxmlformats.org/officeDocument/2006/relationships/header" Target="header2.xml"/><Relationship Id="rId18" Type="http://schemas.openxmlformats.org/officeDocument/2006/relationships/hyperlink" Target="file://C:\Bimoid\Users\User0003\AppData\Local\Microsoft\Windows\Temporary%20Internet%20Files\AppData\Local\Microsoft\Windows\Temporary%20Internet%20Files\Content.Outlook\AppData\Local\Microsoft\Windows\Temporary%20Internet%20Files\Local%20Settings\Temporary%20Internet%20Files\Content.IE5\AppData\Local\Microsoft\Windows\kakorina\&#1052;&#1086;&#1080;%20&#1076;&#1086;&#1082;&#1091;&#1084;&#1077;&#1085;&#1090;&#1099;\Downloads\P-P_29092015.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Bimoid\Users\User0003\AppData\Local\Microsoft\Windows\Temporary%20Internet%20Files\AppData\Local\Microsoft\Windows\Temporary%20Internet%20Files\Content.Outlook\AppData\Local\Microsoft\Windows\Temporary%20Internet%20Files\Local%20Settings\Temporary%20Internet%20Files\Content.IE5\AppData\Local\Microsoft\Windows\kakorina\&#1052;&#1086;&#1080;%20&#1076;&#1086;&#1082;&#1091;&#1084;&#1077;&#1085;&#1090;&#1099;\Downloads\P-P_29092015.docx"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B4BDE89711CA4F869A369A75F30F4E4A58047719DC06E009A38EBD301DBFE602494DEB8996776048AFAET7a6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3CCA25C707CC19C9E391E291776F66E857288F27C0C8430CC736F218778A2BC9E2630F1920CF53E977BB0X8E5J"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8027961402539451A0D3A7F229B8B3857A71727C1BB7DE76B0B99013ADE9633F6EFC417F21EA85E677A7F1321G" TargetMode="Externa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32550</Words>
  <Characters>185535</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ПЕРВОМАЙСКОЕ РАЙОННОЕ СОБРАНИЕ  ДЕПУТАТОВ</vt:lpstr>
    </vt:vector>
  </TitlesOfParts>
  <Company>Microsoft</Company>
  <LinksUpToDate>false</LinksUpToDate>
  <CharactersWithSpaces>217650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ПЕРВОМАЙСКОЕ РАЙОННОЕ СОБРАНИЕ  ДЕПУТАТОВ</dc:title>
  <dc:creator>Admin</dc:creator>
  <cp:lastModifiedBy>Начальник ОМСУ</cp:lastModifiedBy>
  <cp:revision>8</cp:revision>
  <cp:lastPrinted>2017-12-13T04:26:00Z</cp:lastPrinted>
  <dcterms:created xsi:type="dcterms:W3CDTF">2017-12-13T02:00:00Z</dcterms:created>
  <dcterms:modified xsi:type="dcterms:W3CDTF">2017-12-20T08:46:00Z</dcterms:modified>
</cp:coreProperties>
</file>