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31" w:rsidRPr="007261AA" w:rsidRDefault="00776231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776231" w:rsidRPr="007261AA" w:rsidRDefault="00776231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776231" w:rsidRDefault="00776231" w:rsidP="006868C8">
      <w:pPr>
        <w:jc w:val="center"/>
        <w:rPr>
          <w:sz w:val="4"/>
          <w:szCs w:val="4"/>
        </w:rPr>
      </w:pPr>
    </w:p>
    <w:tbl>
      <w:tblPr>
        <w:tblW w:w="9468" w:type="dxa"/>
        <w:tblInd w:w="-106" w:type="dxa"/>
        <w:tblLayout w:type="fixed"/>
        <w:tblLook w:val="0000"/>
      </w:tblPr>
      <w:tblGrid>
        <w:gridCol w:w="112"/>
        <w:gridCol w:w="2792"/>
        <w:gridCol w:w="1422"/>
        <w:gridCol w:w="112"/>
        <w:gridCol w:w="2185"/>
        <w:gridCol w:w="1144"/>
        <w:gridCol w:w="1589"/>
        <w:gridCol w:w="112"/>
      </w:tblGrid>
      <w:tr w:rsidR="00776231" w:rsidRPr="00063958">
        <w:trPr>
          <w:gridBefore w:val="1"/>
          <w:wBefore w:w="112" w:type="dxa"/>
          <w:cantSplit/>
          <w:trHeight w:val="595"/>
        </w:trPr>
        <w:tc>
          <w:tcPr>
            <w:tcW w:w="9356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76231" w:rsidRPr="00063958" w:rsidRDefault="0077623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76231" w:rsidRPr="00063958">
        <w:trPr>
          <w:gridBefore w:val="1"/>
          <w:wBefore w:w="112" w:type="dxa"/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776231" w:rsidRPr="00F178FA" w:rsidRDefault="00776231" w:rsidP="00995E99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15.01.2018</w:t>
            </w:r>
          </w:p>
        </w:tc>
        <w:tc>
          <w:tcPr>
            <w:tcW w:w="4863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 w:rsidR="00776231" w:rsidRPr="001E243D" w:rsidRDefault="00776231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</w:tcPr>
          <w:p w:rsidR="00776231" w:rsidRPr="00063958" w:rsidRDefault="00776231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76231" w:rsidRPr="00063958">
        <w:trPr>
          <w:gridBefore w:val="1"/>
          <w:wBefore w:w="112" w:type="dxa"/>
          <w:cantSplit/>
        </w:trPr>
        <w:tc>
          <w:tcPr>
            <w:tcW w:w="9356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6231" w:rsidRPr="00063958" w:rsidRDefault="00776231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776231" w:rsidRPr="00063958">
        <w:trPr>
          <w:gridBefore w:val="1"/>
          <w:wBefore w:w="112" w:type="dxa"/>
          <w:cantSplit/>
          <w:trHeight w:val="752"/>
        </w:trPr>
        <w:tc>
          <w:tcPr>
            <w:tcW w:w="9356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76231" w:rsidRPr="00063958" w:rsidRDefault="0077623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76231" w:rsidRPr="00063958">
        <w:trPr>
          <w:gridAfter w:val="1"/>
          <w:wAfter w:w="112" w:type="dxa"/>
          <w:cantSplit/>
        </w:trPr>
        <w:tc>
          <w:tcPr>
            <w:tcW w:w="4326" w:type="dxa"/>
            <w:gridSpan w:val="3"/>
          </w:tcPr>
          <w:p w:rsidR="00776231" w:rsidRPr="00BB05D7" w:rsidRDefault="00776231" w:rsidP="00B010C5">
            <w:pPr>
              <w:ind w:left="-10" w:firstLine="10"/>
              <w:jc w:val="both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О внесении изменений в постановление администрации Первомайского района от 12.08.2015 №1437</w:t>
            </w:r>
            <w:r>
              <w:rPr>
                <w:sz w:val="24"/>
                <w:szCs w:val="24"/>
              </w:rPr>
              <w:t xml:space="preserve"> </w:t>
            </w:r>
            <w:r w:rsidRPr="009149EF">
              <w:rPr>
                <w:sz w:val="24"/>
                <w:szCs w:val="24"/>
              </w:rPr>
              <w:t>«Об утверждении муниципальной программы «Патриотическое воспитание граждан в Первомайском районе на 2016 – 2020 годы»</w:t>
            </w:r>
          </w:p>
        </w:tc>
        <w:tc>
          <w:tcPr>
            <w:tcW w:w="2297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6231" w:rsidRPr="00063958" w:rsidRDefault="00776231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6231" w:rsidRPr="00063958" w:rsidRDefault="0077623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76231" w:rsidRPr="00063958">
        <w:trPr>
          <w:gridBefore w:val="1"/>
          <w:wBefore w:w="112" w:type="dxa"/>
          <w:cantSplit/>
          <w:trHeight w:hRule="exact" w:val="1134"/>
        </w:trPr>
        <w:tc>
          <w:tcPr>
            <w:tcW w:w="4326" w:type="dxa"/>
            <w:gridSpan w:val="3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776231" w:rsidRDefault="00776231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76231" w:rsidRPr="00063958" w:rsidRDefault="0077623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76231" w:rsidRPr="006E2CF7" w:rsidRDefault="00776231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 xml:space="preserve">В соответствии с решением Первомайского районного </w:t>
      </w:r>
      <w:r>
        <w:rPr>
          <w:sz w:val="28"/>
          <w:szCs w:val="28"/>
        </w:rPr>
        <w:t>Собрания депутатов от 29.12.2017</w:t>
      </w:r>
      <w:r w:rsidRPr="006E2CF7">
        <w:rPr>
          <w:sz w:val="28"/>
          <w:szCs w:val="28"/>
        </w:rPr>
        <w:t xml:space="preserve"> </w:t>
      </w:r>
      <w:r>
        <w:rPr>
          <w:sz w:val="28"/>
          <w:szCs w:val="28"/>
        </w:rPr>
        <w:t>№ 1716 «О районном бюджете на 2018</w:t>
      </w:r>
      <w:r w:rsidRPr="006E2CF7">
        <w:rPr>
          <w:sz w:val="28"/>
          <w:szCs w:val="28"/>
        </w:rPr>
        <w:t xml:space="preserve"> год», </w:t>
      </w:r>
      <w:r>
        <w:rPr>
          <w:sz w:val="28"/>
          <w:szCs w:val="28"/>
        </w:rPr>
        <w:t xml:space="preserve">              </w:t>
      </w:r>
      <w:r w:rsidRPr="006E2CF7">
        <w:rPr>
          <w:sz w:val="28"/>
          <w:szCs w:val="28"/>
        </w:rPr>
        <w:t>п о с т а н о в л я ю:</w:t>
      </w:r>
    </w:p>
    <w:p w:rsidR="00776231" w:rsidRPr="006E2CF7" w:rsidRDefault="00776231" w:rsidP="00995E99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 xml:space="preserve">района </w:t>
      </w:r>
      <w:r w:rsidRPr="006E2CF7">
        <w:rPr>
          <w:sz w:val="28"/>
          <w:szCs w:val="28"/>
        </w:rPr>
        <w:t xml:space="preserve">от </w:t>
      </w:r>
      <w:r w:rsidRPr="00BB05D7">
        <w:rPr>
          <w:sz w:val="28"/>
          <w:szCs w:val="28"/>
        </w:rPr>
        <w:t>12.08.2015 №</w:t>
      </w:r>
      <w:r>
        <w:rPr>
          <w:sz w:val="28"/>
          <w:szCs w:val="28"/>
        </w:rPr>
        <w:t xml:space="preserve"> </w:t>
      </w:r>
      <w:r w:rsidRPr="00BB05D7">
        <w:rPr>
          <w:sz w:val="28"/>
          <w:szCs w:val="28"/>
        </w:rPr>
        <w:t>1437</w:t>
      </w:r>
      <w:r w:rsidRPr="006E2CF7">
        <w:rPr>
          <w:sz w:val="28"/>
          <w:szCs w:val="28"/>
        </w:rPr>
        <w:t xml:space="preserve"> </w:t>
      </w:r>
      <w:r w:rsidRPr="00BB05D7">
        <w:rPr>
          <w:sz w:val="28"/>
          <w:szCs w:val="28"/>
        </w:rPr>
        <w:t>«Об утверждении муниципальной программы «Патриотическое воспитание граждан в Первомайском районе на 2016 – 2020 годы»</w:t>
      </w:r>
      <w:r w:rsidRPr="006E2CF7">
        <w:rPr>
          <w:sz w:val="28"/>
          <w:szCs w:val="28"/>
        </w:rPr>
        <w:t xml:space="preserve"> внести следующие изменения:</w:t>
      </w:r>
    </w:p>
    <w:p w:rsidR="00776231" w:rsidRPr="006E2CF7" w:rsidRDefault="00776231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 xml:space="preserve">1.1. В табличном разделе «ПАСПОРТ </w:t>
      </w:r>
      <w:r>
        <w:rPr>
          <w:sz w:val="28"/>
          <w:szCs w:val="28"/>
        </w:rPr>
        <w:t>м</w:t>
      </w:r>
      <w:r w:rsidRPr="006E2CF7">
        <w:rPr>
          <w:sz w:val="28"/>
          <w:szCs w:val="28"/>
        </w:rPr>
        <w:t xml:space="preserve">униципальной программы </w:t>
      </w:r>
      <w:r w:rsidRPr="00BB05D7">
        <w:rPr>
          <w:sz w:val="28"/>
          <w:szCs w:val="28"/>
        </w:rPr>
        <w:t>«Патриотическое воспитание граждан в Первомайском районе на 2016 – 2020 годы»</w:t>
      </w:r>
      <w:r w:rsidRPr="006E2CF7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10</w:t>
      </w:r>
      <w:r w:rsidRPr="006E2CF7">
        <w:rPr>
          <w:sz w:val="28"/>
          <w:szCs w:val="28"/>
        </w:rPr>
        <w:t xml:space="preserve"> столбец 2 читать в новой редакции:</w:t>
      </w:r>
    </w:p>
    <w:p w:rsidR="00776231" w:rsidRPr="003C6A75" w:rsidRDefault="00776231" w:rsidP="003C6A75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C6A75">
        <w:rPr>
          <w:color w:val="000000"/>
          <w:sz w:val="28"/>
          <w:szCs w:val="28"/>
        </w:rPr>
        <w:t xml:space="preserve">Общий объем финансирования программы составит </w:t>
      </w:r>
      <w:r>
        <w:rPr>
          <w:color w:val="000000"/>
          <w:sz w:val="28"/>
          <w:szCs w:val="28"/>
        </w:rPr>
        <w:t>267,5</w:t>
      </w:r>
      <w:r w:rsidRPr="003C6A75">
        <w:rPr>
          <w:color w:val="000000"/>
          <w:sz w:val="28"/>
          <w:szCs w:val="28"/>
        </w:rPr>
        <w:t xml:space="preserve"> тыс. рублей, за счет средств районного бюджета, в том числе:</w:t>
      </w:r>
    </w:p>
    <w:p w:rsidR="00776231" w:rsidRPr="003C6A75" w:rsidRDefault="00776231" w:rsidP="003C6A75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 w:rsidRPr="003C6A75">
        <w:rPr>
          <w:color w:val="000000"/>
          <w:sz w:val="28"/>
          <w:szCs w:val="28"/>
        </w:rPr>
        <w:t xml:space="preserve">2016 – </w:t>
      </w:r>
      <w:r>
        <w:rPr>
          <w:color w:val="000000"/>
          <w:sz w:val="28"/>
          <w:szCs w:val="28"/>
        </w:rPr>
        <w:t>5</w:t>
      </w:r>
      <w:r w:rsidRPr="003C6A75">
        <w:rPr>
          <w:color w:val="000000"/>
          <w:sz w:val="28"/>
          <w:szCs w:val="28"/>
        </w:rPr>
        <w:t xml:space="preserve"> тыс. рублей;</w:t>
      </w:r>
    </w:p>
    <w:p w:rsidR="00776231" w:rsidRPr="003C6A75" w:rsidRDefault="00776231" w:rsidP="003C6A75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 w:rsidRPr="003C6A75">
        <w:rPr>
          <w:color w:val="000000"/>
          <w:sz w:val="28"/>
          <w:szCs w:val="28"/>
        </w:rPr>
        <w:t>2017 – 10,0 тыс. рублей;</w:t>
      </w:r>
    </w:p>
    <w:p w:rsidR="00776231" w:rsidRPr="003C6A75" w:rsidRDefault="00776231" w:rsidP="003C6A75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– 10</w:t>
      </w:r>
      <w:r w:rsidRPr="003C6A75">
        <w:rPr>
          <w:color w:val="000000"/>
          <w:sz w:val="28"/>
          <w:szCs w:val="28"/>
        </w:rPr>
        <w:t>,0 тыс. рублей;</w:t>
      </w:r>
    </w:p>
    <w:p w:rsidR="00776231" w:rsidRPr="003C6A75" w:rsidRDefault="00776231" w:rsidP="003C6A75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 w:rsidRPr="003C6A75">
        <w:rPr>
          <w:color w:val="000000"/>
          <w:sz w:val="28"/>
          <w:szCs w:val="28"/>
        </w:rPr>
        <w:t>2019 – 115,0 тыс. рублей;</w:t>
      </w:r>
    </w:p>
    <w:p w:rsidR="00776231" w:rsidRDefault="00776231" w:rsidP="003C6A75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– 127,5 тыс. рублей ».</w:t>
      </w:r>
    </w:p>
    <w:p w:rsidR="00776231" w:rsidRPr="006E2CF7" w:rsidRDefault="00776231" w:rsidP="003C6A75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 xml:space="preserve">1.2. В текстовой части программы раздел 4 </w:t>
      </w:r>
      <w:r>
        <w:rPr>
          <w:sz w:val="28"/>
          <w:szCs w:val="28"/>
        </w:rPr>
        <w:t>«</w:t>
      </w:r>
      <w:r w:rsidRPr="003A6E46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</w:t>
      </w:r>
      <w:r w:rsidRPr="006E2CF7">
        <w:rPr>
          <w:sz w:val="28"/>
          <w:szCs w:val="28"/>
        </w:rPr>
        <w:t xml:space="preserve"> читать в новой редакции:</w:t>
      </w:r>
    </w:p>
    <w:p w:rsidR="00776231" w:rsidRPr="003A6E46" w:rsidRDefault="00776231" w:rsidP="003A6E46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6E46">
        <w:rPr>
          <w:sz w:val="28"/>
          <w:szCs w:val="28"/>
        </w:rPr>
        <w:t xml:space="preserve">Общий объем финансирования Программы в 2016 - 2020 годах составит </w:t>
      </w:r>
      <w:r>
        <w:rPr>
          <w:sz w:val="28"/>
          <w:szCs w:val="28"/>
        </w:rPr>
        <w:t>267</w:t>
      </w:r>
      <w:r w:rsidRPr="003A6E46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3A6E46">
        <w:rPr>
          <w:sz w:val="28"/>
          <w:szCs w:val="28"/>
        </w:rPr>
        <w:t xml:space="preserve"> тыс. рублей, за счет средств районного бюджета, в том числе:</w:t>
      </w:r>
    </w:p>
    <w:p w:rsidR="00776231" w:rsidRPr="003C6A75" w:rsidRDefault="00776231" w:rsidP="003A6E46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 w:rsidRPr="003C6A75">
        <w:rPr>
          <w:color w:val="000000"/>
          <w:sz w:val="28"/>
          <w:szCs w:val="28"/>
        </w:rPr>
        <w:t xml:space="preserve">2016 – </w:t>
      </w:r>
      <w:r>
        <w:rPr>
          <w:color w:val="000000"/>
          <w:sz w:val="28"/>
          <w:szCs w:val="28"/>
        </w:rPr>
        <w:t>5</w:t>
      </w:r>
      <w:r w:rsidRPr="003C6A75">
        <w:rPr>
          <w:color w:val="000000"/>
          <w:sz w:val="28"/>
          <w:szCs w:val="28"/>
        </w:rPr>
        <w:t xml:space="preserve"> тыс. рублей;</w:t>
      </w:r>
    </w:p>
    <w:p w:rsidR="00776231" w:rsidRPr="003C6A75" w:rsidRDefault="00776231" w:rsidP="003A6E46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 w:rsidRPr="003C6A75">
        <w:rPr>
          <w:color w:val="000000"/>
          <w:sz w:val="28"/>
          <w:szCs w:val="28"/>
        </w:rPr>
        <w:t>2017 – 10,0 тыс. рублей;</w:t>
      </w:r>
    </w:p>
    <w:p w:rsidR="00776231" w:rsidRPr="003A6E46" w:rsidRDefault="00776231" w:rsidP="003A6E46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2018 – 10</w:t>
      </w:r>
      <w:r w:rsidRPr="003A6E46">
        <w:rPr>
          <w:sz w:val="28"/>
          <w:szCs w:val="28"/>
        </w:rPr>
        <w:t>,0 тыс. рублей;</w:t>
      </w:r>
    </w:p>
    <w:p w:rsidR="00776231" w:rsidRPr="003A6E46" w:rsidRDefault="00776231" w:rsidP="003A6E4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3A6E46">
        <w:rPr>
          <w:sz w:val="28"/>
          <w:szCs w:val="28"/>
        </w:rPr>
        <w:t>2019 – 115,0 тыс. рублей;</w:t>
      </w:r>
    </w:p>
    <w:p w:rsidR="00776231" w:rsidRPr="003A6E46" w:rsidRDefault="00776231" w:rsidP="003A6E4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3A6E46">
        <w:rPr>
          <w:sz w:val="28"/>
          <w:szCs w:val="28"/>
        </w:rPr>
        <w:t>2020 – 127,5 тыс. рублей.</w:t>
      </w:r>
    </w:p>
    <w:p w:rsidR="00776231" w:rsidRPr="003A6E46" w:rsidRDefault="00776231" w:rsidP="003A6E4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3A6E46">
        <w:rPr>
          <w:sz w:val="28"/>
          <w:szCs w:val="28"/>
        </w:rPr>
        <w:t>Финансирование данной программы, является расходным обязательством бюджета Первомайского района и финансируется за счёт и в пределах ассигнований, предусмотренных в бюджете на очередной финансовый год.</w:t>
      </w:r>
    </w:p>
    <w:p w:rsidR="00776231" w:rsidRDefault="00776231" w:rsidP="003A6E4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3A6E46">
        <w:rPr>
          <w:sz w:val="28"/>
          <w:szCs w:val="28"/>
        </w:rPr>
        <w:t xml:space="preserve">Сводная информация об объемах и источниках финансирования муниципальной программы по </w:t>
      </w:r>
      <w:r>
        <w:rPr>
          <w:sz w:val="28"/>
          <w:szCs w:val="28"/>
        </w:rPr>
        <w:t>годам её реализации (Таблица 3) ».</w:t>
      </w:r>
    </w:p>
    <w:p w:rsidR="00776231" w:rsidRPr="006E2CF7" w:rsidRDefault="00776231" w:rsidP="003A6E4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 xml:space="preserve">1.3. Раздел </w:t>
      </w:r>
      <w:r>
        <w:rPr>
          <w:sz w:val="28"/>
          <w:szCs w:val="28"/>
        </w:rPr>
        <w:t>«</w:t>
      </w:r>
      <w:r w:rsidRPr="003A6E46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3A6E46">
        <w:rPr>
          <w:sz w:val="28"/>
          <w:szCs w:val="28"/>
        </w:rPr>
        <w:t>программных мероприятий муниципальной программы</w:t>
      </w:r>
      <w:r>
        <w:rPr>
          <w:sz w:val="28"/>
          <w:szCs w:val="28"/>
        </w:rPr>
        <w:t xml:space="preserve"> </w:t>
      </w:r>
      <w:r w:rsidRPr="003A6E46">
        <w:rPr>
          <w:sz w:val="28"/>
          <w:szCs w:val="28"/>
        </w:rPr>
        <w:t>«Патриотическое воспитание граждан в Первомайском районе на 2016 – 2020 годы»</w:t>
      </w:r>
      <w:r w:rsidRPr="006E2CF7">
        <w:rPr>
          <w:sz w:val="28"/>
          <w:szCs w:val="28"/>
        </w:rPr>
        <w:t xml:space="preserve"> (Таблица 2) читать в новой редакции (прилагается).</w:t>
      </w:r>
    </w:p>
    <w:p w:rsidR="00776231" w:rsidRPr="006E2CF7" w:rsidRDefault="00776231" w:rsidP="003A6E4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 xml:space="preserve">1.4. Раздел </w:t>
      </w:r>
      <w:r>
        <w:rPr>
          <w:sz w:val="28"/>
          <w:szCs w:val="28"/>
        </w:rPr>
        <w:t>«</w:t>
      </w:r>
      <w:r w:rsidRPr="003A6E46">
        <w:rPr>
          <w:sz w:val="28"/>
          <w:szCs w:val="28"/>
        </w:rPr>
        <w:t>Объем финансовых ресурсов, необходимых для реализации муниципальной программы</w:t>
      </w:r>
      <w:r>
        <w:rPr>
          <w:sz w:val="28"/>
          <w:szCs w:val="28"/>
        </w:rPr>
        <w:t xml:space="preserve"> </w:t>
      </w:r>
      <w:r w:rsidRPr="003A6E46">
        <w:rPr>
          <w:sz w:val="28"/>
          <w:szCs w:val="28"/>
        </w:rPr>
        <w:t>«Патриотическое воспитание граждан в Первомайском районе на 2016 – 2020 годы» по годам</w:t>
      </w:r>
      <w:r>
        <w:rPr>
          <w:sz w:val="28"/>
          <w:szCs w:val="28"/>
        </w:rPr>
        <w:t>»</w:t>
      </w:r>
      <w:r w:rsidRPr="006E2CF7">
        <w:rPr>
          <w:sz w:val="28"/>
          <w:szCs w:val="28"/>
        </w:rPr>
        <w:t xml:space="preserve"> (Таблица 3) читать в новой редакции (прилагается).</w:t>
      </w:r>
    </w:p>
    <w:p w:rsidR="00776231" w:rsidRPr="006E2CF7" w:rsidRDefault="00776231" w:rsidP="00995E99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 xml:space="preserve">Настоящее постановление разместить на официальном интернет-сайте </w:t>
      </w:r>
      <w:hyperlink r:id="rId7" w:history="1">
        <w:r w:rsidRPr="006E2CF7">
          <w:rPr>
            <w:rStyle w:val="Hyperlink"/>
            <w:sz w:val="28"/>
            <w:szCs w:val="28"/>
          </w:rPr>
          <w:t>www.perv-alt.ru</w:t>
        </w:r>
      </w:hyperlink>
      <w:r w:rsidRPr="006E2CF7">
        <w:rPr>
          <w:sz w:val="28"/>
          <w:szCs w:val="28"/>
        </w:rPr>
        <w:t xml:space="preserve"> и информационном стенде администрации Первомайского района.</w:t>
      </w:r>
    </w:p>
    <w:p w:rsidR="00776231" w:rsidRPr="006E2CF7" w:rsidRDefault="00776231" w:rsidP="00995E99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6E2CF7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района по социальным вопросам – начальника отдела молодежной политики и взаимодействия с общественными организациями Гаврилова В.В.</w:t>
      </w:r>
    </w:p>
    <w:p w:rsidR="00776231" w:rsidRPr="006E2CF7" w:rsidRDefault="00776231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776231" w:rsidRPr="006E2CF7" w:rsidRDefault="00776231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776231" w:rsidRPr="006E2CF7" w:rsidRDefault="00776231" w:rsidP="00995E99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776231" w:rsidRPr="006E2CF7" w:rsidRDefault="00776231" w:rsidP="0086702B">
      <w:pPr>
        <w:pStyle w:val="Heading4"/>
        <w:tabs>
          <w:tab w:val="right" w:pos="9354"/>
        </w:tabs>
        <w:jc w:val="both"/>
      </w:pPr>
      <w:r w:rsidRPr="006E2CF7">
        <w:rPr>
          <w:b w:val="0"/>
          <w:bCs w:val="0"/>
        </w:rPr>
        <w:t xml:space="preserve">Глава района                           </w:t>
      </w:r>
      <w:r w:rsidRPr="006E2CF7">
        <w:rPr>
          <w:b w:val="0"/>
          <w:bCs w:val="0"/>
        </w:rPr>
        <w:tab/>
        <w:t xml:space="preserve">     А.</w:t>
      </w:r>
      <w:r>
        <w:rPr>
          <w:b w:val="0"/>
          <w:bCs w:val="0"/>
        </w:rPr>
        <w:t>Е. Иванов</w:t>
      </w:r>
    </w:p>
    <w:p w:rsidR="00776231" w:rsidRDefault="00776231" w:rsidP="0086702B">
      <w:pPr>
        <w:ind w:firstLine="851"/>
        <w:jc w:val="both"/>
        <w:rPr>
          <w:sz w:val="28"/>
          <w:szCs w:val="28"/>
        </w:rPr>
      </w:pPr>
    </w:p>
    <w:p w:rsidR="00776231" w:rsidRDefault="00776231" w:rsidP="0086702B">
      <w:pPr>
        <w:ind w:firstLine="851"/>
        <w:jc w:val="both"/>
        <w:rPr>
          <w:sz w:val="28"/>
          <w:szCs w:val="28"/>
        </w:rPr>
      </w:pPr>
    </w:p>
    <w:p w:rsidR="00776231" w:rsidRDefault="00776231" w:rsidP="00995E99">
      <w:pPr>
        <w:ind w:firstLine="851"/>
        <w:rPr>
          <w:sz w:val="28"/>
          <w:szCs w:val="28"/>
        </w:rPr>
      </w:pPr>
    </w:p>
    <w:p w:rsidR="00776231" w:rsidRDefault="00776231" w:rsidP="00995E99">
      <w:pPr>
        <w:ind w:firstLine="851"/>
        <w:rPr>
          <w:sz w:val="28"/>
          <w:szCs w:val="28"/>
        </w:rPr>
      </w:pPr>
    </w:p>
    <w:p w:rsidR="00776231" w:rsidRDefault="00776231" w:rsidP="00995E99">
      <w:pPr>
        <w:ind w:firstLine="851"/>
        <w:rPr>
          <w:sz w:val="28"/>
          <w:szCs w:val="28"/>
        </w:rPr>
      </w:pPr>
    </w:p>
    <w:p w:rsidR="00776231" w:rsidRDefault="00776231" w:rsidP="00995E99">
      <w:pPr>
        <w:ind w:firstLine="851"/>
        <w:rPr>
          <w:sz w:val="28"/>
          <w:szCs w:val="28"/>
        </w:rPr>
      </w:pPr>
    </w:p>
    <w:p w:rsidR="00776231" w:rsidRDefault="00776231" w:rsidP="00995E99">
      <w:pPr>
        <w:ind w:firstLine="851"/>
        <w:rPr>
          <w:sz w:val="28"/>
          <w:szCs w:val="28"/>
        </w:rPr>
      </w:pPr>
    </w:p>
    <w:p w:rsidR="00776231" w:rsidRDefault="00776231" w:rsidP="00995E99">
      <w:pPr>
        <w:ind w:firstLine="851"/>
        <w:rPr>
          <w:sz w:val="28"/>
          <w:szCs w:val="28"/>
        </w:rPr>
      </w:pPr>
    </w:p>
    <w:p w:rsidR="00776231" w:rsidRDefault="00776231" w:rsidP="00995E99">
      <w:pPr>
        <w:ind w:firstLine="851"/>
        <w:rPr>
          <w:sz w:val="28"/>
          <w:szCs w:val="28"/>
        </w:rPr>
      </w:pPr>
    </w:p>
    <w:p w:rsidR="00776231" w:rsidRDefault="00776231" w:rsidP="00995E99">
      <w:pPr>
        <w:ind w:firstLine="851"/>
        <w:rPr>
          <w:sz w:val="28"/>
          <w:szCs w:val="28"/>
        </w:rPr>
      </w:pPr>
    </w:p>
    <w:p w:rsidR="00776231" w:rsidRDefault="00776231" w:rsidP="00995E99">
      <w:pPr>
        <w:ind w:firstLine="851"/>
        <w:rPr>
          <w:sz w:val="28"/>
          <w:szCs w:val="28"/>
        </w:rPr>
      </w:pPr>
    </w:p>
    <w:p w:rsidR="00776231" w:rsidRDefault="00776231" w:rsidP="00995E99">
      <w:pPr>
        <w:ind w:firstLine="851"/>
        <w:rPr>
          <w:sz w:val="28"/>
          <w:szCs w:val="28"/>
        </w:rPr>
      </w:pPr>
    </w:p>
    <w:p w:rsidR="00776231" w:rsidRDefault="00776231" w:rsidP="00995E99">
      <w:pPr>
        <w:ind w:firstLine="851"/>
        <w:rPr>
          <w:sz w:val="28"/>
          <w:szCs w:val="28"/>
        </w:rPr>
      </w:pPr>
    </w:p>
    <w:p w:rsidR="00776231" w:rsidRDefault="00776231" w:rsidP="00995E99">
      <w:pPr>
        <w:ind w:firstLine="851"/>
        <w:rPr>
          <w:sz w:val="28"/>
          <w:szCs w:val="28"/>
        </w:rPr>
      </w:pPr>
    </w:p>
    <w:p w:rsidR="00776231" w:rsidRDefault="00776231" w:rsidP="00995E99">
      <w:pPr>
        <w:ind w:firstLine="851"/>
        <w:rPr>
          <w:sz w:val="28"/>
          <w:szCs w:val="28"/>
        </w:rPr>
      </w:pPr>
    </w:p>
    <w:p w:rsidR="00776231" w:rsidRPr="005D3D4F" w:rsidRDefault="00776231" w:rsidP="00995E99">
      <w:pPr>
        <w:ind w:firstLine="851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.65pt;margin-top:775.7pt;width:216.35pt;height:35.05pt;z-index:251658240;mso-position-horizontal-relative:page;mso-position-vertical-relative:page" strokecolor="white">
            <v:textbox style="mso-next-textbox:#_x0000_s1026">
              <w:txbxContent>
                <w:p w:rsidR="00776231" w:rsidRPr="000E1FE2" w:rsidRDefault="00776231" w:rsidP="00294F97">
                  <w:pPr>
                    <w:ind w:left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Петрова А.Е</w:t>
                  </w:r>
                  <w:r w:rsidRPr="000E1FE2">
                    <w:rPr>
                      <w:sz w:val="24"/>
                      <w:szCs w:val="24"/>
                    </w:rPr>
                    <w:t>.</w:t>
                  </w:r>
                </w:p>
                <w:p w:rsidR="00776231" w:rsidRPr="000E1FE2" w:rsidRDefault="00776231" w:rsidP="00294F97">
                  <w:pPr>
                    <w:ind w:left="142"/>
                    <w:rPr>
                      <w:sz w:val="24"/>
                      <w:szCs w:val="24"/>
                    </w:rPr>
                  </w:pPr>
                  <w:r w:rsidRPr="000E1FE2">
                    <w:rPr>
                      <w:sz w:val="24"/>
                      <w:szCs w:val="24"/>
                    </w:rPr>
                    <w:t>2 22 71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776231" w:rsidRPr="005D3D4F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31" w:rsidRDefault="00776231">
      <w:r>
        <w:separator/>
      </w:r>
    </w:p>
  </w:endnote>
  <w:endnote w:type="continuationSeparator" w:id="0">
    <w:p w:rsidR="00776231" w:rsidRDefault="0077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31" w:rsidRDefault="00776231">
      <w:r>
        <w:separator/>
      </w:r>
    </w:p>
  </w:footnote>
  <w:footnote w:type="continuationSeparator" w:id="0">
    <w:p w:rsidR="00776231" w:rsidRDefault="00776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31" w:rsidRDefault="00776231" w:rsidP="00E612A5">
    <w:pPr>
      <w:pStyle w:val="Footer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76231" w:rsidRPr="00E612A5" w:rsidRDefault="00776231" w:rsidP="00E612A5">
    <w:pPr>
      <w:pStyle w:val="Footer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31" w:rsidRDefault="00776231" w:rsidP="001E243D">
    <w:pPr>
      <w:pStyle w:val="Header"/>
      <w:ind w:right="-1"/>
      <w:jc w:val="center"/>
    </w:pPr>
    <w:r w:rsidRPr="002D0BB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3289"/>
    <w:multiLevelType w:val="hybridMultilevel"/>
    <w:tmpl w:val="F26810A6"/>
    <w:lvl w:ilvl="0" w:tplc="BD284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4A1"/>
    <w:rsid w:val="00063958"/>
    <w:rsid w:val="000A60DD"/>
    <w:rsid w:val="000E1FE2"/>
    <w:rsid w:val="00111175"/>
    <w:rsid w:val="001B41CB"/>
    <w:rsid w:val="001B7A5D"/>
    <w:rsid w:val="001C3DA9"/>
    <w:rsid w:val="001E1D68"/>
    <w:rsid w:val="001E243D"/>
    <w:rsid w:val="002003D9"/>
    <w:rsid w:val="0021486C"/>
    <w:rsid w:val="00233BA8"/>
    <w:rsid w:val="00266076"/>
    <w:rsid w:val="00266405"/>
    <w:rsid w:val="00273A3A"/>
    <w:rsid w:val="002776CC"/>
    <w:rsid w:val="00294F97"/>
    <w:rsid w:val="002A3643"/>
    <w:rsid w:val="002D0BBA"/>
    <w:rsid w:val="00325520"/>
    <w:rsid w:val="003258D4"/>
    <w:rsid w:val="00341A7E"/>
    <w:rsid w:val="00345B54"/>
    <w:rsid w:val="00347A08"/>
    <w:rsid w:val="0037338A"/>
    <w:rsid w:val="00386F48"/>
    <w:rsid w:val="003A6E46"/>
    <w:rsid w:val="003B26F3"/>
    <w:rsid w:val="003C6A75"/>
    <w:rsid w:val="003E029D"/>
    <w:rsid w:val="00401069"/>
    <w:rsid w:val="00483259"/>
    <w:rsid w:val="004B19C1"/>
    <w:rsid w:val="004F3657"/>
    <w:rsid w:val="00500CE0"/>
    <w:rsid w:val="00502EC6"/>
    <w:rsid w:val="00517A86"/>
    <w:rsid w:val="0053260F"/>
    <w:rsid w:val="0054470E"/>
    <w:rsid w:val="00597A75"/>
    <w:rsid w:val="005A480F"/>
    <w:rsid w:val="005D3D4F"/>
    <w:rsid w:val="006001BD"/>
    <w:rsid w:val="006214FD"/>
    <w:rsid w:val="006273C2"/>
    <w:rsid w:val="006353E2"/>
    <w:rsid w:val="00657E61"/>
    <w:rsid w:val="0066628E"/>
    <w:rsid w:val="00673B4B"/>
    <w:rsid w:val="006868C8"/>
    <w:rsid w:val="006940E2"/>
    <w:rsid w:val="006B18A4"/>
    <w:rsid w:val="006B54A1"/>
    <w:rsid w:val="006D4ECC"/>
    <w:rsid w:val="006E1D2A"/>
    <w:rsid w:val="006E2CF7"/>
    <w:rsid w:val="0072088A"/>
    <w:rsid w:val="00720BEC"/>
    <w:rsid w:val="007261AA"/>
    <w:rsid w:val="00742969"/>
    <w:rsid w:val="00776231"/>
    <w:rsid w:val="007C5C1F"/>
    <w:rsid w:val="007E01AD"/>
    <w:rsid w:val="0086702B"/>
    <w:rsid w:val="0087388A"/>
    <w:rsid w:val="008A6201"/>
    <w:rsid w:val="008C4B1A"/>
    <w:rsid w:val="008E2DC6"/>
    <w:rsid w:val="008E7DFD"/>
    <w:rsid w:val="00902BB7"/>
    <w:rsid w:val="009149EF"/>
    <w:rsid w:val="00936F72"/>
    <w:rsid w:val="00977173"/>
    <w:rsid w:val="00992E7B"/>
    <w:rsid w:val="00995E99"/>
    <w:rsid w:val="00997BD5"/>
    <w:rsid w:val="009A7D52"/>
    <w:rsid w:val="009D0900"/>
    <w:rsid w:val="00A02DC9"/>
    <w:rsid w:val="00A0717E"/>
    <w:rsid w:val="00A10F91"/>
    <w:rsid w:val="00A2187B"/>
    <w:rsid w:val="00AA7B63"/>
    <w:rsid w:val="00B010C5"/>
    <w:rsid w:val="00B4371A"/>
    <w:rsid w:val="00B451C0"/>
    <w:rsid w:val="00B8114D"/>
    <w:rsid w:val="00B912AD"/>
    <w:rsid w:val="00B91766"/>
    <w:rsid w:val="00BB05D7"/>
    <w:rsid w:val="00BD594D"/>
    <w:rsid w:val="00BD78AD"/>
    <w:rsid w:val="00BE0CFE"/>
    <w:rsid w:val="00BE19F0"/>
    <w:rsid w:val="00BF4D00"/>
    <w:rsid w:val="00C65963"/>
    <w:rsid w:val="00C71FEF"/>
    <w:rsid w:val="00CB3528"/>
    <w:rsid w:val="00CB48FE"/>
    <w:rsid w:val="00CB6949"/>
    <w:rsid w:val="00CE1E53"/>
    <w:rsid w:val="00D67ADC"/>
    <w:rsid w:val="00D77613"/>
    <w:rsid w:val="00D8661E"/>
    <w:rsid w:val="00DB12AB"/>
    <w:rsid w:val="00DC705E"/>
    <w:rsid w:val="00DF16AA"/>
    <w:rsid w:val="00DF1BDF"/>
    <w:rsid w:val="00E0582E"/>
    <w:rsid w:val="00E175DE"/>
    <w:rsid w:val="00E26B6F"/>
    <w:rsid w:val="00E352AA"/>
    <w:rsid w:val="00E51EEE"/>
    <w:rsid w:val="00E564A3"/>
    <w:rsid w:val="00E5735E"/>
    <w:rsid w:val="00E612A5"/>
    <w:rsid w:val="00E71516"/>
    <w:rsid w:val="00E74022"/>
    <w:rsid w:val="00E759D8"/>
    <w:rsid w:val="00E76F46"/>
    <w:rsid w:val="00EE5663"/>
    <w:rsid w:val="00EF7B69"/>
    <w:rsid w:val="00F03FFA"/>
    <w:rsid w:val="00F178FA"/>
    <w:rsid w:val="00F40F13"/>
    <w:rsid w:val="00F41969"/>
    <w:rsid w:val="00F57806"/>
    <w:rsid w:val="00F77D81"/>
    <w:rsid w:val="00F77E12"/>
    <w:rsid w:val="00FE4655"/>
    <w:rsid w:val="00FF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A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54A1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54A1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54A1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54A1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54A1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54A1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54A1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54A1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54A1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B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B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B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B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B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B5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B5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B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B59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6B54A1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1B5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B54A1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1B59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59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B5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customStyle="1" w:styleId="consplusnormal">
    <w:name w:val="consplusnormal"/>
    <w:basedOn w:val="Normal"/>
    <w:uiPriority w:val="99"/>
    <w:rsid w:val="003258D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258D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\&#1055;&#1054;&#1063;&#1058;&#1040;\&#1053;&#1040;%20&#1057;&#1040;&#1049;&#1058;\&#1055;&#1086;&#1089;&#1090;&#1072;&#1085;&#1086;&#1074;&#1083;&#1077;&#1085;&#1080;&#1077;%20&#1087;&#1088;&#1086;&#1075;&#1088;&#1072;&#1084;&#1084;%20&#1085;&#1072;%20&#1089;&#1072;&#1081;&#1090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</TotalTime>
  <Pages>2</Pages>
  <Words>402</Words>
  <Characters>2297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Волкова_В_Е</dc:creator>
  <cp:keywords/>
  <dc:description/>
  <cp:lastModifiedBy>Пользователь</cp:lastModifiedBy>
  <cp:revision>2</cp:revision>
  <cp:lastPrinted>2018-01-15T04:29:00Z</cp:lastPrinted>
  <dcterms:created xsi:type="dcterms:W3CDTF">2018-01-22T04:43:00Z</dcterms:created>
  <dcterms:modified xsi:type="dcterms:W3CDTF">2018-01-22T04:43:00Z</dcterms:modified>
</cp:coreProperties>
</file>