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610"/>
        <w:gridCol w:w="3221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A6E61" w:rsidRDefault="00EA6E61" w:rsidP="00C65963">
            <w:pPr>
              <w:rPr>
                <w:sz w:val="28"/>
                <w:szCs w:val="28"/>
              </w:rPr>
            </w:pPr>
            <w:r w:rsidRPr="00EA6E61">
              <w:rPr>
                <w:sz w:val="28"/>
                <w:szCs w:val="28"/>
              </w:rPr>
              <w:t>05.12.2017</w:t>
            </w:r>
            <w:r w:rsidR="006868C8" w:rsidRPr="00EA6E61">
              <w:rPr>
                <w:i/>
                <w:sz w:val="28"/>
                <w:szCs w:val="28"/>
              </w:rPr>
              <w:t xml:space="preserve">  </w:t>
            </w:r>
            <w:r w:rsidR="006868C8" w:rsidRPr="00EA6E61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A6E6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A0477">
        <w:trPr>
          <w:cantSplit/>
        </w:trPr>
        <w:tc>
          <w:tcPr>
            <w:tcW w:w="3402" w:type="dxa"/>
            <w:gridSpan w:val="2"/>
          </w:tcPr>
          <w:p w:rsidR="006868C8" w:rsidRPr="007261AA" w:rsidRDefault="003206F4" w:rsidP="00263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формирования и ведения реестра источников доходов районного бюджета</w:t>
            </w:r>
          </w:p>
        </w:tc>
        <w:tc>
          <w:tcPr>
            <w:tcW w:w="32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A0477">
        <w:trPr>
          <w:cantSplit/>
          <w:trHeight w:hRule="exact" w:val="1134"/>
        </w:trPr>
        <w:tc>
          <w:tcPr>
            <w:tcW w:w="340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206F4" w:rsidP="003206F4">
      <w:pPr>
        <w:ind w:firstLine="709"/>
        <w:jc w:val="both"/>
        <w:rPr>
          <w:spacing w:val="40"/>
          <w:sz w:val="28"/>
          <w:szCs w:val="28"/>
        </w:rPr>
      </w:pPr>
      <w:r w:rsidRPr="003206F4">
        <w:rPr>
          <w:iCs/>
          <w:sz w:val="28"/>
          <w:szCs w:val="28"/>
        </w:rPr>
        <w:t>В соответствии со статьей 47.1 Бюджетного кодекса Российской Федерации и постановлением Правительства Российской Федерации от 31.08.2016 N 868 «О порядке формирования и ведения перечня источников доходов Российской Федерации»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206F4" w:rsidRDefault="003206F4" w:rsidP="003206F4">
      <w:pPr>
        <w:ind w:firstLine="709"/>
        <w:jc w:val="both"/>
        <w:rPr>
          <w:sz w:val="28"/>
          <w:szCs w:val="28"/>
        </w:rPr>
      </w:pPr>
      <w:r w:rsidRPr="003206F4">
        <w:rPr>
          <w:sz w:val="28"/>
          <w:szCs w:val="28"/>
        </w:rPr>
        <w:t>1. Утвердить прилагаемый Порядок формирования и ведения реестра источников доходов районного бюджета</w:t>
      </w:r>
      <w:r w:rsidR="002639CF">
        <w:rPr>
          <w:sz w:val="28"/>
          <w:szCs w:val="28"/>
        </w:rPr>
        <w:t xml:space="preserve"> (прилагается)</w:t>
      </w:r>
      <w:r w:rsidRPr="003206F4">
        <w:rPr>
          <w:sz w:val="28"/>
          <w:szCs w:val="28"/>
        </w:rPr>
        <w:t>.</w:t>
      </w:r>
    </w:p>
    <w:p w:rsidR="00AD6631" w:rsidRPr="003206F4" w:rsidRDefault="00AD6631" w:rsidP="0032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администраторами доходов Первомайского района реестр источников доходов бюджета Первомайского района согласно приложению.</w:t>
      </w:r>
    </w:p>
    <w:p w:rsidR="003206F4" w:rsidRPr="003206F4" w:rsidRDefault="00AD6631" w:rsidP="0032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6F4" w:rsidRPr="003206F4">
        <w:rPr>
          <w:sz w:val="28"/>
          <w:szCs w:val="28"/>
        </w:rPr>
        <w:t>. Настоящее постановление вступает в силу с 01.01.2020 г.</w:t>
      </w:r>
    </w:p>
    <w:p w:rsidR="003206F4" w:rsidRPr="003206F4" w:rsidRDefault="00AD6631" w:rsidP="0032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6F4" w:rsidRPr="003206F4">
        <w:rPr>
          <w:sz w:val="28"/>
          <w:szCs w:val="28"/>
        </w:rPr>
        <w:t xml:space="preserve">. Постановление опубликовать в районной газете «Первомайский вестник» и на официальном интернет – сайте администрации      Первомайского района </w:t>
      </w:r>
      <w:hyperlink r:id="rId7" w:history="1">
        <w:r w:rsidR="003206F4" w:rsidRPr="005B568C">
          <w:rPr>
            <w:rStyle w:val="a5"/>
            <w:sz w:val="28"/>
            <w:szCs w:val="28"/>
          </w:rPr>
          <w:t>www.perv-alt.ru</w:t>
        </w:r>
      </w:hyperlink>
      <w:r w:rsidR="003206F4" w:rsidRPr="00B02531">
        <w:rPr>
          <w:sz w:val="28"/>
          <w:szCs w:val="28"/>
        </w:rPr>
        <w:t>.</w:t>
      </w:r>
    </w:p>
    <w:p w:rsidR="00F03FFA" w:rsidRPr="00F03FFA" w:rsidRDefault="00AD6631" w:rsidP="0032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06F4" w:rsidRPr="003206F4">
        <w:rPr>
          <w:sz w:val="28"/>
          <w:szCs w:val="28"/>
        </w:rPr>
        <w:t xml:space="preserve">. </w:t>
      </w:r>
      <w:proofErr w:type="gramStart"/>
      <w:r w:rsidR="003206F4" w:rsidRPr="003206F4">
        <w:rPr>
          <w:sz w:val="28"/>
          <w:szCs w:val="28"/>
        </w:rPr>
        <w:t>Контроль за</w:t>
      </w:r>
      <w:proofErr w:type="gramEnd"/>
      <w:r w:rsidR="003206F4" w:rsidRPr="003206F4"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по финансам, налоговой и кредитной политике Первомайского района </w:t>
      </w:r>
      <w:proofErr w:type="spellStart"/>
      <w:r w:rsidR="003206F4" w:rsidRPr="003206F4">
        <w:rPr>
          <w:sz w:val="28"/>
          <w:szCs w:val="28"/>
        </w:rPr>
        <w:t>Евсеенкову</w:t>
      </w:r>
      <w:proofErr w:type="spellEnd"/>
      <w:r w:rsidR="003206F4" w:rsidRPr="003206F4">
        <w:rPr>
          <w:sz w:val="28"/>
          <w:szCs w:val="28"/>
        </w:rPr>
        <w:t xml:space="preserve"> Е.А.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B2AE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3206F4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Евсеенкова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5D3D4F" w:rsidRPr="003206F4" w:rsidRDefault="003206F4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3206F4" w:rsidP="005D3D4F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Евсеенкова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5D3D4F" w:rsidRPr="003206F4" w:rsidRDefault="003206F4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3206F4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3206F4" w:rsidTr="003206F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06F4" w:rsidRDefault="003206F4" w:rsidP="009E2DA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</w:t>
            </w:r>
          </w:p>
          <w:p w:rsidR="003206F4" w:rsidRDefault="003206F4" w:rsidP="009E2DA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Первомайского района</w:t>
            </w:r>
          </w:p>
          <w:p w:rsidR="003206F4" w:rsidRPr="00AF69FC" w:rsidRDefault="00C951E5" w:rsidP="009E2DA5">
            <w:pPr>
              <w:pStyle w:val="aa"/>
              <w:spacing w:before="0"/>
              <w:jc w:val="left"/>
              <w:rPr>
                <w:u w:val="single"/>
              </w:rPr>
            </w:pPr>
            <w:r>
              <w:t>от 05.12.</w:t>
            </w:r>
            <w:r w:rsidR="003206F4">
              <w:t xml:space="preserve">2017 года № </w:t>
            </w:r>
            <w:r>
              <w:t>1624</w:t>
            </w:r>
            <w:bookmarkStart w:id="0" w:name="_GoBack"/>
            <w:bookmarkEnd w:id="0"/>
          </w:p>
          <w:p w:rsidR="003206F4" w:rsidRPr="003E6ABF" w:rsidRDefault="003206F4" w:rsidP="009E2DA5">
            <w:pPr>
              <w:pStyle w:val="aa"/>
              <w:spacing w:before="0"/>
              <w:jc w:val="left"/>
              <w:rPr>
                <w:b/>
                <w:spacing w:val="20"/>
              </w:rPr>
            </w:pPr>
          </w:p>
        </w:tc>
      </w:tr>
    </w:tbl>
    <w:p w:rsidR="005D3D4F" w:rsidRDefault="005D3D4F" w:rsidP="005D3D4F">
      <w:pPr>
        <w:rPr>
          <w:sz w:val="28"/>
          <w:szCs w:val="28"/>
        </w:rPr>
      </w:pPr>
    </w:p>
    <w:p w:rsidR="003206F4" w:rsidRDefault="003206F4" w:rsidP="003206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206F4" w:rsidRDefault="003206F4" w:rsidP="003206F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ИСТОЧНИКОВ ДОХОДОВ РАЙОННОГО БЮДЖЕТА</w:t>
      </w:r>
    </w:p>
    <w:p w:rsidR="003206F4" w:rsidRDefault="003206F4" w:rsidP="003206F4">
      <w:pPr>
        <w:jc w:val="both"/>
        <w:rPr>
          <w:sz w:val="28"/>
          <w:szCs w:val="28"/>
        </w:rPr>
      </w:pPr>
    </w:p>
    <w:p w:rsid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1. Настоящий Порядок определяет состав информации, порядок формирования и ведения реестра источников доходов районного  б</w:t>
      </w:r>
      <w:r>
        <w:rPr>
          <w:sz w:val="28"/>
          <w:szCs w:val="28"/>
        </w:rPr>
        <w:t>юджета</w:t>
      </w:r>
      <w:r w:rsidRPr="000913C0">
        <w:rPr>
          <w:sz w:val="28"/>
          <w:szCs w:val="28"/>
        </w:rPr>
        <w:t>.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Реестр</w:t>
      </w:r>
      <w:r w:rsidRPr="000913C0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доходов районного бюджета представляе</w:t>
      </w:r>
      <w:r w:rsidRPr="000913C0">
        <w:rPr>
          <w:sz w:val="28"/>
          <w:szCs w:val="28"/>
        </w:rPr>
        <w:t>т собой св</w:t>
      </w:r>
      <w:r>
        <w:rPr>
          <w:sz w:val="28"/>
          <w:szCs w:val="28"/>
        </w:rPr>
        <w:t>од информации о доходах районного бюджета</w:t>
      </w:r>
      <w:r w:rsidRPr="000913C0">
        <w:rPr>
          <w:sz w:val="28"/>
          <w:szCs w:val="28"/>
        </w:rPr>
        <w:t xml:space="preserve"> по источникам доходов </w:t>
      </w:r>
      <w:r>
        <w:rPr>
          <w:sz w:val="28"/>
          <w:szCs w:val="28"/>
        </w:rPr>
        <w:t>районного  бюджета</w:t>
      </w:r>
      <w:r w:rsidRPr="000913C0">
        <w:rPr>
          <w:sz w:val="28"/>
          <w:szCs w:val="28"/>
        </w:rPr>
        <w:t>, формируемой в процессе составления, у</w:t>
      </w:r>
      <w:r>
        <w:rPr>
          <w:sz w:val="28"/>
          <w:szCs w:val="28"/>
        </w:rPr>
        <w:t>тверждения и исполнения бюджета</w:t>
      </w:r>
      <w:r w:rsidRPr="000913C0">
        <w:rPr>
          <w:sz w:val="28"/>
          <w:szCs w:val="28"/>
        </w:rPr>
        <w:t xml:space="preserve"> на основании перечня источников доходов Российской Федерации.</w:t>
      </w:r>
    </w:p>
    <w:p w:rsidR="003206F4" w:rsidRPr="000A093E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источников доходов районного бюджета формируется и веде</w:t>
      </w:r>
      <w:r w:rsidRPr="000913C0">
        <w:rPr>
          <w:sz w:val="28"/>
          <w:szCs w:val="28"/>
        </w:rPr>
        <w:t xml:space="preserve">тся как единый информационный ресурс, в котором отражаются бюджетные данные на этапах составления, утверждения и исполнения </w:t>
      </w:r>
      <w:r>
        <w:rPr>
          <w:sz w:val="28"/>
          <w:szCs w:val="28"/>
        </w:rPr>
        <w:t>решения о районном бюджете по источникам доходов районного бюджета и соответствующим ему</w:t>
      </w:r>
      <w:r w:rsidRPr="000913C0">
        <w:rPr>
          <w:sz w:val="28"/>
          <w:szCs w:val="28"/>
        </w:rPr>
        <w:t xml:space="preserve"> гру</w:t>
      </w:r>
      <w:r>
        <w:rPr>
          <w:sz w:val="28"/>
          <w:szCs w:val="28"/>
        </w:rPr>
        <w:t>ппам источников доходов районного бюджета</w:t>
      </w:r>
      <w:r w:rsidRPr="000913C0">
        <w:rPr>
          <w:sz w:val="28"/>
          <w:szCs w:val="28"/>
        </w:rPr>
        <w:t xml:space="preserve">, </w:t>
      </w:r>
      <w:r w:rsidRPr="000A093E">
        <w:rPr>
          <w:sz w:val="28"/>
          <w:szCs w:val="28"/>
        </w:rPr>
        <w:t>включенным в перечень источников доходов Российской Федерации.</w:t>
      </w:r>
    </w:p>
    <w:p w:rsidR="003206F4" w:rsidRPr="000A093E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93E">
        <w:rPr>
          <w:sz w:val="28"/>
          <w:szCs w:val="28"/>
        </w:rPr>
        <w:t>3. Реестр источников доходов районного бюджета формируется и ведется в электронной форме в информационной системе управления государственными финансами Алтайского края (далее - "информационная система").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 w:rsidRPr="000913C0">
        <w:rPr>
          <w:sz w:val="28"/>
          <w:szCs w:val="28"/>
        </w:rPr>
        <w:t>4. Реестр источников доходов</w:t>
      </w:r>
      <w:r>
        <w:rPr>
          <w:sz w:val="28"/>
          <w:szCs w:val="28"/>
        </w:rPr>
        <w:t xml:space="preserve"> районного бюджета ведется комитетом администрации по финансам, налоговой и кредитной политике </w:t>
      </w:r>
      <w:r w:rsidR="008E00E1">
        <w:rPr>
          <w:sz w:val="28"/>
          <w:szCs w:val="28"/>
        </w:rPr>
        <w:t>Первомайского района (далее - «</w:t>
      </w:r>
      <w:r>
        <w:rPr>
          <w:sz w:val="28"/>
          <w:szCs w:val="28"/>
        </w:rPr>
        <w:t>Комитет»</w:t>
      </w:r>
      <w:r w:rsidRPr="000913C0">
        <w:rPr>
          <w:sz w:val="28"/>
          <w:szCs w:val="28"/>
        </w:rPr>
        <w:t>).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ведения реестра источников доходов районного</w:t>
      </w:r>
      <w:r w:rsidRPr="000913C0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юджета, </w:t>
      </w:r>
      <w:r w:rsidRPr="000913C0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аны местного самоуправления Первомайского района, </w:t>
      </w:r>
      <w:r w:rsidRPr="000913C0">
        <w:rPr>
          <w:sz w:val="28"/>
          <w:szCs w:val="28"/>
        </w:rPr>
        <w:t xml:space="preserve">казенные учреждения, иные организации, осуществляющие бюджетные полномочия главных </w:t>
      </w:r>
      <w:r>
        <w:rPr>
          <w:sz w:val="28"/>
          <w:szCs w:val="28"/>
        </w:rPr>
        <w:t>администраторов доходов районного бюджета и (или) администраторов доходов районного бюджета (далее - «</w:t>
      </w:r>
      <w:r w:rsidRPr="000913C0">
        <w:rPr>
          <w:sz w:val="28"/>
          <w:szCs w:val="28"/>
        </w:rPr>
        <w:t>участники процесса ведения рее</w:t>
      </w:r>
      <w:r>
        <w:rPr>
          <w:sz w:val="28"/>
          <w:szCs w:val="28"/>
        </w:rPr>
        <w:t>стра источников доходов районного бюджета»</w:t>
      </w:r>
      <w:r w:rsidRPr="000913C0">
        <w:rPr>
          <w:sz w:val="28"/>
          <w:szCs w:val="28"/>
        </w:rPr>
        <w:t>), обеспечивают представление сведений, необходимых для ведения реестра ис</w:t>
      </w:r>
      <w:r>
        <w:rPr>
          <w:sz w:val="28"/>
          <w:szCs w:val="28"/>
        </w:rPr>
        <w:t>точников доходов районного бюджета</w:t>
      </w:r>
      <w:r w:rsidRPr="000913C0">
        <w:rPr>
          <w:sz w:val="28"/>
          <w:szCs w:val="28"/>
        </w:rPr>
        <w:t>.</w:t>
      </w:r>
      <w:proofErr w:type="gramEnd"/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6. Ответственность за полноту и достоверность информации, а также своевр</w:t>
      </w:r>
      <w:r>
        <w:rPr>
          <w:sz w:val="28"/>
          <w:szCs w:val="28"/>
        </w:rPr>
        <w:t>еменность ее включения в реестр источников доходов  районного бюджета</w:t>
      </w:r>
      <w:r w:rsidRPr="000913C0">
        <w:rPr>
          <w:sz w:val="28"/>
          <w:szCs w:val="28"/>
        </w:rPr>
        <w:t xml:space="preserve"> несут участники </w:t>
      </w:r>
      <w:proofErr w:type="gramStart"/>
      <w:r w:rsidRPr="000913C0">
        <w:rPr>
          <w:sz w:val="28"/>
          <w:szCs w:val="28"/>
        </w:rPr>
        <w:t>процесса ведения реестра исто</w:t>
      </w:r>
      <w:r>
        <w:rPr>
          <w:sz w:val="28"/>
          <w:szCs w:val="28"/>
        </w:rPr>
        <w:t>чников доходов районного бюджета</w:t>
      </w:r>
      <w:proofErr w:type="gramEnd"/>
      <w:r w:rsidRPr="000913C0">
        <w:rPr>
          <w:sz w:val="28"/>
          <w:szCs w:val="28"/>
        </w:rPr>
        <w:t>.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0913C0">
        <w:rPr>
          <w:sz w:val="28"/>
          <w:szCs w:val="28"/>
        </w:rPr>
        <w:t>7. В ре</w:t>
      </w:r>
      <w:r>
        <w:rPr>
          <w:sz w:val="28"/>
          <w:szCs w:val="28"/>
        </w:rPr>
        <w:t xml:space="preserve">естр источников доходов районного бюджета </w:t>
      </w:r>
      <w:r w:rsidRPr="000913C0">
        <w:rPr>
          <w:sz w:val="28"/>
          <w:szCs w:val="28"/>
        </w:rPr>
        <w:t>включается следующая информация: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5"/>
      <w:bookmarkEnd w:id="4"/>
      <w:r w:rsidRPr="000913C0">
        <w:rPr>
          <w:sz w:val="28"/>
          <w:szCs w:val="28"/>
        </w:rPr>
        <w:t>а) на</w:t>
      </w:r>
      <w:r>
        <w:rPr>
          <w:sz w:val="28"/>
          <w:szCs w:val="28"/>
        </w:rPr>
        <w:t>именование источника дохода районного бюджета</w:t>
      </w:r>
      <w:r w:rsidRPr="000913C0">
        <w:rPr>
          <w:sz w:val="28"/>
          <w:szCs w:val="28"/>
        </w:rPr>
        <w:t>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lastRenderedPageBreak/>
        <w:t>б) код (коды) классификации доходов бюджета, соответст</w:t>
      </w:r>
      <w:r>
        <w:rPr>
          <w:sz w:val="28"/>
          <w:szCs w:val="28"/>
        </w:rPr>
        <w:t xml:space="preserve">вующий источнику дохода районного бюджета </w:t>
      </w:r>
      <w:r w:rsidRPr="000913C0">
        <w:rPr>
          <w:sz w:val="28"/>
          <w:szCs w:val="28"/>
        </w:rPr>
        <w:t xml:space="preserve">и идентификационный код источника </w:t>
      </w:r>
      <w:r>
        <w:rPr>
          <w:sz w:val="28"/>
          <w:szCs w:val="28"/>
        </w:rPr>
        <w:t>дохода районного бюджета</w:t>
      </w:r>
      <w:r w:rsidRPr="000913C0">
        <w:rPr>
          <w:sz w:val="28"/>
          <w:szCs w:val="28"/>
        </w:rPr>
        <w:t xml:space="preserve"> по перечню источников доходов Российской Федерации;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в) наименование гр</w:t>
      </w:r>
      <w:r>
        <w:rPr>
          <w:sz w:val="28"/>
          <w:szCs w:val="28"/>
        </w:rPr>
        <w:t>уппы источников доходов районного бюджета</w:t>
      </w:r>
      <w:r w:rsidRPr="000913C0">
        <w:rPr>
          <w:sz w:val="28"/>
          <w:szCs w:val="28"/>
        </w:rPr>
        <w:t xml:space="preserve">, </w:t>
      </w:r>
      <w:proofErr w:type="gramStart"/>
      <w:r w:rsidRPr="000913C0">
        <w:rPr>
          <w:sz w:val="28"/>
          <w:szCs w:val="28"/>
        </w:rPr>
        <w:t>в</w:t>
      </w:r>
      <w:proofErr w:type="gramEnd"/>
      <w:r w:rsidRPr="000913C0">
        <w:rPr>
          <w:sz w:val="28"/>
          <w:szCs w:val="28"/>
        </w:rPr>
        <w:t xml:space="preserve"> </w:t>
      </w:r>
      <w:proofErr w:type="gramStart"/>
      <w:r w:rsidRPr="000913C0"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входит источник дохода районного бюджета</w:t>
      </w:r>
      <w:r w:rsidRPr="000913C0">
        <w:rPr>
          <w:sz w:val="28"/>
          <w:szCs w:val="28"/>
        </w:rPr>
        <w:t xml:space="preserve"> и ее идентификационный код по перечню источников доходов Российской Федерации;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 xml:space="preserve">г) </w:t>
      </w:r>
      <w:r w:rsidRPr="00037D1C">
        <w:rPr>
          <w:sz w:val="28"/>
          <w:szCs w:val="28"/>
        </w:rPr>
        <w:t>информация о публично-правовом образовании</w:t>
      </w:r>
      <w:r w:rsidRPr="000913C0">
        <w:rPr>
          <w:sz w:val="28"/>
          <w:szCs w:val="28"/>
        </w:rPr>
        <w:t>, в доход бюджета которого зачисляются платежи, являющиеся источником дохода бюджета;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9"/>
      <w:bookmarkEnd w:id="5"/>
      <w:r>
        <w:rPr>
          <w:sz w:val="28"/>
          <w:szCs w:val="28"/>
        </w:rPr>
        <w:t>д) информация об</w:t>
      </w:r>
      <w:r w:rsidRPr="000913C0">
        <w:rPr>
          <w:sz w:val="28"/>
          <w:szCs w:val="28"/>
        </w:rPr>
        <w:t xml:space="preserve"> органах местног</w:t>
      </w:r>
      <w:r>
        <w:rPr>
          <w:sz w:val="28"/>
          <w:szCs w:val="28"/>
        </w:rPr>
        <w:t>о самоуправления Первомайского района</w:t>
      </w:r>
      <w:r w:rsidRPr="000913C0">
        <w:rPr>
          <w:sz w:val="28"/>
          <w:szCs w:val="28"/>
        </w:rPr>
        <w:t xml:space="preserve">, осуществляющих бюджетные полномочия главных </w:t>
      </w:r>
      <w:r>
        <w:rPr>
          <w:sz w:val="28"/>
          <w:szCs w:val="28"/>
        </w:rPr>
        <w:t>администраторов доходов районного  бюджета</w:t>
      </w:r>
      <w:r w:rsidRPr="000913C0">
        <w:rPr>
          <w:sz w:val="28"/>
          <w:szCs w:val="28"/>
        </w:rPr>
        <w:t>;</w:t>
      </w:r>
    </w:p>
    <w:p w:rsidR="003206F4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0"/>
      <w:bookmarkEnd w:id="6"/>
      <w:r w:rsidRPr="000913C0">
        <w:rPr>
          <w:sz w:val="28"/>
          <w:szCs w:val="28"/>
        </w:rPr>
        <w:t>е) пока</w:t>
      </w:r>
      <w:r>
        <w:rPr>
          <w:sz w:val="28"/>
          <w:szCs w:val="28"/>
        </w:rPr>
        <w:t>затели прогноза доходов районного бюджета</w:t>
      </w:r>
      <w:r w:rsidRPr="000913C0">
        <w:rPr>
          <w:sz w:val="28"/>
          <w:szCs w:val="28"/>
        </w:rPr>
        <w:t xml:space="preserve"> по коду классификации доходов бюджета, соответств</w:t>
      </w:r>
      <w:r>
        <w:rPr>
          <w:sz w:val="28"/>
          <w:szCs w:val="28"/>
        </w:rPr>
        <w:t>ующему источнику дохода районного бюджета</w:t>
      </w:r>
      <w:r w:rsidRPr="000913C0">
        <w:rPr>
          <w:sz w:val="28"/>
          <w:szCs w:val="28"/>
        </w:rPr>
        <w:t xml:space="preserve">, сформированные в целях составления и утверждения </w:t>
      </w:r>
      <w:r>
        <w:rPr>
          <w:sz w:val="28"/>
          <w:szCs w:val="28"/>
        </w:rPr>
        <w:t xml:space="preserve">решения о районном бюджете;  </w:t>
      </w:r>
      <w:bookmarkStart w:id="7" w:name="Par21"/>
      <w:bookmarkEnd w:id="7"/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ж) пока</w:t>
      </w:r>
      <w:r>
        <w:rPr>
          <w:sz w:val="28"/>
          <w:szCs w:val="28"/>
        </w:rPr>
        <w:t xml:space="preserve">затели прогноза доходов районного бюджета </w:t>
      </w:r>
      <w:r w:rsidRPr="000913C0">
        <w:rPr>
          <w:sz w:val="28"/>
          <w:szCs w:val="28"/>
        </w:rPr>
        <w:t>по коду классификации доходов бюджета, соответств</w:t>
      </w:r>
      <w:r>
        <w:rPr>
          <w:sz w:val="28"/>
          <w:szCs w:val="28"/>
        </w:rPr>
        <w:t>ующему источнику дохода районного бюджета</w:t>
      </w:r>
      <w:r w:rsidRPr="000913C0">
        <w:rPr>
          <w:sz w:val="28"/>
          <w:szCs w:val="28"/>
        </w:rPr>
        <w:t>, принимающие значения прогнозируемого</w:t>
      </w:r>
      <w:r>
        <w:rPr>
          <w:sz w:val="28"/>
          <w:szCs w:val="28"/>
        </w:rPr>
        <w:t xml:space="preserve"> общего объема доходов  районного </w:t>
      </w:r>
      <w:r w:rsidRPr="000913C0">
        <w:rPr>
          <w:sz w:val="28"/>
          <w:szCs w:val="28"/>
        </w:rPr>
        <w:t>б</w:t>
      </w:r>
      <w:r>
        <w:rPr>
          <w:sz w:val="28"/>
          <w:szCs w:val="28"/>
        </w:rPr>
        <w:t>юджета  в соответствии с решением о районном</w:t>
      </w:r>
      <w:r w:rsidRPr="000913C0">
        <w:rPr>
          <w:sz w:val="28"/>
          <w:szCs w:val="28"/>
        </w:rPr>
        <w:t xml:space="preserve"> бюджете;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2"/>
      <w:bookmarkEnd w:id="8"/>
      <w:r w:rsidRPr="000913C0">
        <w:rPr>
          <w:sz w:val="28"/>
          <w:szCs w:val="28"/>
        </w:rPr>
        <w:t>з) пока</w:t>
      </w:r>
      <w:r>
        <w:rPr>
          <w:sz w:val="28"/>
          <w:szCs w:val="28"/>
        </w:rPr>
        <w:t xml:space="preserve">затели прогноза доходов районного бюджета </w:t>
      </w:r>
      <w:r w:rsidRPr="000913C0">
        <w:rPr>
          <w:sz w:val="28"/>
          <w:szCs w:val="28"/>
        </w:rPr>
        <w:t>по коду классификации доходов бюджета, соответств</w:t>
      </w:r>
      <w:r>
        <w:rPr>
          <w:sz w:val="28"/>
          <w:szCs w:val="28"/>
        </w:rPr>
        <w:t>ующему источнику дохода районного бюджета</w:t>
      </w:r>
      <w:r w:rsidRPr="000913C0">
        <w:rPr>
          <w:sz w:val="28"/>
          <w:szCs w:val="28"/>
        </w:rPr>
        <w:t>, принимающие значения прогнозируемог</w:t>
      </w:r>
      <w:r>
        <w:rPr>
          <w:sz w:val="28"/>
          <w:szCs w:val="28"/>
        </w:rPr>
        <w:t xml:space="preserve">о общего объема доходов районного бюджета  в соответствии с решением </w:t>
      </w:r>
      <w:r w:rsidRPr="000913C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районном </w:t>
      </w:r>
      <w:r w:rsidRPr="000913C0">
        <w:rPr>
          <w:sz w:val="28"/>
          <w:szCs w:val="28"/>
        </w:rPr>
        <w:t>бюджете с учетом зако</w:t>
      </w:r>
      <w:r>
        <w:rPr>
          <w:sz w:val="28"/>
          <w:szCs w:val="28"/>
        </w:rPr>
        <w:t>на о внесении изменений в решение</w:t>
      </w:r>
      <w:r w:rsidRPr="000913C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районном</w:t>
      </w:r>
      <w:r w:rsidRPr="000913C0">
        <w:rPr>
          <w:sz w:val="28"/>
          <w:szCs w:val="28"/>
        </w:rPr>
        <w:t xml:space="preserve"> бюджете;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3"/>
      <w:bookmarkEnd w:id="9"/>
      <w:r w:rsidRPr="000913C0">
        <w:rPr>
          <w:sz w:val="28"/>
          <w:szCs w:val="28"/>
        </w:rPr>
        <w:t>и) показатели уточн</w:t>
      </w:r>
      <w:r>
        <w:rPr>
          <w:sz w:val="28"/>
          <w:szCs w:val="28"/>
        </w:rPr>
        <w:t>енного прогноза доходов районного бюджета</w:t>
      </w:r>
      <w:r w:rsidRPr="000913C0">
        <w:rPr>
          <w:sz w:val="28"/>
          <w:szCs w:val="28"/>
        </w:rPr>
        <w:t xml:space="preserve"> по коду классификации доходов бюджета, соответств</w:t>
      </w:r>
      <w:r>
        <w:rPr>
          <w:sz w:val="28"/>
          <w:szCs w:val="28"/>
        </w:rPr>
        <w:t>ующему источнику дохода районного  бюджета</w:t>
      </w:r>
      <w:r w:rsidRPr="000913C0">
        <w:rPr>
          <w:sz w:val="28"/>
          <w:szCs w:val="28"/>
        </w:rPr>
        <w:t>, формируемые в рамках составления сведений для составления и ведения кассового плана исполнения бюджетов;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4"/>
      <w:bookmarkEnd w:id="10"/>
      <w:r w:rsidRPr="000913C0">
        <w:rPr>
          <w:sz w:val="28"/>
          <w:szCs w:val="28"/>
        </w:rPr>
        <w:t>к) показатели кассовых поступлений по коду</w:t>
      </w:r>
      <w:r>
        <w:rPr>
          <w:sz w:val="28"/>
          <w:szCs w:val="28"/>
        </w:rPr>
        <w:t xml:space="preserve"> классификации доходов районного бюджета</w:t>
      </w:r>
      <w:r w:rsidRPr="000913C0">
        <w:rPr>
          <w:sz w:val="28"/>
          <w:szCs w:val="28"/>
        </w:rPr>
        <w:t>, соответств</w:t>
      </w:r>
      <w:r>
        <w:rPr>
          <w:sz w:val="28"/>
          <w:szCs w:val="28"/>
        </w:rPr>
        <w:t>ующему источнику дохода районного бюджета</w:t>
      </w:r>
      <w:r w:rsidRPr="000913C0">
        <w:rPr>
          <w:sz w:val="28"/>
          <w:szCs w:val="28"/>
        </w:rPr>
        <w:t>;</w:t>
      </w:r>
    </w:p>
    <w:p w:rsidR="003206F4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5"/>
      <w:bookmarkEnd w:id="11"/>
      <w:r w:rsidRPr="000913C0">
        <w:rPr>
          <w:sz w:val="28"/>
          <w:szCs w:val="28"/>
        </w:rPr>
        <w:t>л) показатели кассовых поступлений по код</w:t>
      </w:r>
      <w:r>
        <w:rPr>
          <w:sz w:val="28"/>
          <w:szCs w:val="28"/>
        </w:rPr>
        <w:t>у классификации доходов районного бюджета</w:t>
      </w:r>
      <w:r w:rsidRPr="000913C0">
        <w:rPr>
          <w:sz w:val="28"/>
          <w:szCs w:val="28"/>
        </w:rPr>
        <w:t>, соответствующе</w:t>
      </w:r>
      <w:r>
        <w:rPr>
          <w:sz w:val="28"/>
          <w:szCs w:val="28"/>
        </w:rPr>
        <w:t>му источнику дохода районного бюджета</w:t>
      </w:r>
      <w:r w:rsidRPr="000913C0">
        <w:rPr>
          <w:sz w:val="28"/>
          <w:szCs w:val="28"/>
        </w:rPr>
        <w:t>, прини</w:t>
      </w:r>
      <w:r>
        <w:rPr>
          <w:sz w:val="28"/>
          <w:szCs w:val="28"/>
        </w:rPr>
        <w:t xml:space="preserve">мающие значения доходов районного бюджета в соответствии с решением о районном </w:t>
      </w:r>
      <w:r w:rsidRPr="000913C0">
        <w:rPr>
          <w:sz w:val="28"/>
          <w:szCs w:val="28"/>
        </w:rPr>
        <w:t xml:space="preserve"> бюджете.</w:t>
      </w:r>
      <w:bookmarkStart w:id="12" w:name="Par29"/>
      <w:bookmarkEnd w:id="12"/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8.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30"/>
      <w:bookmarkEnd w:id="13"/>
      <w:r w:rsidRPr="000913C0">
        <w:rPr>
          <w:sz w:val="28"/>
          <w:szCs w:val="28"/>
        </w:rPr>
        <w:t>а) наименование источника дохода бюджета;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lastRenderedPageBreak/>
        <w:t>в) идентификационный код по перечню источников доходов, соответствующий источнику дохода бюджета;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3206F4" w:rsidRPr="00B018CD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д) информация об органа</w:t>
      </w:r>
      <w:r>
        <w:rPr>
          <w:sz w:val="28"/>
          <w:szCs w:val="28"/>
        </w:rPr>
        <w:t>х местного самоуправления</w:t>
      </w:r>
      <w:r w:rsidRPr="000913C0">
        <w:rPr>
          <w:sz w:val="28"/>
          <w:szCs w:val="28"/>
        </w:rPr>
        <w:t xml:space="preserve">, казенных учреждениях, осуществляющих бюджетные полномочия главных </w:t>
      </w:r>
      <w:r w:rsidRPr="00B018CD">
        <w:rPr>
          <w:sz w:val="28"/>
          <w:szCs w:val="28"/>
        </w:rPr>
        <w:t>администраторов доходов бюджета;</w:t>
      </w:r>
    </w:p>
    <w:p w:rsidR="003206F4" w:rsidRPr="00B018CD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8CD">
        <w:rPr>
          <w:sz w:val="28"/>
          <w:szCs w:val="28"/>
        </w:rPr>
        <w:t>е) информация об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бюджета;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6"/>
      <w:bookmarkEnd w:id="14"/>
      <w:r w:rsidRPr="000913C0">
        <w:rPr>
          <w:sz w:val="28"/>
          <w:szCs w:val="28"/>
        </w:rPr>
        <w:t>ж) наименование органов и организаций, осущест</w:t>
      </w:r>
      <w:r>
        <w:rPr>
          <w:sz w:val="28"/>
          <w:szCs w:val="28"/>
        </w:rPr>
        <w:t xml:space="preserve">вляющих оказание муниципальных </w:t>
      </w:r>
      <w:r w:rsidRPr="000913C0">
        <w:rPr>
          <w:sz w:val="28"/>
          <w:szCs w:val="28"/>
        </w:rPr>
        <w:t>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3206F4" w:rsidRPr="00B018CD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37"/>
      <w:bookmarkEnd w:id="15"/>
      <w:r w:rsidRPr="000913C0">
        <w:rPr>
          <w:sz w:val="28"/>
          <w:szCs w:val="28"/>
        </w:rPr>
        <w:t xml:space="preserve">з) суммы по платежам, являющимся источником дохода бюджета, начисленные в соответствии с бухгалтерским учетом администраторов доходов </w:t>
      </w:r>
      <w:r w:rsidRPr="00B018CD">
        <w:rPr>
          <w:sz w:val="28"/>
          <w:szCs w:val="28"/>
        </w:rPr>
        <w:t>бюджета по источнику дохода бюджета;</w:t>
      </w:r>
    </w:p>
    <w:p w:rsidR="003206F4" w:rsidRPr="00B018CD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38"/>
      <w:bookmarkEnd w:id="16"/>
      <w:proofErr w:type="gramStart"/>
      <w:r w:rsidRPr="00B018CD">
        <w:rPr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39"/>
      <w:bookmarkEnd w:id="17"/>
      <w:r w:rsidRPr="000913C0">
        <w:rPr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3206F4" w:rsidRPr="002039CE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40"/>
      <w:bookmarkEnd w:id="18"/>
      <w:r w:rsidRPr="00832077">
        <w:rPr>
          <w:sz w:val="28"/>
          <w:szCs w:val="28"/>
        </w:rPr>
        <w:t xml:space="preserve">л) информация об уплате платежей, являющихся источником дохода бюджета, направленная в Государственную информационную систему о </w:t>
      </w:r>
      <w:r w:rsidRPr="002039CE">
        <w:rPr>
          <w:sz w:val="28"/>
          <w:szCs w:val="28"/>
        </w:rPr>
        <w:t>государственных и муниципальных платежах;</w:t>
      </w:r>
    </w:p>
    <w:p w:rsidR="003206F4" w:rsidRPr="002039CE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41"/>
      <w:bookmarkEnd w:id="19"/>
      <w:r w:rsidRPr="002039CE">
        <w:rPr>
          <w:sz w:val="28"/>
          <w:szCs w:val="28"/>
        </w:rPr>
        <w:t>м) информация о количестве оказанных муниципальных услуг (выполненных работ), иных действий органов местного самоуправления Первомайского района Алтайского края, муниципальных учреждений, за которые осуществлена уплата платежей, являющихся источником дохода бюджета.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реестре источников доходов районного</w:t>
      </w:r>
      <w:r w:rsidRPr="000913C0">
        <w:rPr>
          <w:sz w:val="28"/>
          <w:szCs w:val="28"/>
        </w:rPr>
        <w:t xml:space="preserve">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593B">
        <w:rPr>
          <w:sz w:val="28"/>
          <w:szCs w:val="28"/>
        </w:rPr>
        <w:t xml:space="preserve">10. </w:t>
      </w:r>
      <w:proofErr w:type="gramStart"/>
      <w:r w:rsidRPr="0043593B">
        <w:rPr>
          <w:sz w:val="28"/>
          <w:szCs w:val="28"/>
        </w:rPr>
        <w:t xml:space="preserve">Информация, указанная в </w:t>
      </w:r>
      <w:hyperlink w:anchor="Par15" w:history="1">
        <w:r w:rsidRPr="0043593B">
          <w:rPr>
            <w:sz w:val="28"/>
            <w:szCs w:val="28"/>
          </w:rPr>
          <w:t>подпунктах «а»</w:t>
        </w:r>
      </w:hyperlink>
      <w:r w:rsidRPr="0043593B">
        <w:rPr>
          <w:sz w:val="28"/>
          <w:szCs w:val="28"/>
        </w:rPr>
        <w:t xml:space="preserve">  - </w:t>
      </w:r>
      <w:hyperlink w:anchor="Par19" w:history="1">
        <w:r w:rsidRPr="0043593B">
          <w:rPr>
            <w:sz w:val="28"/>
            <w:szCs w:val="28"/>
          </w:rPr>
          <w:t>«д» пункта 7</w:t>
        </w:r>
      </w:hyperlink>
      <w:r w:rsidRPr="0043593B">
        <w:rPr>
          <w:sz w:val="28"/>
          <w:szCs w:val="28"/>
        </w:rPr>
        <w:t xml:space="preserve"> и </w:t>
      </w:r>
      <w:hyperlink w:anchor="Par30" w:history="1">
        <w:r w:rsidRPr="0043593B">
          <w:rPr>
            <w:sz w:val="28"/>
            <w:szCs w:val="28"/>
          </w:rPr>
          <w:t>подпунктах «а»</w:t>
        </w:r>
      </w:hyperlink>
      <w:r w:rsidRPr="0043593B">
        <w:rPr>
          <w:sz w:val="28"/>
          <w:szCs w:val="28"/>
        </w:rPr>
        <w:t xml:space="preserve">  - </w:t>
      </w:r>
      <w:hyperlink w:anchor="Par36" w:history="1">
        <w:r w:rsidRPr="0043593B">
          <w:rPr>
            <w:sz w:val="28"/>
            <w:szCs w:val="28"/>
          </w:rPr>
          <w:t>«ж» пункта 8</w:t>
        </w:r>
      </w:hyperlink>
      <w:r w:rsidRPr="0043593B">
        <w:rPr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</w:t>
      </w:r>
      <w:r w:rsidRPr="006F4BBA">
        <w:rPr>
          <w:sz w:val="28"/>
          <w:szCs w:val="28"/>
        </w:rPr>
        <w:t xml:space="preserve">между государственными информационными системами управления государственными финансами, в которых </w:t>
      </w:r>
      <w:r w:rsidRPr="006F4BBA">
        <w:rPr>
          <w:sz w:val="28"/>
          <w:szCs w:val="28"/>
        </w:rPr>
        <w:lastRenderedPageBreak/>
        <w:t>осуществляется формирование и ведение перечня источников доходов Российской Федерации и реестров источников доходов районного бюджета.</w:t>
      </w:r>
      <w:proofErr w:type="gramEnd"/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 xml:space="preserve">11. Информация, указанная в </w:t>
      </w:r>
      <w:hyperlink w:anchor="Par20" w:history="1">
        <w:r w:rsidRPr="006F4BBA">
          <w:rPr>
            <w:sz w:val="28"/>
            <w:szCs w:val="28"/>
          </w:rPr>
          <w:t>подпунктах «е»</w:t>
        </w:r>
      </w:hyperlink>
      <w:r w:rsidRPr="006F4BBA">
        <w:rPr>
          <w:sz w:val="28"/>
          <w:szCs w:val="28"/>
        </w:rPr>
        <w:t xml:space="preserve"> - </w:t>
      </w:r>
      <w:hyperlink w:anchor="Par23" w:history="1">
        <w:r w:rsidRPr="006F4BBA">
          <w:rPr>
            <w:sz w:val="28"/>
            <w:szCs w:val="28"/>
          </w:rPr>
          <w:t>«и» пункта 7</w:t>
        </w:r>
      </w:hyperlink>
      <w:r w:rsidRPr="006F4BBA">
        <w:rPr>
          <w:sz w:val="28"/>
          <w:szCs w:val="28"/>
        </w:rPr>
        <w:t xml:space="preserve"> настоящего Порядка, формируется и ведется на</w:t>
      </w:r>
      <w:r w:rsidRPr="000913C0">
        <w:rPr>
          <w:sz w:val="28"/>
          <w:szCs w:val="28"/>
        </w:rPr>
        <w:t xml:space="preserve"> основании прогно</w:t>
      </w:r>
      <w:r>
        <w:rPr>
          <w:sz w:val="28"/>
          <w:szCs w:val="28"/>
        </w:rPr>
        <w:t>зов поступления доходов районного бюджета</w:t>
      </w:r>
      <w:r w:rsidRPr="000913C0">
        <w:rPr>
          <w:sz w:val="28"/>
          <w:szCs w:val="28"/>
        </w:rPr>
        <w:t>.</w:t>
      </w:r>
    </w:p>
    <w:p w:rsidR="003206F4" w:rsidRPr="00B524A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4A0">
        <w:rPr>
          <w:sz w:val="28"/>
          <w:szCs w:val="28"/>
        </w:rPr>
        <w:t xml:space="preserve">12. Информация, указанная в </w:t>
      </w:r>
      <w:hyperlink w:anchor="Par38" w:history="1">
        <w:r w:rsidRPr="00B524A0">
          <w:rPr>
            <w:sz w:val="28"/>
            <w:szCs w:val="28"/>
          </w:rPr>
          <w:t>подпунктах "и"</w:t>
        </w:r>
      </w:hyperlink>
      <w:r w:rsidRPr="00B524A0">
        <w:rPr>
          <w:sz w:val="28"/>
          <w:szCs w:val="28"/>
        </w:rPr>
        <w:t xml:space="preserve"> и </w:t>
      </w:r>
      <w:hyperlink w:anchor="Par40" w:history="1">
        <w:r w:rsidRPr="00B524A0">
          <w:rPr>
            <w:sz w:val="28"/>
            <w:szCs w:val="28"/>
          </w:rPr>
          <w:t>"л" пункта 8</w:t>
        </w:r>
      </w:hyperlink>
      <w:r w:rsidRPr="00B524A0">
        <w:rPr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w:anchor="Par12" w:history="1">
        <w:r w:rsidRPr="00B524A0">
          <w:rPr>
            <w:sz w:val="28"/>
            <w:szCs w:val="28"/>
          </w:rPr>
          <w:t>пункте 5</w:t>
        </w:r>
      </w:hyperlink>
      <w:r w:rsidRPr="00B524A0">
        <w:rPr>
          <w:sz w:val="28"/>
          <w:szCs w:val="28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3206F4" w:rsidRPr="000913C0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C0">
        <w:rPr>
          <w:sz w:val="28"/>
          <w:szCs w:val="28"/>
        </w:rPr>
        <w:t xml:space="preserve">13. Информация, указанная в </w:t>
      </w:r>
      <w:hyperlink w:anchor="Par24" w:history="1">
        <w:r>
          <w:rPr>
            <w:sz w:val="28"/>
            <w:szCs w:val="28"/>
          </w:rPr>
          <w:t>подпункте «</w:t>
        </w:r>
        <w:r w:rsidRPr="000913C0">
          <w:rPr>
            <w:sz w:val="28"/>
            <w:szCs w:val="28"/>
          </w:rPr>
          <w:t>к</w:t>
        </w:r>
        <w:r>
          <w:rPr>
            <w:sz w:val="28"/>
            <w:szCs w:val="28"/>
          </w:rPr>
          <w:t>»</w:t>
        </w:r>
        <w:r w:rsidRPr="000913C0">
          <w:rPr>
            <w:sz w:val="28"/>
            <w:szCs w:val="28"/>
          </w:rPr>
          <w:t xml:space="preserve"> пункта 7</w:t>
        </w:r>
      </w:hyperlink>
      <w:r w:rsidRPr="000913C0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3206F4" w:rsidRPr="00015FD8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FD8">
        <w:rPr>
          <w:sz w:val="28"/>
          <w:szCs w:val="28"/>
        </w:rPr>
        <w:t xml:space="preserve">14. Комитет обеспечивает включение в реестр источников доходов районного бюджета информации, указанной в </w:t>
      </w:r>
      <w:hyperlink w:anchor="Par14" w:history="1">
        <w:r w:rsidRPr="00015FD8">
          <w:rPr>
            <w:sz w:val="28"/>
            <w:szCs w:val="28"/>
          </w:rPr>
          <w:t>пунктах 7</w:t>
        </w:r>
      </w:hyperlink>
      <w:r w:rsidRPr="00015FD8">
        <w:rPr>
          <w:sz w:val="28"/>
          <w:szCs w:val="28"/>
        </w:rPr>
        <w:t xml:space="preserve"> и </w:t>
      </w:r>
      <w:hyperlink w:anchor="Par29" w:history="1">
        <w:r w:rsidRPr="00015FD8">
          <w:rPr>
            <w:sz w:val="28"/>
            <w:szCs w:val="28"/>
          </w:rPr>
          <w:t>8</w:t>
        </w:r>
      </w:hyperlink>
      <w:r w:rsidRPr="00015FD8">
        <w:rPr>
          <w:sz w:val="28"/>
          <w:szCs w:val="28"/>
        </w:rPr>
        <w:t xml:space="preserve"> настоящего Порядка, в следующие сроки: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76F">
        <w:rPr>
          <w:sz w:val="28"/>
          <w:szCs w:val="28"/>
        </w:rPr>
        <w:t xml:space="preserve">а) информации, указанной в </w:t>
      </w:r>
      <w:hyperlink w:anchor="Par15" w:history="1">
        <w:r w:rsidRPr="0087576F">
          <w:rPr>
            <w:sz w:val="28"/>
            <w:szCs w:val="28"/>
          </w:rPr>
          <w:t>подпунктах "а"</w:t>
        </w:r>
      </w:hyperlink>
      <w:r w:rsidRPr="0087576F">
        <w:rPr>
          <w:sz w:val="28"/>
          <w:szCs w:val="28"/>
        </w:rPr>
        <w:t xml:space="preserve"> - </w:t>
      </w:r>
      <w:hyperlink w:anchor="Par19" w:history="1">
        <w:r w:rsidRPr="0087576F">
          <w:rPr>
            <w:sz w:val="28"/>
            <w:szCs w:val="28"/>
          </w:rPr>
          <w:t>"д" пункта 7</w:t>
        </w:r>
      </w:hyperlink>
      <w:r w:rsidRPr="0087576F">
        <w:rPr>
          <w:sz w:val="28"/>
          <w:szCs w:val="28"/>
        </w:rPr>
        <w:t xml:space="preserve"> и в </w:t>
      </w:r>
      <w:hyperlink w:anchor="Par30" w:history="1">
        <w:r w:rsidRPr="0087576F">
          <w:rPr>
            <w:sz w:val="28"/>
            <w:szCs w:val="28"/>
          </w:rPr>
          <w:t>подпунктах "а"</w:t>
        </w:r>
      </w:hyperlink>
      <w:r w:rsidRPr="0087576F">
        <w:rPr>
          <w:sz w:val="28"/>
          <w:szCs w:val="28"/>
        </w:rPr>
        <w:t xml:space="preserve"> - </w:t>
      </w:r>
      <w:hyperlink w:anchor="Par36" w:history="1">
        <w:r w:rsidRPr="0087576F">
          <w:rPr>
            <w:sz w:val="28"/>
            <w:szCs w:val="28"/>
          </w:rPr>
          <w:t>"ж" пункта 8</w:t>
        </w:r>
      </w:hyperlink>
      <w:r w:rsidRPr="0087576F">
        <w:rPr>
          <w:sz w:val="28"/>
          <w:szCs w:val="28"/>
        </w:rPr>
        <w:t xml:space="preserve"> настоящего Порядка, - незамедлительно, но не </w:t>
      </w:r>
      <w:r w:rsidRPr="006F4BBA">
        <w:rPr>
          <w:sz w:val="28"/>
          <w:szCs w:val="28"/>
        </w:rPr>
        <w:t>позднее 1 рабочего дня со дня внесения указанной информации в перечень источников доходов Российской Федерации, реестр источников доходов районного бюджета;</w:t>
      </w:r>
    </w:p>
    <w:p w:rsidR="003206F4" w:rsidRPr="00674C5B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 xml:space="preserve">б) информации, указанной в </w:t>
      </w:r>
      <w:hyperlink w:anchor="Par21" w:history="1">
        <w:r w:rsidRPr="006F4BBA">
          <w:rPr>
            <w:sz w:val="28"/>
            <w:szCs w:val="28"/>
          </w:rPr>
          <w:t>подпунктах "ж"</w:t>
        </w:r>
      </w:hyperlink>
      <w:r w:rsidRPr="006F4BBA">
        <w:rPr>
          <w:sz w:val="28"/>
          <w:szCs w:val="28"/>
        </w:rPr>
        <w:t xml:space="preserve">, </w:t>
      </w:r>
      <w:hyperlink w:anchor="Par22" w:history="1">
        <w:r w:rsidRPr="006F4BBA">
          <w:rPr>
            <w:sz w:val="28"/>
            <w:szCs w:val="28"/>
          </w:rPr>
          <w:t>"з"</w:t>
        </w:r>
      </w:hyperlink>
      <w:r w:rsidRPr="006F4BBA">
        <w:rPr>
          <w:sz w:val="28"/>
          <w:szCs w:val="28"/>
        </w:rPr>
        <w:t xml:space="preserve"> и </w:t>
      </w:r>
      <w:hyperlink w:anchor="Par25" w:history="1">
        <w:r w:rsidRPr="006F4BBA">
          <w:rPr>
            <w:sz w:val="28"/>
            <w:szCs w:val="28"/>
          </w:rPr>
          <w:t>"л" пункта 7</w:t>
        </w:r>
      </w:hyperlink>
      <w:r w:rsidRPr="006F4BBA">
        <w:rPr>
          <w:sz w:val="28"/>
          <w:szCs w:val="28"/>
        </w:rPr>
        <w:t xml:space="preserve"> настоящего Порядка, - не позднее 5 рабочих дней со дня принятия или внесения изменений в законы</w:t>
      </w:r>
      <w:r w:rsidRPr="00674C5B">
        <w:rPr>
          <w:sz w:val="28"/>
          <w:szCs w:val="28"/>
        </w:rPr>
        <w:t xml:space="preserve"> о бюджете за отчетный финансовый год;</w:t>
      </w:r>
    </w:p>
    <w:p w:rsidR="003206F4" w:rsidRPr="00674C5B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C5B">
        <w:rPr>
          <w:sz w:val="28"/>
          <w:szCs w:val="28"/>
        </w:rPr>
        <w:t xml:space="preserve">в) информации, указанной в </w:t>
      </w:r>
      <w:hyperlink w:anchor="Par23" w:history="1">
        <w:r w:rsidRPr="00674C5B">
          <w:rPr>
            <w:sz w:val="28"/>
            <w:szCs w:val="28"/>
          </w:rPr>
          <w:t>подпункте "и" пункта 7</w:t>
        </w:r>
      </w:hyperlink>
      <w:r w:rsidRPr="00674C5B">
        <w:rPr>
          <w:sz w:val="28"/>
          <w:szCs w:val="28"/>
        </w:rPr>
        <w:t xml:space="preserve"> 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 года;</w:t>
      </w:r>
    </w:p>
    <w:p w:rsidR="003206F4" w:rsidRPr="00674C5B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C5B">
        <w:rPr>
          <w:sz w:val="28"/>
          <w:szCs w:val="28"/>
        </w:rPr>
        <w:t xml:space="preserve">г) информации, указанной в </w:t>
      </w:r>
      <w:hyperlink w:anchor="Par38" w:history="1">
        <w:r w:rsidRPr="00674C5B">
          <w:rPr>
            <w:sz w:val="28"/>
            <w:szCs w:val="28"/>
          </w:rPr>
          <w:t>подпунктах "и"</w:t>
        </w:r>
      </w:hyperlink>
      <w:r w:rsidRPr="00674C5B">
        <w:rPr>
          <w:sz w:val="28"/>
          <w:szCs w:val="28"/>
        </w:rPr>
        <w:t xml:space="preserve"> и </w:t>
      </w:r>
      <w:hyperlink w:anchor="Par40" w:history="1">
        <w:r w:rsidRPr="00674C5B">
          <w:rPr>
            <w:sz w:val="28"/>
            <w:szCs w:val="28"/>
          </w:rPr>
          <w:t>"л" пункта 8</w:t>
        </w:r>
      </w:hyperlink>
      <w:r w:rsidRPr="00674C5B">
        <w:rPr>
          <w:sz w:val="28"/>
          <w:szCs w:val="28"/>
        </w:rPr>
        <w:t xml:space="preserve"> настоящего Порядка, - незамедлительно,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C5B">
        <w:rPr>
          <w:sz w:val="28"/>
          <w:szCs w:val="28"/>
        </w:rPr>
        <w:t xml:space="preserve">д) информации, указанной в </w:t>
      </w:r>
      <w:hyperlink w:anchor="Par20" w:history="1">
        <w:r w:rsidRPr="00674C5B">
          <w:rPr>
            <w:sz w:val="28"/>
            <w:szCs w:val="28"/>
          </w:rPr>
          <w:t>подпункте "е" пункта 7</w:t>
        </w:r>
      </w:hyperlink>
      <w:r w:rsidRPr="00674C5B">
        <w:rPr>
          <w:sz w:val="28"/>
          <w:szCs w:val="28"/>
        </w:rPr>
        <w:t xml:space="preserve"> и </w:t>
      </w:r>
      <w:hyperlink w:anchor="Par41" w:history="1">
        <w:r w:rsidRPr="00674C5B">
          <w:rPr>
            <w:sz w:val="28"/>
            <w:szCs w:val="28"/>
          </w:rPr>
          <w:t>подпункте "м" пункта 8</w:t>
        </w:r>
      </w:hyperlink>
      <w:r w:rsidRPr="00674C5B">
        <w:rPr>
          <w:sz w:val="28"/>
          <w:szCs w:val="28"/>
        </w:rPr>
        <w:t xml:space="preserve"> настоящего Порядка, - не позднее 5 календарных дней до даты внесения на </w:t>
      </w:r>
      <w:r w:rsidRPr="006F4BBA">
        <w:rPr>
          <w:sz w:val="28"/>
          <w:szCs w:val="28"/>
        </w:rPr>
        <w:t>рассмотрение Первомайского районного Собрания депутатов проекта решения о бюджете;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6F4BBA">
        <w:rPr>
          <w:sz w:val="28"/>
          <w:szCs w:val="28"/>
        </w:rPr>
        <w:t xml:space="preserve">е) информации, указанной в </w:t>
      </w:r>
      <w:hyperlink w:anchor="Par24" w:history="1">
        <w:r w:rsidRPr="006F4BBA">
          <w:rPr>
            <w:sz w:val="28"/>
            <w:szCs w:val="28"/>
          </w:rPr>
          <w:t>подпункте "к" пункта 7</w:t>
        </w:r>
      </w:hyperlink>
      <w:r w:rsidRPr="006F4BBA">
        <w:rPr>
          <w:sz w:val="28"/>
          <w:szCs w:val="28"/>
        </w:rPr>
        <w:t xml:space="preserve"> и </w:t>
      </w:r>
      <w:hyperlink w:anchor="Par39" w:history="1">
        <w:r w:rsidRPr="006F4BBA">
          <w:rPr>
            <w:sz w:val="28"/>
            <w:szCs w:val="28"/>
          </w:rPr>
          <w:t>подпункте "к" пункта 8</w:t>
        </w:r>
      </w:hyperlink>
      <w:r w:rsidRPr="006F4BBA">
        <w:rPr>
          <w:sz w:val="28"/>
          <w:szCs w:val="28"/>
        </w:rPr>
        <w:t xml:space="preserve"> настоящего Порядка, - в срок, установленный </w:t>
      </w:r>
      <w:hyperlink r:id="rId8" w:history="1">
        <w:r w:rsidRPr="006F4BBA">
          <w:rPr>
            <w:sz w:val="28"/>
            <w:szCs w:val="28"/>
          </w:rPr>
          <w:t>приказом</w:t>
        </w:r>
      </w:hyperlink>
      <w:r w:rsidRPr="006F4BBA">
        <w:rPr>
          <w:sz w:val="28"/>
          <w:szCs w:val="28"/>
        </w:rPr>
        <w:t xml:space="preserve"> комитета администрации по финансам, налоговой и кредитной политике  Первомайского района от 19.11.2012 N 18-р "Об утверждении</w:t>
      </w:r>
      <w:r w:rsidRPr="009712CD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формирования</w:t>
      </w:r>
      <w:r w:rsidRPr="009712CD">
        <w:rPr>
          <w:sz w:val="28"/>
          <w:szCs w:val="28"/>
        </w:rPr>
        <w:t xml:space="preserve"> кассового плана исполнения районного бюджета в текущем финансовом году", но не </w:t>
      </w:r>
      <w:r w:rsidRPr="006F4BBA">
        <w:rPr>
          <w:sz w:val="28"/>
          <w:szCs w:val="28"/>
        </w:rPr>
        <w:t>позднее 10-го рабочего дня каждого</w:t>
      </w:r>
      <w:r w:rsidRPr="006F4BBA">
        <w:rPr>
          <w:i/>
          <w:sz w:val="28"/>
          <w:szCs w:val="28"/>
        </w:rPr>
        <w:t xml:space="preserve"> </w:t>
      </w:r>
      <w:r w:rsidRPr="006F4BBA">
        <w:rPr>
          <w:sz w:val="28"/>
          <w:szCs w:val="28"/>
        </w:rPr>
        <w:t>квартала года;</w:t>
      </w:r>
      <w:proofErr w:type="gramEnd"/>
    </w:p>
    <w:p w:rsidR="003206F4" w:rsidRP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lastRenderedPageBreak/>
        <w:t xml:space="preserve">ж) информации, указанной в </w:t>
      </w:r>
      <w:hyperlink w:anchor="Par37" w:history="1">
        <w:r w:rsidRPr="006F4BBA">
          <w:rPr>
            <w:sz w:val="28"/>
            <w:szCs w:val="28"/>
          </w:rPr>
          <w:t>подпункте "з" пункта 8</w:t>
        </w:r>
      </w:hyperlink>
      <w:r w:rsidRPr="006F4BBA">
        <w:rPr>
          <w:sz w:val="28"/>
          <w:szCs w:val="28"/>
        </w:rPr>
        <w:t xml:space="preserve"> настоящего</w:t>
      </w:r>
      <w:r w:rsidRPr="00DC41A4">
        <w:rPr>
          <w:sz w:val="28"/>
          <w:szCs w:val="28"/>
        </w:rPr>
        <w:t xml:space="preserve"> Порядка, - незамедлительно, но не позднее 1 рабочего дня после </w:t>
      </w:r>
      <w:r w:rsidRPr="008E00E1">
        <w:rPr>
          <w:sz w:val="28"/>
          <w:szCs w:val="28"/>
        </w:rPr>
        <w:t>осуществления начисления.</w:t>
      </w:r>
    </w:p>
    <w:p w:rsidR="003206F4" w:rsidRP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55"/>
      <w:bookmarkEnd w:id="20"/>
      <w:r w:rsidRPr="008E00E1">
        <w:rPr>
          <w:sz w:val="28"/>
          <w:szCs w:val="28"/>
        </w:rPr>
        <w:t xml:space="preserve">15. Комитет в целях ведения реестра источников доходов районного бюджета, в течение 1 рабочего дня со дня представления участником процесса </w:t>
      </w:r>
      <w:proofErr w:type="gramStart"/>
      <w:r w:rsidRPr="008E00E1">
        <w:rPr>
          <w:sz w:val="28"/>
          <w:szCs w:val="28"/>
        </w:rPr>
        <w:t>ведения реестра источников доходов районного бюджета</w:t>
      </w:r>
      <w:proofErr w:type="gramEnd"/>
      <w:r w:rsidRPr="008E00E1">
        <w:rPr>
          <w:sz w:val="28"/>
          <w:szCs w:val="28"/>
        </w:rPr>
        <w:t xml:space="preserve"> информации, указанной в </w:t>
      </w:r>
      <w:hyperlink w:anchor="Par14" w:history="1">
        <w:r w:rsidRPr="008E00E1">
          <w:rPr>
            <w:sz w:val="28"/>
            <w:szCs w:val="28"/>
          </w:rPr>
          <w:t>пунктах 7</w:t>
        </w:r>
      </w:hyperlink>
      <w:r w:rsidRPr="008E00E1">
        <w:rPr>
          <w:sz w:val="28"/>
          <w:szCs w:val="28"/>
        </w:rPr>
        <w:t xml:space="preserve"> и </w:t>
      </w:r>
      <w:hyperlink w:anchor="Par29" w:history="1">
        <w:r w:rsidRPr="008E00E1">
          <w:rPr>
            <w:sz w:val="28"/>
            <w:szCs w:val="28"/>
          </w:rPr>
          <w:t>8</w:t>
        </w:r>
      </w:hyperlink>
      <w:r w:rsidRPr="008E00E1">
        <w:rPr>
          <w:sz w:val="28"/>
          <w:szCs w:val="28"/>
        </w:rPr>
        <w:t xml:space="preserve"> настоящего Порядка, обеспечивает в автоматизированном режиме проверку:</w:t>
      </w:r>
    </w:p>
    <w:p w:rsidR="003206F4" w:rsidRP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а) наличия информации в соответствии с </w:t>
      </w:r>
      <w:hyperlink w:anchor="Par14" w:history="1">
        <w:r w:rsidRPr="008E00E1">
          <w:rPr>
            <w:sz w:val="28"/>
            <w:szCs w:val="28"/>
          </w:rPr>
          <w:t>пунктами 7</w:t>
        </w:r>
      </w:hyperlink>
      <w:r w:rsidRPr="008E00E1">
        <w:rPr>
          <w:sz w:val="28"/>
          <w:szCs w:val="28"/>
        </w:rPr>
        <w:t xml:space="preserve"> и </w:t>
      </w:r>
      <w:hyperlink w:anchor="Par29" w:history="1">
        <w:r w:rsidRPr="008E00E1">
          <w:rPr>
            <w:sz w:val="28"/>
            <w:szCs w:val="28"/>
          </w:rPr>
          <w:t>8</w:t>
        </w:r>
      </w:hyperlink>
      <w:r w:rsidRPr="008E00E1">
        <w:rPr>
          <w:sz w:val="28"/>
          <w:szCs w:val="28"/>
        </w:rPr>
        <w:t xml:space="preserve"> настоящего Порядка;</w:t>
      </w:r>
    </w:p>
    <w:p w:rsidR="003206F4" w:rsidRPr="00B5744B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б) соответствия порядка формирования информации </w:t>
      </w:r>
      <w:hyperlink r:id="rId9" w:history="1">
        <w:r w:rsidRPr="008E00E1">
          <w:rPr>
            <w:sz w:val="28"/>
            <w:szCs w:val="28"/>
          </w:rPr>
          <w:t>Положению</w:t>
        </w:r>
      </w:hyperlink>
      <w:r w:rsidRPr="008E00E1">
        <w:rPr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3206F4" w:rsidRP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58"/>
      <w:bookmarkEnd w:id="21"/>
      <w:r w:rsidRPr="008E00E1">
        <w:rPr>
          <w:sz w:val="28"/>
          <w:szCs w:val="28"/>
        </w:rPr>
        <w:t xml:space="preserve">16. В случае положительного результата проверки, указанной в </w:t>
      </w:r>
      <w:hyperlink w:anchor="Par55" w:history="1">
        <w:r w:rsidRPr="008E00E1">
          <w:rPr>
            <w:sz w:val="28"/>
            <w:szCs w:val="28"/>
          </w:rPr>
          <w:t>пункте 15</w:t>
        </w:r>
      </w:hyperlink>
      <w:r w:rsidRPr="008E00E1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8E00E1">
        <w:rPr>
          <w:sz w:val="28"/>
          <w:szCs w:val="28"/>
        </w:rPr>
        <w:t>процесса ведения реестра источников доходов районного</w:t>
      </w:r>
      <w:proofErr w:type="gramEnd"/>
      <w:r w:rsidRPr="008E00E1">
        <w:rPr>
          <w:sz w:val="28"/>
          <w:szCs w:val="28"/>
        </w:rPr>
        <w:t xml:space="preserve"> бюджета, образует следующие реестровые записи реестра источников доходов районного бюджета, которым органы, осуществляющие ведение реестра источников доходов районного бюджета в соответствии с </w:t>
      </w:r>
      <w:hyperlink w:anchor="Par10" w:history="1">
        <w:r w:rsidRPr="008E00E1">
          <w:rPr>
            <w:sz w:val="28"/>
            <w:szCs w:val="28"/>
          </w:rPr>
          <w:t>пунктом 4</w:t>
        </w:r>
      </w:hyperlink>
      <w:r w:rsidRPr="008E00E1">
        <w:rPr>
          <w:sz w:val="28"/>
          <w:szCs w:val="28"/>
        </w:rPr>
        <w:t xml:space="preserve"> настоящего Порядка, присваивают уникальные номера:</w:t>
      </w:r>
    </w:p>
    <w:p w:rsidR="003206F4" w:rsidRP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в части информации, указанной в </w:t>
      </w:r>
      <w:hyperlink w:anchor="Par14" w:history="1">
        <w:r w:rsidRPr="008E00E1">
          <w:rPr>
            <w:sz w:val="28"/>
            <w:szCs w:val="28"/>
          </w:rPr>
          <w:t>пункте 7</w:t>
        </w:r>
      </w:hyperlink>
      <w:r w:rsidRPr="008E00E1">
        <w:rPr>
          <w:sz w:val="28"/>
          <w:szCs w:val="28"/>
        </w:rPr>
        <w:t xml:space="preserve"> настоящего Порядка, - реестровую запись </w:t>
      </w:r>
      <w:proofErr w:type="gramStart"/>
      <w:r w:rsidRPr="008E00E1">
        <w:rPr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8E00E1">
        <w:rPr>
          <w:sz w:val="28"/>
          <w:szCs w:val="28"/>
        </w:rPr>
        <w:t>;</w:t>
      </w:r>
    </w:p>
    <w:p w:rsidR="003206F4" w:rsidRPr="008E00E1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в части информации, указанной в </w:t>
      </w:r>
      <w:hyperlink w:anchor="Par29" w:history="1">
        <w:r w:rsidRPr="008E00E1">
          <w:rPr>
            <w:sz w:val="28"/>
            <w:szCs w:val="28"/>
          </w:rPr>
          <w:t>пункте 8</w:t>
        </w:r>
      </w:hyperlink>
      <w:r w:rsidRPr="008E00E1">
        <w:rPr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8E00E1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8E00E1">
        <w:rPr>
          <w:sz w:val="28"/>
          <w:szCs w:val="28"/>
        </w:rPr>
        <w:t>.</w:t>
      </w:r>
    </w:p>
    <w:p w:rsidR="003206F4" w:rsidRPr="00715F77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F77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715F77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715F77">
        <w:rPr>
          <w:sz w:val="28"/>
          <w:szCs w:val="28"/>
        </w:rPr>
        <w:t xml:space="preserve"> информации, указанной в </w:t>
      </w:r>
      <w:hyperlink w:anchor="Par14" w:history="1">
        <w:r w:rsidRPr="00715F77">
          <w:rPr>
            <w:sz w:val="28"/>
            <w:szCs w:val="28"/>
          </w:rPr>
          <w:t>пунктах 7</w:t>
        </w:r>
      </w:hyperlink>
      <w:r w:rsidRPr="00715F77">
        <w:rPr>
          <w:sz w:val="28"/>
          <w:szCs w:val="28"/>
        </w:rPr>
        <w:t xml:space="preserve"> и </w:t>
      </w:r>
      <w:hyperlink w:anchor="Par29" w:history="1">
        <w:r w:rsidRPr="00715F77">
          <w:rPr>
            <w:sz w:val="28"/>
            <w:szCs w:val="28"/>
          </w:rPr>
          <w:t>8</w:t>
        </w:r>
      </w:hyperlink>
      <w:r w:rsidRPr="00715F77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3206F4" w:rsidRPr="00715F77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F77">
        <w:rPr>
          <w:sz w:val="28"/>
          <w:szCs w:val="28"/>
        </w:rPr>
        <w:t xml:space="preserve">В случае отрицательного результата проверки, указанной в </w:t>
      </w:r>
      <w:hyperlink w:anchor="Par55" w:history="1">
        <w:r w:rsidRPr="00715F77">
          <w:rPr>
            <w:sz w:val="28"/>
            <w:szCs w:val="28"/>
          </w:rPr>
          <w:t>пункте 15</w:t>
        </w:r>
      </w:hyperlink>
      <w:r w:rsidRPr="00715F77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715F77">
        <w:rPr>
          <w:sz w:val="28"/>
          <w:szCs w:val="28"/>
        </w:rPr>
        <w:t>процесса ведения реестра источников доходов районного бюджета</w:t>
      </w:r>
      <w:proofErr w:type="gramEnd"/>
      <w:r w:rsidRPr="00715F77">
        <w:rPr>
          <w:sz w:val="28"/>
          <w:szCs w:val="28"/>
        </w:rPr>
        <w:t xml:space="preserve"> в соответствии с </w:t>
      </w:r>
      <w:hyperlink w:anchor="Par14" w:history="1">
        <w:r w:rsidRPr="00715F77">
          <w:rPr>
            <w:sz w:val="28"/>
            <w:szCs w:val="28"/>
          </w:rPr>
          <w:t>пунктами 7</w:t>
        </w:r>
      </w:hyperlink>
      <w:r w:rsidRPr="00715F77">
        <w:rPr>
          <w:sz w:val="28"/>
          <w:szCs w:val="28"/>
        </w:rPr>
        <w:t xml:space="preserve"> и </w:t>
      </w:r>
      <w:hyperlink w:anchor="Par29" w:history="1">
        <w:r w:rsidRPr="00715F77">
          <w:rPr>
            <w:sz w:val="28"/>
            <w:szCs w:val="28"/>
          </w:rPr>
          <w:t>8</w:t>
        </w:r>
      </w:hyperlink>
      <w:r w:rsidRPr="00715F77">
        <w:rPr>
          <w:sz w:val="28"/>
          <w:szCs w:val="28"/>
        </w:rPr>
        <w:t xml:space="preserve"> настоящего Порядка, не образует (не обновляет) реестровые записи. В указанном случае Комитет в течение не более 1 рабочего дня со дня представления участником процесса </w:t>
      </w:r>
      <w:proofErr w:type="gramStart"/>
      <w:r w:rsidRPr="00715F77">
        <w:rPr>
          <w:sz w:val="28"/>
          <w:szCs w:val="28"/>
        </w:rPr>
        <w:t>ведения реестра источников доходов районного бюджета информации</w:t>
      </w:r>
      <w:proofErr w:type="gramEnd"/>
      <w:r w:rsidRPr="00715F77">
        <w:rPr>
          <w:sz w:val="28"/>
          <w:szCs w:val="28"/>
        </w:rPr>
        <w:t xml:space="preserve"> уведомляют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3206F4" w:rsidRPr="00715F77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F77">
        <w:rPr>
          <w:sz w:val="28"/>
          <w:szCs w:val="28"/>
        </w:rPr>
        <w:t xml:space="preserve">17. В случае получения предусмотренного </w:t>
      </w:r>
      <w:hyperlink w:anchor="Par58" w:history="1">
        <w:r w:rsidRPr="00715F77">
          <w:rPr>
            <w:sz w:val="28"/>
            <w:szCs w:val="28"/>
          </w:rPr>
          <w:t>пунктом 16</w:t>
        </w:r>
      </w:hyperlink>
      <w:r w:rsidRPr="00715F77">
        <w:rPr>
          <w:sz w:val="28"/>
          <w:szCs w:val="28"/>
        </w:rPr>
        <w:t xml:space="preserve"> настоящего Порядка протокола участник процесса </w:t>
      </w:r>
      <w:proofErr w:type="gramStart"/>
      <w:r w:rsidRPr="00715F77">
        <w:rPr>
          <w:sz w:val="28"/>
          <w:szCs w:val="28"/>
        </w:rPr>
        <w:t>ведения реестра источников доходов районного бюджета</w:t>
      </w:r>
      <w:proofErr w:type="gramEnd"/>
      <w:r w:rsidRPr="00715F77">
        <w:rPr>
          <w:sz w:val="28"/>
          <w:szCs w:val="28"/>
        </w:rPr>
        <w:t xml:space="preserve"> в </w:t>
      </w:r>
      <w:r w:rsidRPr="00B5744B">
        <w:rPr>
          <w:sz w:val="28"/>
          <w:szCs w:val="28"/>
        </w:rPr>
        <w:t>срок не более 3 рабочих дней со</w:t>
      </w:r>
      <w:r w:rsidRPr="00715F77">
        <w:rPr>
          <w:sz w:val="28"/>
          <w:szCs w:val="28"/>
        </w:rPr>
        <w:t xml:space="preserve"> дня получения протокола устраняет выявленные несоответствия и повторно представляет </w:t>
      </w:r>
      <w:r w:rsidRPr="00715F77">
        <w:rPr>
          <w:sz w:val="28"/>
          <w:szCs w:val="28"/>
        </w:rPr>
        <w:lastRenderedPageBreak/>
        <w:t>информацию для включения в реестр исто</w:t>
      </w:r>
      <w:r>
        <w:rPr>
          <w:sz w:val="28"/>
          <w:szCs w:val="28"/>
        </w:rPr>
        <w:t>чников доходов районного бюджета.</w:t>
      </w:r>
    </w:p>
    <w:p w:rsidR="003206F4" w:rsidRPr="00B5744B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4B">
        <w:rPr>
          <w:sz w:val="28"/>
          <w:szCs w:val="28"/>
        </w:rPr>
        <w:t xml:space="preserve">18. Уникальный номер реестровой </w:t>
      </w:r>
      <w:proofErr w:type="gramStart"/>
      <w:r w:rsidRPr="00B5744B">
        <w:rPr>
          <w:sz w:val="28"/>
          <w:szCs w:val="28"/>
        </w:rPr>
        <w:t>записи источника дохода бюджета реестра источников доходов районного бюджета</w:t>
      </w:r>
      <w:proofErr w:type="gramEnd"/>
      <w:r w:rsidRPr="00B5744B">
        <w:rPr>
          <w:sz w:val="28"/>
          <w:szCs w:val="28"/>
        </w:rPr>
        <w:t xml:space="preserve"> имеет следующую структуру: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6D07D6">
        <w:rPr>
          <w:sz w:val="28"/>
          <w:szCs w:val="28"/>
        </w:rPr>
        <w:t>дохода кода вида доходов бюджетов классификации доходов</w:t>
      </w:r>
      <w:proofErr w:type="gramEnd"/>
      <w:r w:rsidRPr="006D07D6">
        <w:rPr>
          <w:sz w:val="28"/>
          <w:szCs w:val="28"/>
        </w:rPr>
        <w:t xml:space="preserve"> бюджета, соответствующие источнику дохода районного бюджета;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6 разряд - код </w:t>
      </w:r>
      <w:proofErr w:type="gramStart"/>
      <w:r w:rsidRPr="006D07D6"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6D07D6">
        <w:rPr>
          <w:sz w:val="28"/>
          <w:szCs w:val="28"/>
        </w:rPr>
        <w:t xml:space="preserve"> бюджета, в которую </w:t>
      </w:r>
      <w:r w:rsidRPr="006F4BBA">
        <w:rPr>
          <w:sz w:val="28"/>
          <w:szCs w:val="28"/>
        </w:rPr>
        <w:t>входит источник дохода районного бюджета, в соответствии с перечнем источников доходов Российской Федерации;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>7, 8, 9, 10, 11, 12, 13, 14, 15, 16, 17, 18, 19, 20 разряды - идентификационный код источника дохода районного бюджета в соответствии с перечнем источников доходов Российской Федерации;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 xml:space="preserve">21 разряд - код </w:t>
      </w:r>
      <w:proofErr w:type="gramStart"/>
      <w:r w:rsidRPr="006F4BBA">
        <w:rPr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 районного</w:t>
      </w:r>
      <w:proofErr w:type="gramEnd"/>
      <w:r w:rsidRPr="006F4BBA">
        <w:rPr>
          <w:sz w:val="28"/>
          <w:szCs w:val="28"/>
        </w:rPr>
        <w:t xml:space="preserve"> бюджета, принимающий следующие значения: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>1 - в рамках исполнения законов о бюджете;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>0 - в рамках составления и утверждения законов о бюджете;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22, 23 разряды - последние две цифры </w:t>
      </w:r>
      <w:proofErr w:type="gramStart"/>
      <w:r w:rsidRPr="006D07D6">
        <w:rPr>
          <w:sz w:val="28"/>
          <w:szCs w:val="28"/>
        </w:rPr>
        <w:t>года формирования реестровой записи источника дохода бюджета реестра источников доходов районного</w:t>
      </w:r>
      <w:proofErr w:type="gramEnd"/>
      <w:r w:rsidRPr="006D07D6">
        <w:rPr>
          <w:sz w:val="28"/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составляются законы о бюджете, в случае если 21 разряд принимает значение 0;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24, 25, 26, 27 разряды - порядковый номер </w:t>
      </w:r>
      <w:proofErr w:type="gramStart"/>
      <w:r w:rsidRPr="006D07D6">
        <w:rPr>
          <w:sz w:val="28"/>
          <w:szCs w:val="28"/>
        </w:rPr>
        <w:t>версии реестровой записи источника дохода бюджета реестра источников доходов районного бюджета</w:t>
      </w:r>
      <w:proofErr w:type="gramEnd"/>
      <w:r w:rsidRPr="006D07D6">
        <w:rPr>
          <w:sz w:val="28"/>
          <w:szCs w:val="28"/>
        </w:rPr>
        <w:t>.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19. Уникальный номер реестровой записи платежа по источнику </w:t>
      </w:r>
      <w:proofErr w:type="gramStart"/>
      <w:r w:rsidRPr="006D07D6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6D07D6">
        <w:rPr>
          <w:sz w:val="28"/>
          <w:szCs w:val="28"/>
        </w:rPr>
        <w:t xml:space="preserve"> имеет следующую структуру: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1, 2, 3, 4, 5 разряды - коды группы дохода, подгруппы дохода и элемента дохода, </w:t>
      </w:r>
      <w:r w:rsidRPr="006F4BBA">
        <w:rPr>
          <w:sz w:val="28"/>
          <w:szCs w:val="28"/>
        </w:rPr>
        <w:t xml:space="preserve">кода </w:t>
      </w:r>
      <w:proofErr w:type="gramStart"/>
      <w:r w:rsidRPr="006F4BBA">
        <w:rPr>
          <w:sz w:val="28"/>
          <w:szCs w:val="28"/>
        </w:rPr>
        <w:t>вида доходов бюджета классификации доходов</w:t>
      </w:r>
      <w:proofErr w:type="gramEnd"/>
      <w:r w:rsidRPr="006F4BBA">
        <w:rPr>
          <w:sz w:val="28"/>
          <w:szCs w:val="28"/>
        </w:rPr>
        <w:t xml:space="preserve"> бюджета, соответствующие источнику дохода бюджета;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 xml:space="preserve">6 разряд - код </w:t>
      </w:r>
      <w:proofErr w:type="gramStart"/>
      <w:r w:rsidRPr="006F4BBA"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6F4BBA">
        <w:rPr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3206F4" w:rsidRPr="006F4BBA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BA">
        <w:rPr>
          <w:sz w:val="28"/>
          <w:szCs w:val="28"/>
        </w:rPr>
        <w:t>21, 22, 23, 24, 25, 26, 27, 28 разряды - уникальный</w:t>
      </w:r>
      <w:r w:rsidRPr="006D07D6">
        <w:rPr>
          <w:sz w:val="28"/>
          <w:szCs w:val="28"/>
        </w:rPr>
        <w:t xml:space="preserve">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29 разряд - код </w:t>
      </w:r>
      <w:proofErr w:type="gramStart"/>
      <w:r w:rsidRPr="006D07D6">
        <w:rPr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6D07D6">
        <w:rPr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3206F4" w:rsidRPr="006D07D6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lastRenderedPageBreak/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Pr="006D07D6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6D07D6">
        <w:rPr>
          <w:sz w:val="28"/>
          <w:szCs w:val="28"/>
        </w:rPr>
        <w:t>;</w:t>
      </w:r>
    </w:p>
    <w:p w:rsidR="003206F4" w:rsidRPr="005D3D4F" w:rsidRDefault="003206F4" w:rsidP="008E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7D6">
        <w:rPr>
          <w:sz w:val="28"/>
          <w:szCs w:val="28"/>
        </w:rPr>
        <w:t xml:space="preserve">32, 33, 34, 35 разряды - порядковый номер версии реестровой записи платежа по источнику </w:t>
      </w:r>
      <w:proofErr w:type="gramStart"/>
      <w:r w:rsidRPr="006D07D6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6D07D6">
        <w:rPr>
          <w:sz w:val="28"/>
          <w:szCs w:val="28"/>
        </w:rPr>
        <w:t>.</w:t>
      </w:r>
    </w:p>
    <w:sectPr w:rsidR="003206F4" w:rsidRPr="005D3D4F" w:rsidSect="005D3D4F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F6" w:rsidRDefault="00697AF6">
      <w:r>
        <w:separator/>
      </w:r>
    </w:p>
  </w:endnote>
  <w:endnote w:type="continuationSeparator" w:id="0">
    <w:p w:rsidR="00697AF6" w:rsidRDefault="0069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F6" w:rsidRDefault="00697AF6">
      <w:r>
        <w:separator/>
      </w:r>
    </w:p>
  </w:footnote>
  <w:footnote w:type="continuationSeparator" w:id="0">
    <w:p w:rsidR="00697AF6" w:rsidRDefault="0069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951E5">
      <w:rPr>
        <w:noProof/>
        <w:sz w:val="24"/>
        <w:szCs w:val="24"/>
      </w:rPr>
      <w:t>8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EB2AE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8"/>
    <w:rsid w:val="000A60DD"/>
    <w:rsid w:val="00111175"/>
    <w:rsid w:val="001A0477"/>
    <w:rsid w:val="001B7A5D"/>
    <w:rsid w:val="001E243D"/>
    <w:rsid w:val="002003D9"/>
    <w:rsid w:val="0021486C"/>
    <w:rsid w:val="002639CF"/>
    <w:rsid w:val="00266076"/>
    <w:rsid w:val="00266405"/>
    <w:rsid w:val="002A3643"/>
    <w:rsid w:val="003206F4"/>
    <w:rsid w:val="00325520"/>
    <w:rsid w:val="00345B54"/>
    <w:rsid w:val="00347A08"/>
    <w:rsid w:val="00386F48"/>
    <w:rsid w:val="003E029D"/>
    <w:rsid w:val="00401069"/>
    <w:rsid w:val="004966DC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97AF6"/>
    <w:rsid w:val="006B18A4"/>
    <w:rsid w:val="006F4BBA"/>
    <w:rsid w:val="00720BEC"/>
    <w:rsid w:val="00722EC0"/>
    <w:rsid w:val="007261AA"/>
    <w:rsid w:val="00812D12"/>
    <w:rsid w:val="008A6201"/>
    <w:rsid w:val="008E00E1"/>
    <w:rsid w:val="00902BB7"/>
    <w:rsid w:val="00977173"/>
    <w:rsid w:val="00997BD5"/>
    <w:rsid w:val="009D0900"/>
    <w:rsid w:val="00A10F91"/>
    <w:rsid w:val="00AD6631"/>
    <w:rsid w:val="00B4371A"/>
    <w:rsid w:val="00B91766"/>
    <w:rsid w:val="00BD594D"/>
    <w:rsid w:val="00BE19F0"/>
    <w:rsid w:val="00C65963"/>
    <w:rsid w:val="00C951E5"/>
    <w:rsid w:val="00CB48FE"/>
    <w:rsid w:val="00CE1E53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A6E61"/>
    <w:rsid w:val="00EB2AE8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link w:val="ab"/>
    <w:qFormat/>
    <w:rsid w:val="003206F4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206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link w:val="ab"/>
    <w:qFormat/>
    <w:rsid w:val="003206F4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206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15A4DD6B6B849854B7DD97A5375868F202E969E1D7AA41E367E007BDBC71FhF4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15A4DD6B6B849854B63D46C3F2B8A8B2A739C9B1671F14269255D2CD2CD48B0B0C5464E42AFB7h94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6;&#1095;&#1077;&#1085;&#1082;&#1086;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30</TotalTime>
  <Pages>8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Радченко К.Ю.</dc:creator>
  <cp:keywords/>
  <cp:lastModifiedBy>Радченко К.Ю.</cp:lastModifiedBy>
  <cp:revision>8</cp:revision>
  <cp:lastPrinted>2017-12-05T01:48:00Z</cp:lastPrinted>
  <dcterms:created xsi:type="dcterms:W3CDTF">2017-11-22T05:10:00Z</dcterms:created>
  <dcterms:modified xsi:type="dcterms:W3CDTF">2017-12-06T01:32:00Z</dcterms:modified>
</cp:coreProperties>
</file>