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2170"/>
        <w:gridCol w:w="1661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784728">
              <w:rPr>
                <w:iCs/>
                <w:sz w:val="28"/>
              </w:rPr>
              <w:t>21.12.2016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8472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8103A3">
        <w:trPr>
          <w:cantSplit/>
        </w:trPr>
        <w:tc>
          <w:tcPr>
            <w:tcW w:w="4962" w:type="dxa"/>
            <w:gridSpan w:val="2"/>
          </w:tcPr>
          <w:p w:rsidR="006868C8" w:rsidRPr="007261AA" w:rsidRDefault="00650B8C" w:rsidP="00012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  <w:r w:rsidR="008103A3">
              <w:rPr>
                <w:sz w:val="24"/>
                <w:szCs w:val="24"/>
              </w:rPr>
              <w:t xml:space="preserve">администрации Первомайского района </w:t>
            </w:r>
            <w:r>
              <w:rPr>
                <w:sz w:val="24"/>
                <w:szCs w:val="24"/>
              </w:rPr>
              <w:t xml:space="preserve">от </w:t>
            </w:r>
            <w:r w:rsidR="008103A3">
              <w:rPr>
                <w:sz w:val="24"/>
                <w:szCs w:val="24"/>
              </w:rPr>
              <w:t xml:space="preserve">07.11.2014 № 2664 </w:t>
            </w:r>
            <w:r w:rsidR="00ED2206">
              <w:rPr>
                <w:sz w:val="24"/>
                <w:szCs w:val="24"/>
              </w:rPr>
              <w:t>«Об утверждении муниципальной целевой программы «Улучшение обеспечения КГБУЗ «Первомайская ЦРБ им.</w:t>
            </w:r>
            <w:r w:rsidR="007B0427">
              <w:rPr>
                <w:sz w:val="24"/>
                <w:szCs w:val="24"/>
              </w:rPr>
              <w:t xml:space="preserve"> А.Ф. Воробьева» медицинскими кадрами» на 2015-2020 годы»</w:t>
            </w:r>
          </w:p>
        </w:tc>
        <w:tc>
          <w:tcPr>
            <w:tcW w:w="16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ED2206">
        <w:trPr>
          <w:cantSplit/>
          <w:trHeight w:hRule="exact" w:val="1143"/>
        </w:trPr>
        <w:tc>
          <w:tcPr>
            <w:tcW w:w="4962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8103A3" w:rsidP="00ED2206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утвержденного постановлением администрации Первомайского района от 20.05.2014 № 1074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Default="00F03FFA" w:rsidP="00ED2206">
      <w:pPr>
        <w:spacing w:line="360" w:lineRule="auto"/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01209D">
        <w:rPr>
          <w:sz w:val="28"/>
          <w:szCs w:val="28"/>
        </w:rPr>
        <w:t xml:space="preserve"> В</w:t>
      </w:r>
      <w:r w:rsidR="008103A3">
        <w:rPr>
          <w:sz w:val="28"/>
          <w:szCs w:val="28"/>
        </w:rPr>
        <w:t xml:space="preserve"> постановление администрации Первомайского района </w:t>
      </w:r>
      <w:r w:rsidR="008103A3" w:rsidRPr="008103A3">
        <w:rPr>
          <w:sz w:val="28"/>
          <w:szCs w:val="28"/>
        </w:rPr>
        <w:t>07.11.2014 № 2664 «Об утверждении муниципальной целевой программы «Улучшение обеспечения КГБУЗ «Первомайская ЦРБ им. А.Ф. Воробьева» медицинскими кадрами» на 2015-2020 годы»</w:t>
      </w:r>
      <w:r w:rsidR="0001209D">
        <w:rPr>
          <w:sz w:val="28"/>
          <w:szCs w:val="28"/>
        </w:rPr>
        <w:t xml:space="preserve"> внести следующие изменения</w:t>
      </w:r>
      <w:r w:rsidR="008103A3">
        <w:rPr>
          <w:sz w:val="28"/>
          <w:szCs w:val="28"/>
        </w:rPr>
        <w:t>:</w:t>
      </w:r>
    </w:p>
    <w:p w:rsidR="008103A3" w:rsidRPr="00F03FFA" w:rsidRDefault="005E0F92" w:rsidP="00ED22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программы </w:t>
      </w:r>
      <w:r w:rsidRPr="005E0F92">
        <w:rPr>
          <w:sz w:val="28"/>
          <w:szCs w:val="28"/>
        </w:rPr>
        <w:t xml:space="preserve">«Улучшение обеспечения КГБУЗ «Первомайская ЦРБ им. А.Ф. Воробьева» медицинскими кадрами» </w:t>
      </w:r>
      <w:r>
        <w:rPr>
          <w:sz w:val="28"/>
          <w:szCs w:val="28"/>
        </w:rPr>
        <w:t xml:space="preserve">              </w:t>
      </w:r>
      <w:r w:rsidRPr="005E0F92">
        <w:rPr>
          <w:sz w:val="28"/>
          <w:szCs w:val="28"/>
        </w:rPr>
        <w:t>на 2015-2020 годы»</w:t>
      </w:r>
      <w:r w:rsidR="0001209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 «Обеспечение квалифицированными</w:t>
      </w:r>
      <w:r w:rsidR="00D97FC4">
        <w:rPr>
          <w:sz w:val="28"/>
          <w:szCs w:val="28"/>
        </w:rPr>
        <w:t xml:space="preserve"> медицинскими кадрами учреждений, оказывающих</w:t>
      </w:r>
      <w:r>
        <w:rPr>
          <w:sz w:val="28"/>
          <w:szCs w:val="28"/>
        </w:rPr>
        <w:t xml:space="preserve"> услуги по предоставлению медицинской помощи жителям Первомайского района» на 2015 – 2020 годы</w:t>
      </w:r>
      <w:r w:rsidR="0001209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D2206" w:rsidRDefault="0001209D" w:rsidP="00ED2206">
      <w:pPr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по тексту постановления</w:t>
      </w:r>
      <w:r w:rsidR="007E7A1E">
        <w:rPr>
          <w:iCs/>
          <w:sz w:val="28"/>
        </w:rPr>
        <w:t xml:space="preserve"> слов</w:t>
      </w:r>
      <w:r>
        <w:rPr>
          <w:iCs/>
          <w:sz w:val="28"/>
        </w:rPr>
        <w:t>а</w:t>
      </w:r>
      <w:r w:rsidR="005E0F92">
        <w:rPr>
          <w:iCs/>
          <w:sz w:val="28"/>
        </w:rPr>
        <w:t xml:space="preserve"> «КГБУЗ «Первомайская </w:t>
      </w:r>
      <w:r w:rsidR="00EA3EDC">
        <w:rPr>
          <w:iCs/>
          <w:sz w:val="28"/>
        </w:rPr>
        <w:t>центральная районная больница им. А.Ф</w:t>
      </w:r>
      <w:r w:rsidR="004368CA">
        <w:rPr>
          <w:iCs/>
          <w:sz w:val="28"/>
        </w:rPr>
        <w:t xml:space="preserve">. Воробьева», дополнить словами               </w:t>
      </w:r>
      <w:r w:rsidR="00EA3EDC">
        <w:rPr>
          <w:iCs/>
          <w:sz w:val="28"/>
        </w:rPr>
        <w:t xml:space="preserve"> «</w:t>
      </w:r>
      <w:r w:rsidR="00DC3035">
        <w:rPr>
          <w:iCs/>
          <w:sz w:val="28"/>
        </w:rPr>
        <w:t>КГБУЗ «Скорая</w:t>
      </w:r>
      <w:r w:rsidR="003D5B24">
        <w:rPr>
          <w:iCs/>
          <w:sz w:val="28"/>
        </w:rPr>
        <w:t xml:space="preserve"> медицинская помощь г. Барнаул»;</w:t>
      </w:r>
    </w:p>
    <w:p w:rsidR="003D5B24" w:rsidRPr="0039071A" w:rsidRDefault="00A02EC7" w:rsidP="00ED2206">
      <w:pPr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статью </w:t>
      </w:r>
      <w:r w:rsidR="0039071A">
        <w:rPr>
          <w:iCs/>
          <w:sz w:val="28"/>
          <w:lang w:val="en-US"/>
        </w:rPr>
        <w:t>III</w:t>
      </w:r>
      <w:r w:rsidR="0039071A" w:rsidRPr="0039071A">
        <w:rPr>
          <w:iCs/>
          <w:sz w:val="28"/>
        </w:rPr>
        <w:t>.</w:t>
      </w:r>
      <w:r w:rsidR="0001209D">
        <w:rPr>
          <w:iCs/>
          <w:sz w:val="28"/>
        </w:rPr>
        <w:t xml:space="preserve"> муниципальной программы дополнить пунктом</w:t>
      </w:r>
      <w:r w:rsidR="00ED2206">
        <w:rPr>
          <w:iCs/>
          <w:sz w:val="28"/>
        </w:rPr>
        <w:t xml:space="preserve"> 3. </w:t>
      </w:r>
      <w:r w:rsidR="0039071A">
        <w:rPr>
          <w:iCs/>
          <w:sz w:val="28"/>
        </w:rPr>
        <w:t xml:space="preserve"> </w:t>
      </w:r>
      <w:proofErr w:type="gramStart"/>
      <w:r w:rsidR="0039071A">
        <w:rPr>
          <w:iCs/>
          <w:sz w:val="28"/>
        </w:rPr>
        <w:t>«Возмещение расходов, связанных с содержанием коек для детей, оставшихся без попечения родителей, находящихся в медицинских организациях, на основании договоров, заключенных между администрацией Первомайского района и медицинским учреждением, сумма затрат по годам: 2017 г. – 100,0 тыс. руб.; 2018 г. – 100,0 тыс. руб.; 2019 г. – 100 .0 тыс. руб.; 2020 г. – 100,0 тыс. руб. за счет средств бюджета Первомайского района»;</w:t>
      </w:r>
      <w:proofErr w:type="gramEnd"/>
    </w:p>
    <w:p w:rsidR="008D072C" w:rsidRDefault="00ED2206" w:rsidP="00ED2206">
      <w:pPr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абзацы</w:t>
      </w:r>
      <w:r w:rsidR="0001209D">
        <w:rPr>
          <w:iCs/>
          <w:sz w:val="28"/>
        </w:rPr>
        <w:t xml:space="preserve"> 10,11</w:t>
      </w:r>
      <w:r w:rsidR="00A02EC7">
        <w:rPr>
          <w:iCs/>
          <w:sz w:val="28"/>
        </w:rPr>
        <w:t>,</w:t>
      </w:r>
      <w:r w:rsidR="0001209D">
        <w:rPr>
          <w:iCs/>
          <w:sz w:val="28"/>
        </w:rPr>
        <w:t xml:space="preserve"> статьи</w:t>
      </w:r>
      <w:r w:rsidR="008D072C">
        <w:rPr>
          <w:iCs/>
          <w:sz w:val="28"/>
        </w:rPr>
        <w:t xml:space="preserve"> </w:t>
      </w:r>
      <w:r w:rsidR="008D072C">
        <w:rPr>
          <w:iCs/>
          <w:sz w:val="28"/>
          <w:lang w:val="en-US"/>
        </w:rPr>
        <w:t>I</w:t>
      </w:r>
      <w:r w:rsidR="008D072C" w:rsidRPr="007E7A1E">
        <w:rPr>
          <w:iCs/>
          <w:sz w:val="28"/>
        </w:rPr>
        <w:t>.</w:t>
      </w:r>
      <w:r w:rsidR="007E7A1E">
        <w:rPr>
          <w:iCs/>
          <w:sz w:val="28"/>
        </w:rPr>
        <w:t xml:space="preserve"> исключить.</w:t>
      </w:r>
      <w:r w:rsidR="008D072C">
        <w:rPr>
          <w:iCs/>
          <w:sz w:val="28"/>
        </w:rPr>
        <w:t xml:space="preserve"> </w:t>
      </w:r>
    </w:p>
    <w:p w:rsidR="008D072C" w:rsidRDefault="00DC3035" w:rsidP="00ED2206">
      <w:pPr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 Настоящее постановление  разместить на официальном интернет – сайте </w:t>
      </w:r>
      <w:hyperlink r:id="rId7" w:history="1">
        <w:r w:rsidRPr="009516EF">
          <w:rPr>
            <w:rStyle w:val="a5"/>
            <w:iCs/>
            <w:sz w:val="28"/>
            <w:lang w:val="en-US"/>
          </w:rPr>
          <w:t>www</w:t>
        </w:r>
        <w:r w:rsidRPr="009516EF">
          <w:rPr>
            <w:rStyle w:val="a5"/>
            <w:iCs/>
            <w:sz w:val="28"/>
          </w:rPr>
          <w:t>.</w:t>
        </w:r>
        <w:proofErr w:type="spellStart"/>
        <w:r w:rsidRPr="009516EF">
          <w:rPr>
            <w:rStyle w:val="a5"/>
            <w:iCs/>
            <w:sz w:val="28"/>
            <w:lang w:val="en-US"/>
          </w:rPr>
          <w:t>perv</w:t>
        </w:r>
        <w:proofErr w:type="spellEnd"/>
        <w:r w:rsidRPr="009516EF">
          <w:rPr>
            <w:rStyle w:val="a5"/>
            <w:iCs/>
            <w:sz w:val="28"/>
          </w:rPr>
          <w:t>-</w:t>
        </w:r>
        <w:r w:rsidRPr="009516EF">
          <w:rPr>
            <w:rStyle w:val="a5"/>
            <w:iCs/>
            <w:sz w:val="28"/>
            <w:lang w:val="en-US"/>
          </w:rPr>
          <w:t>alt</w:t>
        </w:r>
        <w:r w:rsidRPr="00DC3035">
          <w:rPr>
            <w:rStyle w:val="a5"/>
            <w:iCs/>
            <w:sz w:val="28"/>
          </w:rPr>
          <w:t>.</w:t>
        </w:r>
        <w:proofErr w:type="spellStart"/>
        <w:r w:rsidRPr="009516EF">
          <w:rPr>
            <w:rStyle w:val="a5"/>
            <w:iCs/>
            <w:sz w:val="28"/>
            <w:lang w:val="en-US"/>
          </w:rPr>
          <w:t>ru</w:t>
        </w:r>
        <w:proofErr w:type="spellEnd"/>
      </w:hyperlink>
      <w:r w:rsidRPr="00DC3035">
        <w:rPr>
          <w:iCs/>
          <w:sz w:val="28"/>
        </w:rPr>
        <w:t xml:space="preserve"> </w:t>
      </w:r>
      <w:r>
        <w:rPr>
          <w:iCs/>
          <w:sz w:val="28"/>
        </w:rPr>
        <w:t>администрации Первомайского района.</w:t>
      </w:r>
    </w:p>
    <w:p w:rsidR="006868C8" w:rsidRDefault="00DC3035" w:rsidP="00ED2206">
      <w:pPr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 </w:t>
      </w:r>
      <w:proofErr w:type="gramStart"/>
      <w:r>
        <w:rPr>
          <w:iCs/>
          <w:sz w:val="28"/>
        </w:rPr>
        <w:t>Контроль за</w:t>
      </w:r>
      <w:proofErr w:type="gramEnd"/>
      <w:r>
        <w:rPr>
          <w:iCs/>
          <w:sz w:val="28"/>
        </w:rPr>
        <w:t xml:space="preserve"> исполнением настоящего постановления возложить на заместителя главы администрации Первомайского района по социальным вопросам – начальника отдела молодежной политики и взаимодействия с общественными организациями администрации района Гаврилова В.В.</w:t>
      </w:r>
    </w:p>
    <w:p w:rsidR="00C65F25" w:rsidRDefault="00C65F25" w:rsidP="00ED2206">
      <w:pPr>
        <w:spacing w:line="360" w:lineRule="auto"/>
        <w:ind w:firstLine="709"/>
        <w:jc w:val="both"/>
        <w:rPr>
          <w:iCs/>
          <w:sz w:val="28"/>
        </w:rPr>
      </w:pPr>
    </w:p>
    <w:p w:rsidR="00C65F25" w:rsidRDefault="00C65F25" w:rsidP="00ED2206">
      <w:pPr>
        <w:spacing w:line="360" w:lineRule="auto"/>
        <w:ind w:firstLine="709"/>
        <w:jc w:val="both"/>
        <w:rPr>
          <w:iCs/>
          <w:sz w:val="28"/>
        </w:rPr>
      </w:pPr>
    </w:p>
    <w:p w:rsidR="00C65F25" w:rsidRDefault="00C65F25" w:rsidP="00C65F25">
      <w:pPr>
        <w:ind w:firstLine="709"/>
        <w:jc w:val="both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E07B92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C65F25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Гаврилов В.В.</w:t>
                            </w:r>
                          </w:p>
                          <w:p w:rsidR="005D3D4F" w:rsidRPr="00C65F25" w:rsidRDefault="00C65F25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2 22 71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C65F25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Гаврилов В.В.</w:t>
                      </w:r>
                    </w:p>
                    <w:p w:rsidR="005D3D4F" w:rsidRPr="00C65F25" w:rsidRDefault="00C65F25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2 22 71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Текст на второй странице</w:t>
      </w: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62" w:rsidRDefault="00864F62">
      <w:r>
        <w:separator/>
      </w:r>
    </w:p>
  </w:endnote>
  <w:endnote w:type="continuationSeparator" w:id="0">
    <w:p w:rsidR="00864F62" w:rsidRDefault="0086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62" w:rsidRDefault="00864F62">
      <w:r>
        <w:separator/>
      </w:r>
    </w:p>
  </w:footnote>
  <w:footnote w:type="continuationSeparator" w:id="0">
    <w:p w:rsidR="00864F62" w:rsidRDefault="0086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8472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E07B9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C"/>
    <w:rsid w:val="0001209D"/>
    <w:rsid w:val="00085852"/>
    <w:rsid w:val="000A60DD"/>
    <w:rsid w:val="00111175"/>
    <w:rsid w:val="001B7A5D"/>
    <w:rsid w:val="001E243D"/>
    <w:rsid w:val="002003D9"/>
    <w:rsid w:val="0021486C"/>
    <w:rsid w:val="002657E9"/>
    <w:rsid w:val="00266076"/>
    <w:rsid w:val="00266405"/>
    <w:rsid w:val="002A3643"/>
    <w:rsid w:val="00325520"/>
    <w:rsid w:val="00345B54"/>
    <w:rsid w:val="00347A08"/>
    <w:rsid w:val="00386F48"/>
    <w:rsid w:val="0039071A"/>
    <w:rsid w:val="003D5B24"/>
    <w:rsid w:val="003E029D"/>
    <w:rsid w:val="00401069"/>
    <w:rsid w:val="004368CA"/>
    <w:rsid w:val="004542C8"/>
    <w:rsid w:val="00500CE0"/>
    <w:rsid w:val="0053260F"/>
    <w:rsid w:val="005D3D4F"/>
    <w:rsid w:val="005E0F92"/>
    <w:rsid w:val="006001BD"/>
    <w:rsid w:val="006214FD"/>
    <w:rsid w:val="006273C2"/>
    <w:rsid w:val="00650B8C"/>
    <w:rsid w:val="00673B4B"/>
    <w:rsid w:val="006868C8"/>
    <w:rsid w:val="006940E2"/>
    <w:rsid w:val="006B18A4"/>
    <w:rsid w:val="006D6BB4"/>
    <w:rsid w:val="00720BEC"/>
    <w:rsid w:val="007261AA"/>
    <w:rsid w:val="00784728"/>
    <w:rsid w:val="007B0427"/>
    <w:rsid w:val="007E7A1E"/>
    <w:rsid w:val="008103A3"/>
    <w:rsid w:val="00864F62"/>
    <w:rsid w:val="008A6201"/>
    <w:rsid w:val="008D072C"/>
    <w:rsid w:val="00902BB7"/>
    <w:rsid w:val="00974AD9"/>
    <w:rsid w:val="00977173"/>
    <w:rsid w:val="00997BD5"/>
    <w:rsid w:val="009D0900"/>
    <w:rsid w:val="00A02EC7"/>
    <w:rsid w:val="00A10F91"/>
    <w:rsid w:val="00B4371A"/>
    <w:rsid w:val="00B759E0"/>
    <w:rsid w:val="00B91766"/>
    <w:rsid w:val="00BD594D"/>
    <w:rsid w:val="00BE19F0"/>
    <w:rsid w:val="00C65963"/>
    <w:rsid w:val="00C65F25"/>
    <w:rsid w:val="00CB34B2"/>
    <w:rsid w:val="00CB48FE"/>
    <w:rsid w:val="00CE1E53"/>
    <w:rsid w:val="00D77613"/>
    <w:rsid w:val="00D8661E"/>
    <w:rsid w:val="00D97FC4"/>
    <w:rsid w:val="00DC3035"/>
    <w:rsid w:val="00DC705E"/>
    <w:rsid w:val="00DF1BDF"/>
    <w:rsid w:val="00E07B92"/>
    <w:rsid w:val="00E26B6F"/>
    <w:rsid w:val="00E352AA"/>
    <w:rsid w:val="00E51EEE"/>
    <w:rsid w:val="00E5735E"/>
    <w:rsid w:val="00E612A5"/>
    <w:rsid w:val="00E74022"/>
    <w:rsid w:val="00E759D8"/>
    <w:rsid w:val="00EA3EDC"/>
    <w:rsid w:val="00ED2206"/>
    <w:rsid w:val="00EF7B69"/>
    <w:rsid w:val="00F03FFA"/>
    <w:rsid w:val="00F57806"/>
    <w:rsid w:val="00F77D81"/>
    <w:rsid w:val="00F77E12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soc\AppData\Roaming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387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Zamsoc</dc:creator>
  <cp:lastModifiedBy>Zamsoc</cp:lastModifiedBy>
  <cp:revision>15</cp:revision>
  <cp:lastPrinted>2016-12-22T07:17:00Z</cp:lastPrinted>
  <dcterms:created xsi:type="dcterms:W3CDTF">2016-12-21T01:54:00Z</dcterms:created>
  <dcterms:modified xsi:type="dcterms:W3CDTF">2017-01-16T08:32:00Z</dcterms:modified>
</cp:coreProperties>
</file>