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B01877">
              <w:rPr>
                <w:iCs/>
                <w:sz w:val="28"/>
              </w:rPr>
              <w:t>06.03.2017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B01877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F94D8C" w:rsidP="00B63A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</w:t>
            </w:r>
            <w:r w:rsidR="00B63A4A">
              <w:rPr>
                <w:sz w:val="24"/>
                <w:szCs w:val="24"/>
              </w:rPr>
              <w:t>Положения о п</w:t>
            </w:r>
            <w:r w:rsidR="009A2711">
              <w:rPr>
                <w:sz w:val="24"/>
                <w:szCs w:val="24"/>
              </w:rPr>
              <w:t>орядк</w:t>
            </w:r>
            <w:r w:rsidR="00B63A4A">
              <w:rPr>
                <w:sz w:val="24"/>
                <w:szCs w:val="24"/>
              </w:rPr>
              <w:t>е</w:t>
            </w:r>
            <w:r w:rsidR="009A2711">
              <w:rPr>
                <w:sz w:val="24"/>
                <w:szCs w:val="24"/>
              </w:rPr>
              <w:t xml:space="preserve"> расходования средств резервного фонда администрации Первомайского района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B63A4A" w:rsidP="00295F7C">
      <w:pPr>
        <w:ind w:firstLine="709"/>
        <w:jc w:val="both"/>
        <w:rPr>
          <w:spacing w:val="40"/>
          <w:sz w:val="28"/>
          <w:szCs w:val="28"/>
        </w:rPr>
      </w:pPr>
      <w:r>
        <w:rPr>
          <w:iCs/>
          <w:sz w:val="28"/>
          <w:szCs w:val="28"/>
        </w:rPr>
        <w:t xml:space="preserve">В соответствии со </w:t>
      </w:r>
      <w:r w:rsidR="00F94D8C">
        <w:rPr>
          <w:iCs/>
          <w:sz w:val="28"/>
          <w:szCs w:val="28"/>
        </w:rPr>
        <w:t>стать</w:t>
      </w:r>
      <w:r>
        <w:rPr>
          <w:iCs/>
          <w:sz w:val="28"/>
          <w:szCs w:val="28"/>
        </w:rPr>
        <w:t>ей</w:t>
      </w:r>
      <w:r w:rsidR="00F94D8C">
        <w:rPr>
          <w:iCs/>
          <w:sz w:val="28"/>
          <w:szCs w:val="28"/>
        </w:rPr>
        <w:t xml:space="preserve"> 81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F03FFA" w:rsidRDefault="00F03FFA" w:rsidP="00295F7C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F94D8C">
        <w:rPr>
          <w:sz w:val="28"/>
          <w:szCs w:val="28"/>
        </w:rPr>
        <w:t xml:space="preserve"> </w:t>
      </w:r>
      <w:r w:rsidR="00295F7C">
        <w:rPr>
          <w:sz w:val="28"/>
          <w:szCs w:val="28"/>
        </w:rPr>
        <w:t>Утвердить прилагаем</w:t>
      </w:r>
      <w:r w:rsidR="000152A4">
        <w:rPr>
          <w:sz w:val="28"/>
          <w:szCs w:val="28"/>
        </w:rPr>
        <w:t>ое</w:t>
      </w:r>
      <w:r w:rsidR="00295F7C">
        <w:rPr>
          <w:sz w:val="28"/>
          <w:szCs w:val="28"/>
        </w:rPr>
        <w:t xml:space="preserve"> </w:t>
      </w:r>
      <w:r w:rsidR="00B63A4A">
        <w:rPr>
          <w:sz w:val="28"/>
          <w:szCs w:val="28"/>
        </w:rPr>
        <w:t>Положение о п</w:t>
      </w:r>
      <w:r w:rsidR="00295F7C">
        <w:rPr>
          <w:sz w:val="28"/>
          <w:szCs w:val="28"/>
        </w:rPr>
        <w:t>орядк</w:t>
      </w:r>
      <w:r w:rsidR="00B63A4A">
        <w:rPr>
          <w:sz w:val="28"/>
          <w:szCs w:val="28"/>
        </w:rPr>
        <w:t>е</w:t>
      </w:r>
      <w:r w:rsidR="00295F7C">
        <w:rPr>
          <w:sz w:val="28"/>
          <w:szCs w:val="28"/>
        </w:rPr>
        <w:t xml:space="preserve"> расходования средств резервного фонда администрации Первомайского района.</w:t>
      </w:r>
    </w:p>
    <w:p w:rsidR="00295F7C" w:rsidRDefault="00295F7C" w:rsidP="00295F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 постановление администрации района от 27.06.2008 № 1132 «Об утверждении порядка расходования средств резервного фонда администрации Первомайского района» в редакции от 20.12.2013 № 2869.</w:t>
      </w:r>
    </w:p>
    <w:p w:rsidR="001E5E52" w:rsidRDefault="001E5E52" w:rsidP="001E5E52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1E5E52" w:rsidRDefault="001E5E52" w:rsidP="001E5E52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295F7C" w:rsidRDefault="00295F7C" w:rsidP="00295F7C">
      <w:pPr>
        <w:ind w:firstLine="709"/>
        <w:jc w:val="both"/>
        <w:rPr>
          <w:sz w:val="28"/>
          <w:szCs w:val="28"/>
        </w:rPr>
      </w:pPr>
    </w:p>
    <w:p w:rsidR="00295F7C" w:rsidRPr="00F03FFA" w:rsidRDefault="00295F7C" w:rsidP="007261AA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9A2711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1E5E52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5D3D4F" w:rsidRPr="00E352AA" w:rsidRDefault="001E5E52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1E5E52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5D3D4F" w:rsidRPr="00E352AA" w:rsidRDefault="001E5E52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1E5E52" w:rsidRDefault="005D3D4F" w:rsidP="001E5E52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1E5E52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1E5E52" w:rsidRDefault="001E5E52" w:rsidP="001E5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1E5E52" w:rsidRDefault="001E5E52" w:rsidP="001E5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1E5E52" w:rsidRDefault="001E5E52" w:rsidP="001E5E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B01877">
        <w:rPr>
          <w:sz w:val="28"/>
          <w:szCs w:val="28"/>
        </w:rPr>
        <w:t>06.03.2017</w:t>
      </w:r>
      <w:r>
        <w:rPr>
          <w:sz w:val="28"/>
          <w:szCs w:val="28"/>
        </w:rPr>
        <w:t xml:space="preserve"> № </w:t>
      </w:r>
      <w:r w:rsidR="00B01877">
        <w:rPr>
          <w:sz w:val="28"/>
          <w:szCs w:val="28"/>
        </w:rPr>
        <w:t>291</w:t>
      </w:r>
      <w:bookmarkStart w:id="0" w:name="_GoBack"/>
      <w:bookmarkEnd w:id="0"/>
    </w:p>
    <w:p w:rsidR="001E5E52" w:rsidRDefault="001E5E52" w:rsidP="001E5E52">
      <w:pPr>
        <w:rPr>
          <w:sz w:val="28"/>
          <w:szCs w:val="28"/>
        </w:rPr>
      </w:pPr>
    </w:p>
    <w:p w:rsidR="001E5E52" w:rsidRDefault="001E5E52" w:rsidP="001E5E52">
      <w:pPr>
        <w:rPr>
          <w:sz w:val="28"/>
          <w:szCs w:val="28"/>
        </w:rPr>
      </w:pPr>
    </w:p>
    <w:p w:rsidR="005D3D4F" w:rsidRDefault="000152A4" w:rsidP="001E5E5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5E52" w:rsidRDefault="000152A4" w:rsidP="001E5E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</w:t>
      </w:r>
      <w:r w:rsidR="001E5E52">
        <w:rPr>
          <w:sz w:val="28"/>
          <w:szCs w:val="28"/>
        </w:rPr>
        <w:t>расходования средств резервного фонда администрации Первомайского района</w:t>
      </w:r>
    </w:p>
    <w:p w:rsidR="000152A4" w:rsidRDefault="000152A4" w:rsidP="001E5E52">
      <w:pPr>
        <w:jc w:val="center"/>
        <w:rPr>
          <w:sz w:val="28"/>
          <w:szCs w:val="28"/>
        </w:rPr>
      </w:pPr>
    </w:p>
    <w:p w:rsidR="00073D4E" w:rsidRDefault="00073D4E" w:rsidP="00073D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Резервный фонд администрации Первомайского района создается для финансирования непредвиденных расходов и мероприятий районного значения, не предусмотренных в районном бюджете на соответствующий финансовый год.</w:t>
      </w:r>
    </w:p>
    <w:p w:rsidR="00073D4E" w:rsidRDefault="00073D4E" w:rsidP="00073D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Размер резервного фонда администрации Первомайского района определяется решением о районном бюджете на соответствующий год.</w:t>
      </w:r>
    </w:p>
    <w:p w:rsidR="009863F0" w:rsidRDefault="00073D4E" w:rsidP="009863F0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3. </w:t>
      </w:r>
      <w:r w:rsidR="009863F0">
        <w:rPr>
          <w:iCs/>
          <w:sz w:val="28"/>
        </w:rPr>
        <w:t>Расходование средств производится в соответствии с распоряжениями</w:t>
      </w:r>
      <w:r w:rsidR="007B5DDC">
        <w:rPr>
          <w:iCs/>
          <w:sz w:val="28"/>
        </w:rPr>
        <w:t xml:space="preserve"> и постановлениями</w:t>
      </w:r>
      <w:r w:rsidR="009863F0">
        <w:rPr>
          <w:iCs/>
          <w:sz w:val="28"/>
        </w:rPr>
        <w:t xml:space="preserve"> администрации района.</w:t>
      </w:r>
    </w:p>
    <w:p w:rsidR="009863F0" w:rsidRDefault="009863F0" w:rsidP="009863F0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Проекты распоряжений</w:t>
      </w:r>
      <w:r w:rsidR="007B5DDC">
        <w:rPr>
          <w:iCs/>
          <w:sz w:val="28"/>
        </w:rPr>
        <w:t xml:space="preserve"> и постановлений</w:t>
      </w:r>
      <w:r>
        <w:rPr>
          <w:iCs/>
          <w:sz w:val="28"/>
        </w:rPr>
        <w:t xml:space="preserve"> о выделении средств из резервного фонда администрации Первомайского района, с указанием выделяемых средств и направления их расходования, по поручению главы администрации района готовит комитет по финансам, налоговой и кредитной политике.</w:t>
      </w:r>
    </w:p>
    <w:p w:rsidR="00073D4E" w:rsidRDefault="00A03996" w:rsidP="009863F0">
      <w:pPr>
        <w:autoSpaceDE w:val="0"/>
        <w:autoSpaceDN w:val="0"/>
        <w:adjustRightInd w:val="0"/>
        <w:ind w:firstLine="540"/>
        <w:jc w:val="both"/>
        <w:rPr>
          <w:iCs/>
          <w:sz w:val="28"/>
        </w:rPr>
      </w:pPr>
      <w:r>
        <w:rPr>
          <w:iCs/>
          <w:sz w:val="28"/>
        </w:rPr>
        <w:t>Органы</w:t>
      </w:r>
      <w:r w:rsidR="009863F0">
        <w:rPr>
          <w:iCs/>
          <w:sz w:val="28"/>
        </w:rPr>
        <w:t xml:space="preserve"> администрации района, а также администрации поселений района представляют в комитет по финансам, налоговой и кредитной политике заключение о необходимости выделения средств, документы с обоснованием размера выделяемых средств, включая сметно-финансовые расчеты, пояснительные записки к проектам распоряжений</w:t>
      </w:r>
      <w:r w:rsidR="007B5DDC">
        <w:rPr>
          <w:iCs/>
          <w:sz w:val="28"/>
        </w:rPr>
        <w:t xml:space="preserve"> и постановлений</w:t>
      </w:r>
      <w:r w:rsidR="009863F0">
        <w:rPr>
          <w:iCs/>
          <w:sz w:val="28"/>
        </w:rPr>
        <w:t xml:space="preserve"> администрации Первомайского района.</w:t>
      </w:r>
    </w:p>
    <w:p w:rsidR="00A03996" w:rsidRDefault="00A03996" w:rsidP="00A03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Органы, в распоряжение которых предоставляются средства резервного фонда администрации Первомайского района, в месячный срок после проведения соответствующих мероприятий представляют в комитет по финансам, налоговой и кредитной политике подробный отчет о целевом использовании выделенных средств.</w:t>
      </w:r>
    </w:p>
    <w:p w:rsidR="009863F0" w:rsidRDefault="009863F0" w:rsidP="00986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Cs/>
          <w:sz w:val="28"/>
        </w:rPr>
        <w:t xml:space="preserve">4. Средства резервного фонда </w:t>
      </w:r>
      <w:r>
        <w:rPr>
          <w:sz w:val="28"/>
          <w:szCs w:val="28"/>
        </w:rPr>
        <w:t>администрации Первомайского района расходуются на:</w:t>
      </w:r>
    </w:p>
    <w:p w:rsidR="002C3FA8" w:rsidRDefault="002C3FA8" w:rsidP="00986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предупреждению чрезвычайных ситуаций;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аварийно-восстановительн</w:t>
      </w:r>
      <w:r w:rsidR="002C3FA8">
        <w:rPr>
          <w:sz w:val="28"/>
          <w:szCs w:val="28"/>
        </w:rPr>
        <w:t>ые</w:t>
      </w:r>
      <w:r>
        <w:rPr>
          <w:sz w:val="28"/>
          <w:szCs w:val="28"/>
        </w:rPr>
        <w:t xml:space="preserve"> работ</w:t>
      </w:r>
      <w:r w:rsidR="002C3FA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2C3FA8">
        <w:rPr>
          <w:sz w:val="28"/>
          <w:szCs w:val="28"/>
        </w:rPr>
        <w:t>и иные мероприятия, связанные с</w:t>
      </w:r>
      <w:r>
        <w:rPr>
          <w:sz w:val="28"/>
          <w:szCs w:val="28"/>
        </w:rPr>
        <w:t xml:space="preserve"> ликвидаци</w:t>
      </w:r>
      <w:r w:rsidR="002C3FA8">
        <w:rPr>
          <w:sz w:val="28"/>
          <w:szCs w:val="28"/>
        </w:rPr>
        <w:t>ей</w:t>
      </w:r>
      <w:r>
        <w:rPr>
          <w:sz w:val="28"/>
          <w:szCs w:val="28"/>
        </w:rPr>
        <w:t xml:space="preserve"> последствий стихийных бедствий и других чрезвычайных ситуаций;</w:t>
      </w:r>
    </w:p>
    <w:p w:rsidR="002C3FA8" w:rsidRDefault="002C3FA8" w:rsidP="002C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материальной помощи гражданам, пострадавшим от последствий стихийных бедствий и других чрезвычайных ситуаций, а также оказавшимся в трудной жизненной ситуации;</w:t>
      </w:r>
    </w:p>
    <w:p w:rsidR="008172DB" w:rsidRDefault="002C3FA8" w:rsidP="002C3F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неотложных, экстренных ремонтных работ объектов муниципального жилищного фонда, социально-культурной сферы, а также </w:t>
      </w:r>
      <w:r>
        <w:rPr>
          <w:sz w:val="28"/>
          <w:szCs w:val="28"/>
        </w:rPr>
        <w:lastRenderedPageBreak/>
        <w:t>иных объектов муниципальной собственности, имеющих значение для жизнеобеспечения населения</w:t>
      </w:r>
      <w:r w:rsidR="008172DB">
        <w:rPr>
          <w:sz w:val="28"/>
          <w:szCs w:val="28"/>
        </w:rPr>
        <w:t xml:space="preserve"> района;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юбилейных мероприятий общегосударственного, краевого и районного значения;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встреч, симпозиумов, выставок и семинаров по проблемам общегосударственного, краевого и районного значения;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услуг по перевозке умерших, погибших (личность которых не установлена следственными органами или не имеющих на территории поселения родственников) с места происшествия до морга;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други</w:t>
      </w:r>
      <w:r w:rsidR="002C3FA8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</w:t>
      </w:r>
      <w:r w:rsidR="002C3FA8">
        <w:rPr>
          <w:sz w:val="28"/>
          <w:szCs w:val="28"/>
        </w:rPr>
        <w:t>я</w:t>
      </w:r>
      <w:r>
        <w:rPr>
          <w:sz w:val="28"/>
          <w:szCs w:val="28"/>
        </w:rPr>
        <w:t>, проводимы</w:t>
      </w:r>
      <w:r w:rsidR="002C3FA8">
        <w:rPr>
          <w:sz w:val="28"/>
          <w:szCs w:val="28"/>
        </w:rPr>
        <w:t>е</w:t>
      </w:r>
      <w:r>
        <w:rPr>
          <w:sz w:val="28"/>
          <w:szCs w:val="28"/>
        </w:rPr>
        <w:t xml:space="preserve"> по распоряжению главы администрации района.</w:t>
      </w:r>
    </w:p>
    <w:p w:rsidR="00A03996" w:rsidRDefault="00A03996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31A8C">
        <w:rPr>
          <w:sz w:val="28"/>
          <w:szCs w:val="28"/>
        </w:rPr>
        <w:t xml:space="preserve">Решение о выделении материальной помощи отдельным гражданам, оказавшимся в затруднительном материальном положении, выносится на заседании комиссии по предупреждению и ликвидации чрезвычайных ситуаций и обеспечению пожарной безопасности Первомайского района. </w:t>
      </w:r>
      <w:r>
        <w:rPr>
          <w:sz w:val="28"/>
          <w:szCs w:val="28"/>
        </w:rPr>
        <w:t>Максимальный размер материальной помощи не может превышать 3 минимальных размеров оплаты труда.</w:t>
      </w:r>
    </w:p>
    <w:p w:rsidR="00A03996" w:rsidRDefault="00A03996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Администрация района предоставляет отчет о расходовании средств резервного фонда администрации Первомайского района в Первомайское районное Собрание депутатов Алтайского края к ежеквартальному и годовому отчетам об исполнении районного бюджета.</w:t>
      </w:r>
    </w:p>
    <w:p w:rsidR="008172DB" w:rsidRDefault="008172DB" w:rsidP="008172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63F0" w:rsidRDefault="009863F0" w:rsidP="009863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2A4" w:rsidRDefault="000152A4" w:rsidP="000152A4">
      <w:pPr>
        <w:ind w:firstLine="709"/>
        <w:jc w:val="both"/>
        <w:rPr>
          <w:sz w:val="28"/>
          <w:szCs w:val="28"/>
        </w:rPr>
      </w:pPr>
    </w:p>
    <w:p w:rsidR="001E5E52" w:rsidRDefault="001E5E52" w:rsidP="001E5E52">
      <w:pPr>
        <w:jc w:val="center"/>
        <w:rPr>
          <w:sz w:val="28"/>
          <w:szCs w:val="28"/>
        </w:rPr>
      </w:pPr>
    </w:p>
    <w:p w:rsidR="001E5E52" w:rsidRPr="005D3D4F" w:rsidRDefault="001E5E52" w:rsidP="001E5E52">
      <w:pPr>
        <w:ind w:firstLine="567"/>
        <w:jc w:val="both"/>
        <w:rPr>
          <w:sz w:val="28"/>
          <w:szCs w:val="28"/>
        </w:rPr>
      </w:pPr>
    </w:p>
    <w:sectPr w:rsidR="001E5E52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AE" w:rsidRDefault="00DC51AE">
      <w:r>
        <w:separator/>
      </w:r>
    </w:p>
  </w:endnote>
  <w:endnote w:type="continuationSeparator" w:id="0">
    <w:p w:rsidR="00DC51AE" w:rsidRDefault="00DC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AE" w:rsidRDefault="00DC51AE">
      <w:r>
        <w:separator/>
      </w:r>
    </w:p>
  </w:footnote>
  <w:footnote w:type="continuationSeparator" w:id="0">
    <w:p w:rsidR="00DC51AE" w:rsidRDefault="00DC5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B01877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9A271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9260" cy="723265"/>
          <wp:effectExtent l="0" t="0" r="8890" b="63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152A4"/>
    <w:rsid w:val="00073D4E"/>
    <w:rsid w:val="000A60DD"/>
    <w:rsid w:val="00111175"/>
    <w:rsid w:val="001B7A5D"/>
    <w:rsid w:val="001E243D"/>
    <w:rsid w:val="001E5E52"/>
    <w:rsid w:val="002003D9"/>
    <w:rsid w:val="0021486C"/>
    <w:rsid w:val="00266076"/>
    <w:rsid w:val="00266405"/>
    <w:rsid w:val="00295F7C"/>
    <w:rsid w:val="002A3643"/>
    <w:rsid w:val="002C3FA8"/>
    <w:rsid w:val="00325520"/>
    <w:rsid w:val="00345B54"/>
    <w:rsid w:val="00347A08"/>
    <w:rsid w:val="00386F48"/>
    <w:rsid w:val="003E029D"/>
    <w:rsid w:val="00401069"/>
    <w:rsid w:val="00500CE0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720BEC"/>
    <w:rsid w:val="007261AA"/>
    <w:rsid w:val="007B5DDC"/>
    <w:rsid w:val="008172DB"/>
    <w:rsid w:val="00871F3C"/>
    <w:rsid w:val="008A6201"/>
    <w:rsid w:val="00902BB7"/>
    <w:rsid w:val="00931A8C"/>
    <w:rsid w:val="00977173"/>
    <w:rsid w:val="009863F0"/>
    <w:rsid w:val="00997BD5"/>
    <w:rsid w:val="009A2711"/>
    <w:rsid w:val="009D0900"/>
    <w:rsid w:val="00A03996"/>
    <w:rsid w:val="00A10F91"/>
    <w:rsid w:val="00B01877"/>
    <w:rsid w:val="00B4371A"/>
    <w:rsid w:val="00B440AD"/>
    <w:rsid w:val="00B63A4A"/>
    <w:rsid w:val="00B91766"/>
    <w:rsid w:val="00BB0206"/>
    <w:rsid w:val="00BD594D"/>
    <w:rsid w:val="00BE19F0"/>
    <w:rsid w:val="00C65963"/>
    <w:rsid w:val="00CB48FE"/>
    <w:rsid w:val="00CE1E53"/>
    <w:rsid w:val="00D77613"/>
    <w:rsid w:val="00D8661E"/>
    <w:rsid w:val="00DC51AE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57806"/>
    <w:rsid w:val="00F77D81"/>
    <w:rsid w:val="00F77E12"/>
    <w:rsid w:val="00F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376A9-7450-4821-908B-516843BC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F94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15</cp:revision>
  <cp:lastPrinted>2017-02-02T06:57:00Z</cp:lastPrinted>
  <dcterms:created xsi:type="dcterms:W3CDTF">2017-02-02T05:05:00Z</dcterms:created>
  <dcterms:modified xsi:type="dcterms:W3CDTF">2017-03-15T03:06:00Z</dcterms:modified>
</cp:coreProperties>
</file>