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E33256" w:rsidP="003D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E33256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8E2F22" w:rsidP="00510AF4">
            <w:pPr>
              <w:jc w:val="both"/>
              <w:rPr>
                <w:sz w:val="24"/>
                <w:szCs w:val="24"/>
              </w:rPr>
            </w:pPr>
            <w:r w:rsidRPr="00197F2E">
              <w:rPr>
                <w:sz w:val="24"/>
                <w:szCs w:val="24"/>
              </w:rPr>
              <w:t>Об организации и проведении</w:t>
            </w:r>
            <w:r>
              <w:rPr>
                <w:sz w:val="24"/>
                <w:szCs w:val="24"/>
              </w:rPr>
              <w:t xml:space="preserve"> </w:t>
            </w:r>
            <w:r w:rsidRPr="00197F2E">
              <w:rPr>
                <w:sz w:val="24"/>
                <w:szCs w:val="24"/>
              </w:rPr>
              <w:t>мероприятий по усилению мер</w:t>
            </w:r>
            <w:r>
              <w:rPr>
                <w:sz w:val="24"/>
                <w:szCs w:val="24"/>
              </w:rPr>
              <w:t xml:space="preserve"> </w:t>
            </w:r>
            <w:r w:rsidRPr="00197F2E">
              <w:rPr>
                <w:sz w:val="24"/>
                <w:szCs w:val="24"/>
              </w:rPr>
              <w:t xml:space="preserve">пожарной безопасности на весенне-летний </w:t>
            </w:r>
            <w:r>
              <w:rPr>
                <w:sz w:val="24"/>
                <w:szCs w:val="24"/>
              </w:rPr>
              <w:t xml:space="preserve">пожароопасный </w:t>
            </w:r>
            <w:r w:rsidRPr="00197F2E">
              <w:rPr>
                <w:sz w:val="24"/>
                <w:szCs w:val="24"/>
              </w:rPr>
              <w:t>период 20</w:t>
            </w:r>
            <w:r w:rsidR="003A17EB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197F2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8E2F22" w:rsidRPr="0044251B" w:rsidRDefault="008E2F22" w:rsidP="00AC4B21">
      <w:pPr>
        <w:spacing w:line="276" w:lineRule="auto"/>
        <w:ind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В соответствии с требованиями Федеральных законов от 21.12.1994  №68-ФЗ «О защите населения и территорий от чрезвычайных ситуаций природного и техногенного характера», от 21.12.1994 №69-ФЗ «О пожарной безопасности», в соответствии с законом Алтайского края от 10.02.2005 №4-ЗС «О пожарной</w:t>
      </w:r>
      <w:r w:rsidR="0044251B">
        <w:rPr>
          <w:sz w:val="28"/>
          <w:szCs w:val="28"/>
        </w:rPr>
        <w:t xml:space="preserve"> безопасности в Алтайском крае»</w:t>
      </w:r>
      <w:r w:rsidRPr="0044251B">
        <w:rPr>
          <w:sz w:val="28"/>
          <w:szCs w:val="28"/>
        </w:rPr>
        <w:t xml:space="preserve"> и в целях усиления мер пожарной безопасности на территории района в весенне-летний пожароопасный период 201</w:t>
      </w:r>
      <w:r w:rsidR="003A17EB">
        <w:rPr>
          <w:sz w:val="28"/>
          <w:szCs w:val="28"/>
        </w:rPr>
        <w:t>7</w:t>
      </w:r>
      <w:r w:rsidRPr="0044251B">
        <w:rPr>
          <w:sz w:val="28"/>
          <w:szCs w:val="28"/>
        </w:rPr>
        <w:t xml:space="preserve"> года, </w:t>
      </w:r>
      <w:r w:rsidR="0044251B" w:rsidRPr="0044251B">
        <w:rPr>
          <w:sz w:val="28"/>
          <w:szCs w:val="28"/>
        </w:rPr>
        <w:t>п о с т а н о в л я ю:</w:t>
      </w:r>
    </w:p>
    <w:p w:rsidR="008E2F22" w:rsidRPr="0044251B" w:rsidRDefault="008E2F22" w:rsidP="00AC4B21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Рекомендовать  главам сельсоветов:</w:t>
      </w:r>
    </w:p>
    <w:p w:rsidR="008E2F22" w:rsidRPr="0044251B" w:rsidRDefault="008E2F22" w:rsidP="00AC4B21">
      <w:pPr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 xml:space="preserve">взять  под  личный  контроль  выполнение  первичных  мер  </w:t>
      </w:r>
      <w:r w:rsidR="00ED4369">
        <w:rPr>
          <w:sz w:val="28"/>
          <w:szCs w:val="28"/>
        </w:rPr>
        <w:t>пожарной  безопасности в частных   домовладениях</w:t>
      </w:r>
      <w:r w:rsidRPr="0044251B">
        <w:rPr>
          <w:sz w:val="28"/>
          <w:szCs w:val="28"/>
        </w:rPr>
        <w:t xml:space="preserve"> и  в  местах  массового  пребывания  людей;</w:t>
      </w:r>
    </w:p>
    <w:p w:rsidR="008E2F22" w:rsidRPr="0044251B" w:rsidRDefault="003A17EB" w:rsidP="00AC4B21">
      <w:pPr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до 15 апреля  2017</w:t>
      </w:r>
      <w:r w:rsidR="0044251B">
        <w:rPr>
          <w:sz w:val="28"/>
          <w:szCs w:val="28"/>
        </w:rPr>
        <w:t xml:space="preserve"> года </w:t>
      </w:r>
      <w:r w:rsidR="008E2F22" w:rsidRPr="0044251B">
        <w:rPr>
          <w:sz w:val="28"/>
          <w:szCs w:val="28"/>
        </w:rPr>
        <w:t xml:space="preserve"> провести сходы граждан и организовать  работу  по  обучению  населения  мерам  пожарной безопасности;</w:t>
      </w:r>
    </w:p>
    <w:p w:rsidR="008E2F22" w:rsidRPr="0044251B" w:rsidRDefault="008E2F22" w:rsidP="00AC4B21">
      <w:pPr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привести в соответствие все виды пожарного водоснабжения для оперативного и беспрепятственного забора воды пожарными автомобилями;</w:t>
      </w:r>
    </w:p>
    <w:p w:rsidR="008E2F22" w:rsidRPr="0044251B" w:rsidRDefault="008E2F22" w:rsidP="00AC4B21">
      <w:pPr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 xml:space="preserve"> провести мероприятия по опашке  и  подготовке  минерализованных  полос  по периметру  населённых  пунктов  для  предотвращения  перехода  лесостепных  и  сельскохозяйственных  возгораний  на  населённые пункты;</w:t>
      </w:r>
    </w:p>
    <w:p w:rsidR="008E2F22" w:rsidRPr="0044251B" w:rsidRDefault="008E2F22" w:rsidP="00AC4B21">
      <w:pPr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провести  работу  с  председателями  садоводческих  товариществ и  обществ  по  выполнению  мер  пожарной  безопасности  их  членами  на  территории  садоводств;</w:t>
      </w:r>
    </w:p>
    <w:p w:rsidR="008E2F22" w:rsidRPr="0044251B" w:rsidRDefault="008E2F22" w:rsidP="00AC4B21">
      <w:pPr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lastRenderedPageBreak/>
        <w:t>организовать очистку территорий частного жилого сектора от мусора, сухой травы;</w:t>
      </w:r>
    </w:p>
    <w:p w:rsidR="008E2F22" w:rsidRPr="0044251B" w:rsidRDefault="008E2F22" w:rsidP="00AC4B21">
      <w:pPr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запретить сжигание сухой травы и мусора на территории населенных пунктов, садоводств, вблизи зданий и сооружений;</w:t>
      </w:r>
    </w:p>
    <w:p w:rsidR="008E2F22" w:rsidRPr="0044251B" w:rsidRDefault="008E2F22" w:rsidP="00AC4B21">
      <w:pPr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запретить установку несанкционированных преград на улицах и переулках, затрудняющих проезд пожарных автомобилей;</w:t>
      </w:r>
    </w:p>
    <w:p w:rsidR="008E2F22" w:rsidRPr="0044251B" w:rsidRDefault="008E2F22" w:rsidP="00AC4B21">
      <w:pPr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организовать отключение нежилых, пустующих зданий и сооружений от электроснабжения;</w:t>
      </w:r>
    </w:p>
    <w:p w:rsidR="008E2F22" w:rsidRPr="0044251B" w:rsidRDefault="008E2F22" w:rsidP="00AC4B21">
      <w:pPr>
        <w:numPr>
          <w:ilvl w:val="1"/>
          <w:numId w:val="3"/>
        </w:numPr>
        <w:tabs>
          <w:tab w:val="num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создать уголки  пожарной  безопасности  в местах  массового  скопления  граждан;</w:t>
      </w:r>
    </w:p>
    <w:p w:rsidR="008E2F22" w:rsidRPr="0044251B" w:rsidRDefault="008E2F22" w:rsidP="00AC4B21">
      <w:pPr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организовать совместные рейды с участковыми уполномоченными полиции и сотрудниками органов государственного пожарного надзора (ТО НД  №8 УНД ГУ МЧС России по Алтайскому краю) в места проживания граждан, ведущих асоциальный образ жизни, для проведения профилактических мер по исключению случаев бытовых правонарушений и возникновения пожаров.</w:t>
      </w:r>
    </w:p>
    <w:p w:rsidR="008E2F22" w:rsidRPr="0044251B" w:rsidRDefault="008E2F22" w:rsidP="00AC4B21">
      <w:pPr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Предложить  руководителям  предприятий  и  организаций района,  независимо  от  формы  собственности и вида  деятельности:</w:t>
      </w:r>
    </w:p>
    <w:p w:rsidR="008E2F22" w:rsidRPr="0044251B" w:rsidRDefault="008E2F22" w:rsidP="00AC4B21">
      <w:pPr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произвести  очистку  территории  от  скопления  горючих  отходов,  мусора  и  организовать  их  вывоз  за  пределы  населённых пунктов  на  отведённые  свалки;</w:t>
      </w:r>
    </w:p>
    <w:p w:rsidR="008E2F22" w:rsidRPr="0044251B" w:rsidRDefault="008E2F22" w:rsidP="00AC4B21">
      <w:pPr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запретить проведение сельхозпалов;</w:t>
      </w:r>
    </w:p>
    <w:p w:rsidR="008E2F22" w:rsidRPr="0044251B" w:rsidRDefault="008E2F22" w:rsidP="00AC4B21">
      <w:pPr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спланировать  и  провести  работу  по  обучению  сотрудников  мерам  пожарной  безопасности,  тренировку  внештатных  пожарных  расчетов  по  действиям  при  возникновении  внештатных ситуаций.</w:t>
      </w:r>
    </w:p>
    <w:p w:rsidR="008E2F22" w:rsidRPr="0044251B" w:rsidRDefault="008E2F22" w:rsidP="00AC4B21">
      <w:pPr>
        <w:numPr>
          <w:ilvl w:val="0"/>
          <w:numId w:val="5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>Начальнику отдела сельского хозяйства и продо</w:t>
      </w:r>
      <w:r w:rsidR="0044251B">
        <w:rPr>
          <w:sz w:val="28"/>
          <w:szCs w:val="28"/>
        </w:rPr>
        <w:t xml:space="preserve">вольствия администрации района </w:t>
      </w:r>
      <w:r w:rsidRPr="0044251B">
        <w:rPr>
          <w:sz w:val="28"/>
          <w:szCs w:val="28"/>
        </w:rPr>
        <w:t>Абашев</w:t>
      </w:r>
      <w:r w:rsidR="0044251B">
        <w:rPr>
          <w:sz w:val="28"/>
          <w:szCs w:val="28"/>
        </w:rPr>
        <w:t>у Н.В.</w:t>
      </w:r>
      <w:r w:rsidRPr="0044251B">
        <w:rPr>
          <w:sz w:val="28"/>
          <w:szCs w:val="28"/>
        </w:rPr>
        <w:t>:</w:t>
      </w:r>
    </w:p>
    <w:p w:rsidR="008E2F22" w:rsidRPr="0044251B" w:rsidRDefault="008E2F22" w:rsidP="00AC4B21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 xml:space="preserve">3.1. по  согласованию </w:t>
      </w:r>
      <w:r w:rsidR="0044251B">
        <w:rPr>
          <w:sz w:val="28"/>
          <w:szCs w:val="28"/>
        </w:rPr>
        <w:t>с</w:t>
      </w:r>
      <w:r w:rsidRPr="0044251B">
        <w:rPr>
          <w:sz w:val="28"/>
          <w:szCs w:val="28"/>
        </w:rPr>
        <w:t xml:space="preserve"> ТО НД № 8 УНД ГУ</w:t>
      </w:r>
      <w:r w:rsidR="003A17EB">
        <w:rPr>
          <w:sz w:val="28"/>
          <w:szCs w:val="28"/>
        </w:rPr>
        <w:t xml:space="preserve"> МЧС России по Алтайскому краю </w:t>
      </w:r>
      <w:r w:rsidRPr="0044251B">
        <w:rPr>
          <w:sz w:val="28"/>
          <w:szCs w:val="28"/>
        </w:rPr>
        <w:t xml:space="preserve">провести  проверки  противопожарного состояния  стоянок  сельхозтехники, мехтоков,  зерноскладов,  мест  хранения  грубых  кормов, складов  ГСМ, особое внимание  обратить  на  </w:t>
      </w:r>
      <w:r w:rsidR="0044251B">
        <w:rPr>
          <w:sz w:val="28"/>
          <w:szCs w:val="28"/>
        </w:rPr>
        <w:t xml:space="preserve">их подготовку </w:t>
      </w:r>
      <w:r w:rsidRPr="0044251B">
        <w:rPr>
          <w:sz w:val="28"/>
          <w:szCs w:val="28"/>
        </w:rPr>
        <w:t xml:space="preserve">  к  эксплуатации  в  период посевной  и  уборочной  кампаний; </w:t>
      </w:r>
    </w:p>
    <w:p w:rsidR="008E2F22" w:rsidRPr="0044251B" w:rsidRDefault="008E2F22" w:rsidP="00AC4B21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44251B">
        <w:rPr>
          <w:sz w:val="28"/>
          <w:szCs w:val="28"/>
        </w:rPr>
        <w:t xml:space="preserve">3.2. рекомендовать  руководителям  сельхозпредприятий </w:t>
      </w:r>
      <w:r w:rsidR="0044251B">
        <w:rPr>
          <w:sz w:val="28"/>
          <w:szCs w:val="28"/>
        </w:rPr>
        <w:t xml:space="preserve">района </w:t>
      </w:r>
      <w:r w:rsidRPr="0044251B">
        <w:rPr>
          <w:sz w:val="28"/>
          <w:szCs w:val="28"/>
        </w:rPr>
        <w:t xml:space="preserve"> принять  меры по  обеспечению  пожарной  безопасности в период проведения сельско</w:t>
      </w:r>
      <w:r w:rsidR="0044251B">
        <w:rPr>
          <w:sz w:val="28"/>
          <w:szCs w:val="28"/>
        </w:rPr>
        <w:t>хозяйственных работ и проведения</w:t>
      </w:r>
      <w:r w:rsidRPr="0044251B">
        <w:rPr>
          <w:sz w:val="28"/>
          <w:szCs w:val="28"/>
        </w:rPr>
        <w:t xml:space="preserve"> инструктажей с механизаторами  по  правилам  пожарно</w:t>
      </w:r>
      <w:r w:rsidR="0044251B">
        <w:rPr>
          <w:sz w:val="28"/>
          <w:szCs w:val="28"/>
        </w:rPr>
        <w:t>й  безопасности  при  заготовке</w:t>
      </w:r>
      <w:r w:rsidRPr="0044251B">
        <w:rPr>
          <w:sz w:val="28"/>
          <w:szCs w:val="28"/>
        </w:rPr>
        <w:t xml:space="preserve">  грубых  кормов  и  уборке  урожая,  обеспечить  уборочные  агрегаты  средствами  пожаротушения  (огнетушителями).</w:t>
      </w:r>
    </w:p>
    <w:p w:rsidR="00ED4369" w:rsidRPr="00ED4369" w:rsidRDefault="008E2F22" w:rsidP="00F904D8">
      <w:pPr>
        <w:numPr>
          <w:ilvl w:val="0"/>
          <w:numId w:val="5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D4369">
        <w:rPr>
          <w:sz w:val="28"/>
          <w:szCs w:val="28"/>
        </w:rPr>
        <w:lastRenderedPageBreak/>
        <w:t xml:space="preserve">Начальнику отдела ГО и </w:t>
      </w:r>
      <w:r w:rsidR="0044251B" w:rsidRPr="00ED4369">
        <w:rPr>
          <w:sz w:val="28"/>
          <w:szCs w:val="28"/>
        </w:rPr>
        <w:t xml:space="preserve">ЧС администрации района </w:t>
      </w:r>
      <w:r w:rsidRPr="00ED4369">
        <w:rPr>
          <w:sz w:val="28"/>
          <w:szCs w:val="28"/>
        </w:rPr>
        <w:t>Абаноков</w:t>
      </w:r>
      <w:r w:rsidR="0044251B" w:rsidRPr="00ED4369">
        <w:rPr>
          <w:sz w:val="28"/>
          <w:szCs w:val="28"/>
        </w:rPr>
        <w:t>у Р.К.</w:t>
      </w:r>
      <w:r w:rsidRPr="00ED4369">
        <w:rPr>
          <w:sz w:val="28"/>
          <w:szCs w:val="28"/>
        </w:rPr>
        <w:t xml:space="preserve"> организовать проведение</w:t>
      </w:r>
      <w:r w:rsidR="0044251B" w:rsidRPr="00ED4369">
        <w:rPr>
          <w:sz w:val="28"/>
          <w:szCs w:val="28"/>
        </w:rPr>
        <w:t xml:space="preserve"> </w:t>
      </w:r>
      <w:r w:rsidR="00ED4369" w:rsidRPr="00ED4369">
        <w:rPr>
          <w:sz w:val="28"/>
          <w:szCs w:val="28"/>
        </w:rPr>
        <w:t xml:space="preserve">следующих </w:t>
      </w:r>
      <w:r w:rsidR="0044251B" w:rsidRPr="00ED4369">
        <w:rPr>
          <w:sz w:val="28"/>
          <w:szCs w:val="28"/>
        </w:rPr>
        <w:t>заседаний КЧС и ПБ</w:t>
      </w:r>
      <w:r w:rsidR="00ED4369" w:rsidRPr="00ED4369">
        <w:rPr>
          <w:sz w:val="28"/>
          <w:szCs w:val="28"/>
        </w:rPr>
        <w:t>:</w:t>
      </w:r>
      <w:r w:rsidR="0044251B" w:rsidRPr="00ED4369">
        <w:rPr>
          <w:sz w:val="28"/>
          <w:szCs w:val="28"/>
        </w:rPr>
        <w:t xml:space="preserve"> </w:t>
      </w:r>
    </w:p>
    <w:p w:rsidR="008E2F22" w:rsidRPr="00ED4369" w:rsidRDefault="0044251B" w:rsidP="00ED4369">
      <w:pPr>
        <w:ind w:firstLine="709"/>
        <w:jc w:val="both"/>
        <w:rPr>
          <w:sz w:val="28"/>
          <w:szCs w:val="28"/>
        </w:rPr>
      </w:pPr>
      <w:r w:rsidRPr="00ED4369">
        <w:rPr>
          <w:sz w:val="28"/>
          <w:szCs w:val="28"/>
        </w:rPr>
        <w:t xml:space="preserve">- </w:t>
      </w:r>
      <w:r w:rsidR="00F904D8" w:rsidRPr="00ED4369">
        <w:rPr>
          <w:sz w:val="28"/>
          <w:szCs w:val="28"/>
        </w:rPr>
        <w:t>0</w:t>
      </w:r>
      <w:r w:rsidR="00ED4369" w:rsidRPr="00ED4369">
        <w:rPr>
          <w:sz w:val="28"/>
          <w:szCs w:val="28"/>
        </w:rPr>
        <w:t>3</w:t>
      </w:r>
      <w:r w:rsidR="003A17EB" w:rsidRPr="00ED4369">
        <w:rPr>
          <w:sz w:val="28"/>
          <w:szCs w:val="28"/>
        </w:rPr>
        <w:t>.03.2017</w:t>
      </w:r>
      <w:r w:rsidRPr="00ED4369">
        <w:rPr>
          <w:sz w:val="28"/>
          <w:szCs w:val="28"/>
        </w:rPr>
        <w:t xml:space="preserve"> </w:t>
      </w:r>
      <w:r w:rsidR="00ED4369" w:rsidRPr="00ED4369">
        <w:rPr>
          <w:sz w:val="28"/>
          <w:szCs w:val="28"/>
        </w:rPr>
        <w:t xml:space="preserve">«Об   организации и проведении мероприятий по предупреждению и ликвидации пожаров в лесных массивах района </w:t>
      </w:r>
      <w:r w:rsidR="00ED4369">
        <w:rPr>
          <w:sz w:val="28"/>
          <w:szCs w:val="28"/>
        </w:rPr>
        <w:t xml:space="preserve">                          </w:t>
      </w:r>
      <w:r w:rsidR="00ED4369" w:rsidRPr="00ED4369">
        <w:rPr>
          <w:sz w:val="28"/>
          <w:szCs w:val="28"/>
        </w:rPr>
        <w:t>в 2017 году»</w:t>
      </w:r>
    </w:p>
    <w:p w:rsidR="00ED4369" w:rsidRPr="00ED4369" w:rsidRDefault="00ED4369" w:rsidP="00F904D8">
      <w:pPr>
        <w:ind w:firstLine="709"/>
        <w:jc w:val="both"/>
        <w:rPr>
          <w:sz w:val="28"/>
          <w:szCs w:val="28"/>
        </w:rPr>
      </w:pPr>
      <w:r w:rsidRPr="00ED4369">
        <w:rPr>
          <w:sz w:val="28"/>
          <w:szCs w:val="28"/>
        </w:rPr>
        <w:t xml:space="preserve">- </w:t>
      </w:r>
      <w:r w:rsidR="00F904D8" w:rsidRPr="00ED4369">
        <w:rPr>
          <w:sz w:val="28"/>
          <w:szCs w:val="28"/>
        </w:rPr>
        <w:t>24</w:t>
      </w:r>
      <w:r w:rsidR="00124B01" w:rsidRPr="00ED4369">
        <w:rPr>
          <w:sz w:val="28"/>
          <w:szCs w:val="28"/>
        </w:rPr>
        <w:t>.03</w:t>
      </w:r>
      <w:r w:rsidR="003A17EB" w:rsidRPr="00ED4369">
        <w:rPr>
          <w:sz w:val="28"/>
          <w:szCs w:val="28"/>
        </w:rPr>
        <w:t>.2017</w:t>
      </w:r>
      <w:r w:rsidR="0044251B" w:rsidRPr="00ED4369">
        <w:rPr>
          <w:sz w:val="28"/>
          <w:szCs w:val="28"/>
        </w:rPr>
        <w:t xml:space="preserve"> </w:t>
      </w:r>
      <w:r w:rsidRPr="00ED4369">
        <w:rPr>
          <w:sz w:val="28"/>
          <w:szCs w:val="28"/>
        </w:rPr>
        <w:t xml:space="preserve">«Организация взаимодействия муниципального образования с сельхозпроизводителями и крупными фермерскими хозяйствами по предотвращению сельхозпалов на территории Первомайского района»                        </w:t>
      </w:r>
    </w:p>
    <w:p w:rsidR="008E2F22" w:rsidRPr="00ED4369" w:rsidRDefault="0044251B" w:rsidP="00F904D8">
      <w:pPr>
        <w:ind w:firstLine="709"/>
        <w:jc w:val="both"/>
        <w:rPr>
          <w:sz w:val="28"/>
          <w:szCs w:val="28"/>
        </w:rPr>
      </w:pPr>
      <w:r w:rsidRPr="00ED4369">
        <w:rPr>
          <w:sz w:val="28"/>
          <w:szCs w:val="28"/>
        </w:rPr>
        <w:t xml:space="preserve">- </w:t>
      </w:r>
      <w:r w:rsidR="00506D08" w:rsidRPr="00ED4369">
        <w:rPr>
          <w:sz w:val="28"/>
          <w:szCs w:val="28"/>
        </w:rPr>
        <w:t xml:space="preserve"> </w:t>
      </w:r>
      <w:r w:rsidR="00F904D8" w:rsidRPr="00ED4369">
        <w:rPr>
          <w:sz w:val="28"/>
          <w:szCs w:val="28"/>
        </w:rPr>
        <w:t>07</w:t>
      </w:r>
      <w:r w:rsidR="003A17EB" w:rsidRPr="00ED4369">
        <w:rPr>
          <w:sz w:val="28"/>
          <w:szCs w:val="28"/>
        </w:rPr>
        <w:t>.04.2017</w:t>
      </w:r>
      <w:r w:rsidR="008E2F22" w:rsidRPr="00ED4369">
        <w:rPr>
          <w:sz w:val="28"/>
          <w:szCs w:val="28"/>
        </w:rPr>
        <w:t xml:space="preserve"> </w:t>
      </w:r>
      <w:r w:rsidR="00ED4369" w:rsidRPr="00ED4369">
        <w:rPr>
          <w:sz w:val="28"/>
          <w:szCs w:val="28"/>
        </w:rPr>
        <w:t xml:space="preserve">«Организация взаимодействия муниципального образования  с садоводческими товариществами района по предупреждению пожаров на территории садоводств»  </w:t>
      </w:r>
    </w:p>
    <w:p w:rsidR="008E2F22" w:rsidRPr="0044251B" w:rsidRDefault="0044251B" w:rsidP="0044251B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="008E2F22" w:rsidRPr="0044251B">
        <w:rPr>
          <w:sz w:val="28"/>
          <w:szCs w:val="28"/>
        </w:rPr>
        <w:t>Настоящее постановление разместить на официальном интернет-сайте адми</w:t>
      </w:r>
      <w:r>
        <w:rPr>
          <w:sz w:val="28"/>
          <w:szCs w:val="28"/>
        </w:rPr>
        <w:t>нистрации Первомайского  района</w:t>
      </w:r>
      <w:r w:rsidR="008E2F22" w:rsidRPr="0044251B">
        <w:rPr>
          <w:sz w:val="28"/>
          <w:szCs w:val="28"/>
        </w:rPr>
        <w:t xml:space="preserve"> </w:t>
      </w:r>
      <w:hyperlink r:id="rId7" w:history="1">
        <w:r w:rsidR="008E2F22" w:rsidRPr="0044251B">
          <w:rPr>
            <w:rStyle w:val="a5"/>
            <w:sz w:val="28"/>
            <w:szCs w:val="28"/>
          </w:rPr>
          <w:t>www.perv-</w:t>
        </w:r>
        <w:r w:rsidR="008E2F22" w:rsidRPr="0044251B">
          <w:rPr>
            <w:rStyle w:val="a5"/>
            <w:sz w:val="28"/>
            <w:szCs w:val="28"/>
            <w:lang w:val="en-US"/>
          </w:rPr>
          <w:t>alt</w:t>
        </w:r>
        <w:r w:rsidR="008E2F22" w:rsidRPr="0044251B">
          <w:rPr>
            <w:rStyle w:val="a5"/>
            <w:sz w:val="28"/>
            <w:szCs w:val="28"/>
          </w:rPr>
          <w:t>.</w:t>
        </w:r>
        <w:r w:rsidR="008E2F22" w:rsidRPr="0044251B">
          <w:rPr>
            <w:rStyle w:val="a5"/>
            <w:sz w:val="28"/>
            <w:szCs w:val="28"/>
            <w:lang w:val="en-US"/>
          </w:rPr>
          <w:t>ru</w:t>
        </w:r>
      </w:hyperlink>
      <w:r w:rsidR="008E2F22" w:rsidRPr="0044251B">
        <w:rPr>
          <w:sz w:val="28"/>
          <w:szCs w:val="28"/>
          <w:u w:val="single"/>
        </w:rPr>
        <w:t xml:space="preserve"> </w:t>
      </w:r>
      <w:r w:rsidR="00506D08">
        <w:rPr>
          <w:sz w:val="28"/>
          <w:szCs w:val="28"/>
        </w:rPr>
        <w:t>.</w:t>
      </w:r>
    </w:p>
    <w:p w:rsidR="008E2F22" w:rsidRPr="0044251B" w:rsidRDefault="0044251B" w:rsidP="00506D08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E2F22" w:rsidRPr="0044251B">
        <w:rPr>
          <w:sz w:val="28"/>
          <w:szCs w:val="28"/>
        </w:rPr>
        <w:t>Контроль за исполнением настоящего постановления возложить на              заместителя главы администрации района по архитектуре, строительству, жилищно-комм</w:t>
      </w:r>
      <w:r>
        <w:rPr>
          <w:sz w:val="28"/>
          <w:szCs w:val="28"/>
        </w:rPr>
        <w:t>унальному и газовому хозяйству Лукьянчикову</w:t>
      </w:r>
      <w:r w:rsidR="008E2F22" w:rsidRPr="0044251B">
        <w:rPr>
          <w:sz w:val="28"/>
          <w:szCs w:val="28"/>
        </w:rPr>
        <w:t xml:space="preserve"> Н.В.</w:t>
      </w:r>
    </w:p>
    <w:p w:rsidR="004524C4" w:rsidRDefault="004524C4" w:rsidP="008E2F22">
      <w:pPr>
        <w:pStyle w:val="4"/>
        <w:spacing w:line="276" w:lineRule="auto"/>
        <w:rPr>
          <w:b w:val="0"/>
          <w:szCs w:val="28"/>
        </w:rPr>
      </w:pPr>
    </w:p>
    <w:p w:rsidR="004524C4" w:rsidRDefault="004524C4" w:rsidP="008E2F22">
      <w:pPr>
        <w:pStyle w:val="4"/>
        <w:spacing w:line="276" w:lineRule="auto"/>
        <w:rPr>
          <w:b w:val="0"/>
          <w:szCs w:val="28"/>
        </w:rPr>
      </w:pPr>
    </w:p>
    <w:p w:rsidR="004524C4" w:rsidRDefault="004524C4" w:rsidP="008E2F22">
      <w:pPr>
        <w:pStyle w:val="4"/>
        <w:spacing w:line="276" w:lineRule="auto"/>
        <w:rPr>
          <w:b w:val="0"/>
          <w:szCs w:val="28"/>
        </w:rPr>
      </w:pPr>
    </w:p>
    <w:p w:rsidR="008E2F22" w:rsidRPr="0044251B" w:rsidRDefault="008E2F22" w:rsidP="008E2F22">
      <w:pPr>
        <w:pStyle w:val="4"/>
        <w:spacing w:line="276" w:lineRule="auto"/>
        <w:rPr>
          <w:b w:val="0"/>
          <w:bCs/>
          <w:szCs w:val="28"/>
        </w:rPr>
      </w:pPr>
      <w:r w:rsidRPr="0044251B">
        <w:rPr>
          <w:b w:val="0"/>
          <w:bCs/>
          <w:szCs w:val="28"/>
        </w:rPr>
        <w:t xml:space="preserve">Глава администрации района                                     </w:t>
      </w:r>
      <w:r w:rsidR="0044251B">
        <w:rPr>
          <w:b w:val="0"/>
          <w:bCs/>
          <w:szCs w:val="28"/>
        </w:rPr>
        <w:t xml:space="preserve">                         </w:t>
      </w:r>
      <w:r w:rsidRPr="0044251B">
        <w:rPr>
          <w:b w:val="0"/>
          <w:bCs/>
          <w:szCs w:val="28"/>
        </w:rPr>
        <w:t>А.В. Рубцов</w:t>
      </w:r>
    </w:p>
    <w:p w:rsidR="000C2DC0" w:rsidRPr="0044251B" w:rsidRDefault="000C2DC0" w:rsidP="000C2DC0">
      <w:pPr>
        <w:rPr>
          <w:sz w:val="28"/>
          <w:szCs w:val="28"/>
        </w:rPr>
      </w:pPr>
    </w:p>
    <w:p w:rsidR="000C2DC0" w:rsidRPr="0044251B" w:rsidRDefault="000C2DC0" w:rsidP="000C2DC0">
      <w:pPr>
        <w:rPr>
          <w:sz w:val="28"/>
          <w:szCs w:val="28"/>
        </w:rPr>
      </w:pPr>
    </w:p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AC4B21" w:rsidRDefault="00675B60" w:rsidP="00CF74FB">
      <w:pPr>
        <w:rPr>
          <w:sz w:val="28"/>
          <w:szCs w:val="28"/>
        </w:rPr>
        <w:sectPr w:rsidR="00AC4B21" w:rsidSect="005D3D4F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73.7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B94E24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Абаноков Р.К</w:t>
                  </w:r>
                  <w:r w:rsidR="005D3D4F">
                    <w:rPr>
                      <w:sz w:val="24"/>
                      <w:szCs w:val="24"/>
                    </w:rPr>
                    <w:t>.</w:t>
                  </w:r>
                </w:p>
                <w:p w:rsidR="005D3D4F" w:rsidRPr="00E352AA" w:rsidRDefault="00B94E24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777EA8" w:rsidRDefault="00777EA8" w:rsidP="00CF74FB">
      <w:pPr>
        <w:tabs>
          <w:tab w:val="left" w:pos="1216"/>
        </w:tabs>
        <w:rPr>
          <w:sz w:val="28"/>
          <w:szCs w:val="28"/>
        </w:rPr>
      </w:pPr>
    </w:p>
    <w:sectPr w:rsidR="00777EA8" w:rsidSect="008764C9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26" w:rsidRDefault="00F52B26">
      <w:r>
        <w:separator/>
      </w:r>
    </w:p>
  </w:endnote>
  <w:endnote w:type="continuationSeparator" w:id="0">
    <w:p w:rsidR="00F52B26" w:rsidRDefault="00F52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26" w:rsidRDefault="00F52B26">
      <w:r>
        <w:separator/>
      </w:r>
    </w:p>
  </w:footnote>
  <w:footnote w:type="continuationSeparator" w:id="0">
    <w:p w:rsidR="00F52B26" w:rsidRDefault="00F52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75B60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33256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77EA8" w:rsidP="001E243D">
    <w:pPr>
      <w:pStyle w:val="a7"/>
      <w:ind w:right="-1"/>
      <w:jc w:val="center"/>
    </w:pPr>
    <w:r w:rsidRPr="00777EA8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777EA8" w:rsidP="001E243D">
    <w:pPr>
      <w:pStyle w:val="a7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8F2650"/>
    <w:multiLevelType w:val="multilevel"/>
    <w:tmpl w:val="392828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D49A7"/>
    <w:multiLevelType w:val="singleLevel"/>
    <w:tmpl w:val="B950E572"/>
    <w:lvl w:ilvl="0">
      <w:start w:val="3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</w:abstractNum>
  <w:abstractNum w:abstractNumId="4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ED2EF3"/>
    <w:rsid w:val="00022158"/>
    <w:rsid w:val="000453CB"/>
    <w:rsid w:val="00045F0B"/>
    <w:rsid w:val="000469FA"/>
    <w:rsid w:val="00047521"/>
    <w:rsid w:val="0008363C"/>
    <w:rsid w:val="000A60DD"/>
    <w:rsid w:val="000C2DC0"/>
    <w:rsid w:val="00111175"/>
    <w:rsid w:val="00124B01"/>
    <w:rsid w:val="001879DD"/>
    <w:rsid w:val="001B7A5D"/>
    <w:rsid w:val="001E243D"/>
    <w:rsid w:val="001E4DF8"/>
    <w:rsid w:val="002003D9"/>
    <w:rsid w:val="0021486C"/>
    <w:rsid w:val="00230C39"/>
    <w:rsid w:val="00266076"/>
    <w:rsid w:val="00266405"/>
    <w:rsid w:val="002A3643"/>
    <w:rsid w:val="002B6DCE"/>
    <w:rsid w:val="002F42C0"/>
    <w:rsid w:val="00305824"/>
    <w:rsid w:val="00311191"/>
    <w:rsid w:val="00325520"/>
    <w:rsid w:val="00345B54"/>
    <w:rsid w:val="00347A08"/>
    <w:rsid w:val="00386F48"/>
    <w:rsid w:val="003A17EB"/>
    <w:rsid w:val="003D0B1A"/>
    <w:rsid w:val="003D4661"/>
    <w:rsid w:val="003D7516"/>
    <w:rsid w:val="003E029D"/>
    <w:rsid w:val="003E1CF5"/>
    <w:rsid w:val="003E555E"/>
    <w:rsid w:val="003F5778"/>
    <w:rsid w:val="00401069"/>
    <w:rsid w:val="00406014"/>
    <w:rsid w:val="00420800"/>
    <w:rsid w:val="0044251B"/>
    <w:rsid w:val="004524C4"/>
    <w:rsid w:val="0048170F"/>
    <w:rsid w:val="004906C6"/>
    <w:rsid w:val="004E57B8"/>
    <w:rsid w:val="00500CE0"/>
    <w:rsid w:val="00504475"/>
    <w:rsid w:val="00506D08"/>
    <w:rsid w:val="00510AF4"/>
    <w:rsid w:val="0051104C"/>
    <w:rsid w:val="0053260F"/>
    <w:rsid w:val="00561DF8"/>
    <w:rsid w:val="005B2E9F"/>
    <w:rsid w:val="005B4F3E"/>
    <w:rsid w:val="005C5755"/>
    <w:rsid w:val="005D3D4F"/>
    <w:rsid w:val="005F5CCA"/>
    <w:rsid w:val="006001BD"/>
    <w:rsid w:val="00614FDE"/>
    <w:rsid w:val="006214FD"/>
    <w:rsid w:val="006273C2"/>
    <w:rsid w:val="00637074"/>
    <w:rsid w:val="00663164"/>
    <w:rsid w:val="00673B4B"/>
    <w:rsid w:val="00675B60"/>
    <w:rsid w:val="006868C8"/>
    <w:rsid w:val="006940E2"/>
    <w:rsid w:val="006B18A4"/>
    <w:rsid w:val="00720BEC"/>
    <w:rsid w:val="007261AA"/>
    <w:rsid w:val="00731624"/>
    <w:rsid w:val="007416DD"/>
    <w:rsid w:val="00773222"/>
    <w:rsid w:val="00777EA8"/>
    <w:rsid w:val="008053B1"/>
    <w:rsid w:val="008206D0"/>
    <w:rsid w:val="00876452"/>
    <w:rsid w:val="008764C9"/>
    <w:rsid w:val="00881B78"/>
    <w:rsid w:val="008A6201"/>
    <w:rsid w:val="008C5EF5"/>
    <w:rsid w:val="008E0F9E"/>
    <w:rsid w:val="008E2F22"/>
    <w:rsid w:val="008E58F7"/>
    <w:rsid w:val="008E7A7C"/>
    <w:rsid w:val="008F7175"/>
    <w:rsid w:val="00902BB7"/>
    <w:rsid w:val="00977173"/>
    <w:rsid w:val="00997BD5"/>
    <w:rsid w:val="009D0900"/>
    <w:rsid w:val="009F0345"/>
    <w:rsid w:val="00A10F91"/>
    <w:rsid w:val="00A119D5"/>
    <w:rsid w:val="00A264EB"/>
    <w:rsid w:val="00A56B61"/>
    <w:rsid w:val="00AB568C"/>
    <w:rsid w:val="00AC4B21"/>
    <w:rsid w:val="00AD4F8B"/>
    <w:rsid w:val="00AF2839"/>
    <w:rsid w:val="00B4371A"/>
    <w:rsid w:val="00B91766"/>
    <w:rsid w:val="00B94E24"/>
    <w:rsid w:val="00BB1D7C"/>
    <w:rsid w:val="00BC29BB"/>
    <w:rsid w:val="00BC383A"/>
    <w:rsid w:val="00BD594D"/>
    <w:rsid w:val="00BE19F0"/>
    <w:rsid w:val="00C563B2"/>
    <w:rsid w:val="00C65963"/>
    <w:rsid w:val="00CB1CD4"/>
    <w:rsid w:val="00CB48FE"/>
    <w:rsid w:val="00CB738B"/>
    <w:rsid w:val="00CC292B"/>
    <w:rsid w:val="00CE1E53"/>
    <w:rsid w:val="00CE6977"/>
    <w:rsid w:val="00CF21E9"/>
    <w:rsid w:val="00CF74FB"/>
    <w:rsid w:val="00D05143"/>
    <w:rsid w:val="00D22292"/>
    <w:rsid w:val="00D31957"/>
    <w:rsid w:val="00D355FC"/>
    <w:rsid w:val="00D50688"/>
    <w:rsid w:val="00D52C27"/>
    <w:rsid w:val="00D560E1"/>
    <w:rsid w:val="00D77613"/>
    <w:rsid w:val="00D813A0"/>
    <w:rsid w:val="00D8661E"/>
    <w:rsid w:val="00DC705E"/>
    <w:rsid w:val="00DF1BDF"/>
    <w:rsid w:val="00E1727E"/>
    <w:rsid w:val="00E25C25"/>
    <w:rsid w:val="00E26B6F"/>
    <w:rsid w:val="00E33256"/>
    <w:rsid w:val="00E34B67"/>
    <w:rsid w:val="00E352AA"/>
    <w:rsid w:val="00E46028"/>
    <w:rsid w:val="00E51EEE"/>
    <w:rsid w:val="00E5735E"/>
    <w:rsid w:val="00E612A5"/>
    <w:rsid w:val="00E635A1"/>
    <w:rsid w:val="00E74022"/>
    <w:rsid w:val="00E759D8"/>
    <w:rsid w:val="00EC7876"/>
    <w:rsid w:val="00ED2EF3"/>
    <w:rsid w:val="00ED4369"/>
    <w:rsid w:val="00EF21F1"/>
    <w:rsid w:val="00EF7B69"/>
    <w:rsid w:val="00F03FFA"/>
    <w:rsid w:val="00F226DB"/>
    <w:rsid w:val="00F24A51"/>
    <w:rsid w:val="00F51263"/>
    <w:rsid w:val="00F52B26"/>
    <w:rsid w:val="00F57806"/>
    <w:rsid w:val="00F74D0E"/>
    <w:rsid w:val="00F77D81"/>
    <w:rsid w:val="00F77E12"/>
    <w:rsid w:val="00F904D8"/>
    <w:rsid w:val="00F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5C57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214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ГОиЧС</cp:lastModifiedBy>
  <cp:revision>49</cp:revision>
  <cp:lastPrinted>2007-03-07T00:34:00Z</cp:lastPrinted>
  <dcterms:created xsi:type="dcterms:W3CDTF">2015-11-02T01:10:00Z</dcterms:created>
  <dcterms:modified xsi:type="dcterms:W3CDTF">2007-03-10T05:56:00Z</dcterms:modified>
</cp:coreProperties>
</file>