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12F65" w:rsidP="005F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12F65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81449" w:rsidP="00487825">
            <w:pPr>
              <w:rPr>
                <w:sz w:val="24"/>
                <w:szCs w:val="24"/>
              </w:rPr>
            </w:pPr>
            <w:r w:rsidRPr="005016AC">
              <w:rPr>
                <w:sz w:val="24"/>
                <w:szCs w:val="24"/>
              </w:rPr>
              <w:t xml:space="preserve">О </w:t>
            </w:r>
            <w:r w:rsidR="00487825">
              <w:rPr>
                <w:sz w:val="24"/>
                <w:szCs w:val="24"/>
              </w:rPr>
              <w:t xml:space="preserve">внесении изменений в постановление администрации </w:t>
            </w:r>
            <w:r w:rsidR="00092A5F">
              <w:rPr>
                <w:sz w:val="24"/>
                <w:szCs w:val="24"/>
              </w:rPr>
              <w:t>района от 28.03.2011 №550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D4661" w:rsidRPr="00BB1A70" w:rsidRDefault="00C81449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В</w:t>
      </w:r>
      <w:r w:rsidR="00CD4274" w:rsidRPr="00BB1A70">
        <w:rPr>
          <w:sz w:val="28"/>
          <w:szCs w:val="28"/>
        </w:rPr>
        <w:t xml:space="preserve"> связи с кадровыми изменениями, в целях организации работы по предупреждению и ликвидации чрезвычайных ситуаций и обеспечению пожарной безопасности на территории Первомайского района</w:t>
      </w:r>
      <w:r w:rsidRPr="00BB1A70">
        <w:rPr>
          <w:sz w:val="28"/>
          <w:szCs w:val="28"/>
        </w:rPr>
        <w:t>,                             п</w:t>
      </w:r>
      <w:r w:rsidR="003D4661" w:rsidRPr="00BB1A70">
        <w:rPr>
          <w:sz w:val="28"/>
          <w:szCs w:val="28"/>
        </w:rPr>
        <w:t xml:space="preserve"> о с т а н о в л я ю:</w:t>
      </w:r>
    </w:p>
    <w:p w:rsidR="00CD4274" w:rsidRPr="00BB1A70" w:rsidRDefault="00CD4274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1. Внести </w:t>
      </w:r>
      <w:r w:rsidR="00BB1A70" w:rsidRPr="00BB1A70">
        <w:rPr>
          <w:sz w:val="28"/>
          <w:szCs w:val="28"/>
        </w:rPr>
        <w:t xml:space="preserve"> следующие </w:t>
      </w:r>
      <w:r w:rsidRPr="00BB1A70">
        <w:rPr>
          <w:sz w:val="28"/>
          <w:szCs w:val="28"/>
        </w:rPr>
        <w:t>изменения в постановление  администрации Первомайского района от 28.03.2011 №550:</w:t>
      </w:r>
    </w:p>
    <w:p w:rsidR="00BB1A70" w:rsidRPr="00BB1A70" w:rsidRDefault="00CD4274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1.1. Раздел 3</w:t>
      </w:r>
      <w:r w:rsidR="00BB1A70" w:rsidRPr="00BB1A70">
        <w:rPr>
          <w:sz w:val="28"/>
          <w:szCs w:val="28"/>
        </w:rPr>
        <w:t xml:space="preserve"> «Функции КЧС и ПБ» Положения о комиссии по предупреждению и ликвидации чрезвычайных ситуаций и обеспечению пожарной безопасности Первомайского района дополнить словами: «рассматривает заявления на оказание материальной помощи гражданам»</w:t>
      </w:r>
    </w:p>
    <w:p w:rsidR="00C57ED7" w:rsidRPr="00BB1A70" w:rsidRDefault="00C57ED7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2. </w:t>
      </w:r>
      <w:r w:rsidR="00BB1A70" w:rsidRPr="00BB1A70">
        <w:rPr>
          <w:sz w:val="28"/>
          <w:szCs w:val="28"/>
        </w:rPr>
        <w:t>Пункт 2 постановления читать в новой редакции</w:t>
      </w:r>
      <w:r w:rsidR="00C81449" w:rsidRPr="00BB1A70">
        <w:rPr>
          <w:sz w:val="28"/>
          <w:szCs w:val="28"/>
        </w:rPr>
        <w:t>(прилагается).</w:t>
      </w:r>
    </w:p>
    <w:p w:rsidR="00E70022" w:rsidRPr="00BB1A70" w:rsidRDefault="00E70022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3. Постановление администрации района от 04.04.2016 №433               «О внесении изменений в постановление администрации района от 28.03.2011 №550» отменить. </w:t>
      </w:r>
    </w:p>
    <w:p w:rsidR="00C81449" w:rsidRPr="00BB1A70" w:rsidRDefault="00E70022" w:rsidP="00E70022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B1A70">
        <w:rPr>
          <w:sz w:val="28"/>
          <w:szCs w:val="28"/>
        </w:rPr>
        <w:t>4</w:t>
      </w:r>
      <w:r w:rsidR="003D4661" w:rsidRPr="00BB1A70">
        <w:rPr>
          <w:sz w:val="28"/>
          <w:szCs w:val="28"/>
        </w:rPr>
        <w:t xml:space="preserve">. </w:t>
      </w:r>
      <w:r w:rsidR="00BB1A70" w:rsidRPr="00BB1A70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8" w:history="1"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www.perv-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alt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B1A70" w:rsidRPr="00BB1A70">
        <w:rPr>
          <w:sz w:val="28"/>
          <w:szCs w:val="28"/>
        </w:rPr>
        <w:t xml:space="preserve"> и на  информационном стенде администрации Первомайского  района.</w:t>
      </w:r>
    </w:p>
    <w:p w:rsidR="003D4661" w:rsidRPr="00BB1A70" w:rsidRDefault="005B4F3E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5</w:t>
      </w:r>
      <w:r w:rsidR="00BC383A" w:rsidRPr="00BB1A70">
        <w:rPr>
          <w:sz w:val="28"/>
          <w:szCs w:val="28"/>
        </w:rPr>
        <w:t xml:space="preserve">. </w:t>
      </w:r>
      <w:r w:rsidR="007962AE" w:rsidRPr="00BB1A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777EA8" w:rsidRPr="00B126DC" w:rsidRDefault="006868C8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  <w:sectPr w:rsidR="00777EA8" w:rsidRPr="00B126DC" w:rsidSect="005D3D4F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 w:rsidRPr="000C2DC0">
        <w:rPr>
          <w:b w:val="0"/>
          <w:bCs/>
          <w:sz w:val="27"/>
          <w:szCs w:val="27"/>
        </w:rPr>
        <w:t xml:space="preserve">Глава администрации района                    </w:t>
      </w:r>
      <w:r w:rsidR="00F76E94">
        <w:rPr>
          <w:b w:val="0"/>
          <w:bCs/>
          <w:sz w:val="27"/>
          <w:szCs w:val="27"/>
        </w:rPr>
        <w:tab/>
        <w:t>А.В. Рубцо</w:t>
      </w:r>
      <w:r w:rsidR="00407DB7" w:rsidRPr="00407DB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="00C81449">
        <w:rPr>
          <w:b w:val="0"/>
          <w:bCs/>
          <w:sz w:val="27"/>
          <w:szCs w:val="27"/>
        </w:rPr>
        <w:t>в</w:t>
      </w: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407DB7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264.65pt;margin-top:3.85pt;width:219.65pt;height:81pt;z-index:251658752" stroked="f">
            <v:textbox style="mso-next-textbox:#_x0000_s1037">
              <w:txbxContent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773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C81449" w:rsidRPr="005A5E47" w:rsidRDefault="00C81449" w:rsidP="00C81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12F65">
                    <w:rPr>
                      <w:sz w:val="28"/>
                      <w:szCs w:val="28"/>
                    </w:rPr>
                    <w:t xml:space="preserve">18.10.2016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C12F65">
                    <w:rPr>
                      <w:sz w:val="28"/>
                      <w:szCs w:val="28"/>
                    </w:rPr>
                    <w:t xml:space="preserve"> 1588</w:t>
                  </w:r>
                </w:p>
              </w:txbxContent>
            </v:textbox>
          </v:shape>
        </w:pict>
      </w: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C81449" w:rsidRPr="00C81449" w:rsidRDefault="00C81449" w:rsidP="00E70022">
      <w:pPr>
        <w:tabs>
          <w:tab w:val="left" w:pos="709"/>
        </w:tabs>
        <w:rPr>
          <w:sz w:val="28"/>
          <w:szCs w:val="28"/>
        </w:rPr>
      </w:pPr>
    </w:p>
    <w:p w:rsidR="00C81449" w:rsidRDefault="00C81449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C81449" w:rsidP="00C8144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81449" w:rsidRPr="00C81449" w:rsidRDefault="00C81449" w:rsidP="00C81449">
      <w:pPr>
        <w:jc w:val="center"/>
        <w:rPr>
          <w:sz w:val="28"/>
          <w:szCs w:val="28"/>
        </w:rPr>
      </w:pPr>
      <w:r w:rsidRPr="00C81449">
        <w:rPr>
          <w:sz w:val="28"/>
          <w:szCs w:val="28"/>
        </w:rPr>
        <w:t>ПОЛОЖЕНИЕ</w:t>
      </w:r>
    </w:p>
    <w:p w:rsidR="00C81449" w:rsidRPr="00C81449" w:rsidRDefault="00C81449" w:rsidP="00C81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 и </w:t>
      </w:r>
      <w:r w:rsidRPr="00C8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чрезвычайных ситуаций  и </w:t>
      </w:r>
      <w:r w:rsidRPr="00C8144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 безопасности Первомайского района</w:t>
      </w:r>
    </w:p>
    <w:p w:rsidR="00C81449" w:rsidRDefault="00C81449" w:rsidP="00C81449">
      <w:pPr>
        <w:rPr>
          <w:sz w:val="28"/>
          <w:szCs w:val="28"/>
        </w:rPr>
      </w:pPr>
    </w:p>
    <w:p w:rsidR="00C81449" w:rsidRPr="00457728" w:rsidRDefault="00C81449" w:rsidP="00C81449">
      <w:pPr>
        <w:jc w:val="center"/>
        <w:rPr>
          <w:sz w:val="28"/>
          <w:szCs w:val="28"/>
        </w:rPr>
      </w:pPr>
      <w:r w:rsidRPr="00457728">
        <w:rPr>
          <w:sz w:val="28"/>
          <w:szCs w:val="28"/>
        </w:rPr>
        <w:t>1. Общие положения</w:t>
      </w:r>
    </w:p>
    <w:p w:rsidR="00C81449" w:rsidRPr="00457728" w:rsidRDefault="00C81449" w:rsidP="00C81449">
      <w:pPr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1.1. Комиссия по предупреждению и ликвидации чрезвычайных ситуаций и обеспечению пожарной безопасности Первомайского района (далее — 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1.2. 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руководствуется в своей деятельности Конс</w:t>
      </w:r>
      <w:r>
        <w:rPr>
          <w:sz w:val="28"/>
          <w:szCs w:val="28"/>
        </w:rPr>
        <w:t>титуцией Российской Федерации, Ф</w:t>
      </w:r>
      <w:r w:rsidRPr="00363E88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</w:t>
      </w:r>
      <w:r w:rsidRPr="00363E88">
        <w:rPr>
          <w:sz w:val="28"/>
          <w:szCs w:val="28"/>
        </w:rPr>
        <w:t xml:space="preserve">аконами, </w:t>
      </w:r>
      <w:r>
        <w:rPr>
          <w:sz w:val="28"/>
          <w:szCs w:val="28"/>
        </w:rPr>
        <w:t>У</w:t>
      </w:r>
      <w:r w:rsidRPr="00363E88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>Г</w:t>
      </w:r>
      <w:r w:rsidRPr="00363E8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Алтайского </w:t>
      </w:r>
      <w:r w:rsidRPr="00363E88">
        <w:rPr>
          <w:sz w:val="28"/>
          <w:szCs w:val="28"/>
        </w:rPr>
        <w:t>края, и настоящим Положением.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1.3. Комиссия осуществляет свою деятельность под руководством заместителя главы администрации района – председателя комитета по строительству</w:t>
      </w:r>
      <w:r>
        <w:rPr>
          <w:sz w:val="28"/>
          <w:szCs w:val="28"/>
        </w:rPr>
        <w:t>,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жилищно-коммунальному и газовому хозяйству</w:t>
      </w:r>
      <w:r w:rsidRPr="00363E88">
        <w:rPr>
          <w:sz w:val="28"/>
          <w:szCs w:val="28"/>
        </w:rPr>
        <w:t xml:space="preserve"> и подчиняется главе администрации района.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1.4. Мероприятия по предупреждению и ликвидации ЧС финансируются из районного бюджета.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Порядок материального и технического обеспечения определяется администрацией района.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C81449" w:rsidP="00487825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2. Основные задачи КЧС</w:t>
      </w:r>
      <w:r>
        <w:rPr>
          <w:sz w:val="28"/>
          <w:szCs w:val="28"/>
        </w:rPr>
        <w:t xml:space="preserve"> и ПБ</w:t>
      </w:r>
    </w:p>
    <w:p w:rsidR="00487825" w:rsidRDefault="00487825" w:rsidP="00487825">
      <w:pPr>
        <w:jc w:val="both"/>
        <w:rPr>
          <w:sz w:val="28"/>
          <w:szCs w:val="28"/>
        </w:rPr>
      </w:pPr>
    </w:p>
    <w:p w:rsidR="00C81449" w:rsidRPr="00363E88" w:rsidRDefault="00C81449" w:rsidP="00487825">
      <w:pPr>
        <w:ind w:firstLine="709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Основными задачами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являются: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координация деятельности органов управления и сил районного звена территориальной подсистемы</w:t>
      </w:r>
      <w:r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Pr="00363E88">
        <w:rPr>
          <w:sz w:val="28"/>
          <w:szCs w:val="28"/>
        </w:rPr>
        <w:t xml:space="preserve"> (далее </w:t>
      </w:r>
      <w:r>
        <w:rPr>
          <w:sz w:val="28"/>
          <w:szCs w:val="28"/>
        </w:rPr>
        <w:t>-</w:t>
      </w:r>
      <w:r w:rsidRPr="00363E88">
        <w:rPr>
          <w:sz w:val="28"/>
          <w:szCs w:val="28"/>
        </w:rPr>
        <w:t> </w:t>
      </w:r>
      <w:r>
        <w:rPr>
          <w:sz w:val="28"/>
          <w:szCs w:val="28"/>
        </w:rPr>
        <w:t xml:space="preserve">РЗ </w:t>
      </w:r>
      <w:r w:rsidRPr="00363E88">
        <w:rPr>
          <w:sz w:val="28"/>
          <w:szCs w:val="28"/>
        </w:rPr>
        <w:t>ТП РСЧС)</w:t>
      </w:r>
      <w:r>
        <w:rPr>
          <w:sz w:val="28"/>
          <w:szCs w:val="28"/>
        </w:rPr>
        <w:t>,</w:t>
      </w:r>
      <w:r w:rsidRPr="00363E88">
        <w:rPr>
          <w:sz w:val="28"/>
          <w:szCs w:val="28"/>
        </w:rPr>
        <w:t xml:space="preserve"> ведомств и организаций на территории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 своевременное оповещение населения об угрозе возникновения чрезвычайной ситуации;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 контроль за созданием резервов финансовых и материальных средств для ликвидации чрезвычайной ситуации на объектах экономики района, их учет;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 организация взаимодействия с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соседних районов края, объектов экономики, воинскими частями, общественными организациями, расположенными на территории района, по предупреждению и ликвидации чрезвычайной ситуации;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- в случае необходимости — принятие решения о направлении сил и средств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в соседние районы для оказания помощи в ликвидации чрезвычайной ситуации.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3. Функции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с целью выполнения возложенных на нее задач осуществляет следующие функции: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- вносит в установленном порядке главе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предложения по вопросам предупреждения и ликвидации чрезвычайных ситуаций и обеспечения пожарной безопасности на территории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разрабатывает предложения по совершенствованию нормативных правовых актов главы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­ 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участвует в разработке целевых и научно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>­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>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разрабатывает предложения по развитию и обеспечению функционирования </w:t>
      </w:r>
      <w:r>
        <w:rPr>
          <w:sz w:val="28"/>
          <w:szCs w:val="28"/>
        </w:rPr>
        <w:t>РЗ</w:t>
      </w:r>
      <w:r w:rsidRPr="00363E88">
        <w:rPr>
          <w:sz w:val="28"/>
          <w:szCs w:val="28"/>
        </w:rPr>
        <w:t xml:space="preserve"> ТП РСЧС;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руководит ликвидацией чрезвычайных ситуаций местного уровня;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участвует в подготовке ежегодного доклада о состоянии защиты населения и территории Первомайского района от чрезвычайных ситуаций;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анализирует информацию о состоянии терроризма и тенденции его развития на территории района;</w:t>
      </w:r>
    </w:p>
    <w:p w:rsidR="00C81449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вырабатывает предложения по совершенствованию нормативно ­ правовой базы главы</w:t>
      </w:r>
      <w:r>
        <w:rPr>
          <w:sz w:val="28"/>
          <w:szCs w:val="28"/>
        </w:rPr>
        <w:t xml:space="preserve"> администрации</w:t>
      </w:r>
      <w:r w:rsidRPr="00363E88">
        <w:rPr>
          <w:sz w:val="28"/>
          <w:szCs w:val="28"/>
        </w:rPr>
        <w:t xml:space="preserve"> района</w:t>
      </w:r>
      <w:r w:rsidR="00E70022">
        <w:rPr>
          <w:sz w:val="28"/>
          <w:szCs w:val="28"/>
        </w:rPr>
        <w:t xml:space="preserve"> в области борьбы с терроризмом;</w:t>
      </w:r>
    </w:p>
    <w:p w:rsidR="00C81449" w:rsidRDefault="00E70022" w:rsidP="00E70022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на оказании материальной помощи гражданам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4. Основные права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в пределах своей компетенции имеет право: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запрашивать у надзорных органов необходимые материалы и информацию;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заслушивать на своих заседаниях руководителей предприятий, организаций,   общественных объединений и </w:t>
      </w:r>
      <w:r>
        <w:rPr>
          <w:sz w:val="28"/>
          <w:szCs w:val="28"/>
        </w:rPr>
        <w:t>органов</w:t>
      </w:r>
      <w:r w:rsidRPr="00363E88">
        <w:rPr>
          <w:sz w:val="28"/>
          <w:szCs w:val="28"/>
        </w:rPr>
        <w:t xml:space="preserve"> администрации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вносить в установленном порядке предложения главе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 xml:space="preserve">5. Состав комиссии по </w:t>
      </w:r>
      <w:r>
        <w:rPr>
          <w:sz w:val="28"/>
          <w:szCs w:val="28"/>
        </w:rPr>
        <w:t>ЧС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Состав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утверждается постановлением главы</w:t>
      </w:r>
      <w:r>
        <w:rPr>
          <w:sz w:val="28"/>
          <w:szCs w:val="28"/>
        </w:rPr>
        <w:t xml:space="preserve"> администрации района</w:t>
      </w:r>
      <w:r w:rsidRPr="00363E88">
        <w:rPr>
          <w:sz w:val="28"/>
          <w:szCs w:val="28"/>
        </w:rPr>
        <w:t>. Председателем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 xml:space="preserve">является </w:t>
      </w:r>
      <w:r w:rsidR="00493C62">
        <w:rPr>
          <w:sz w:val="28"/>
          <w:szCs w:val="28"/>
        </w:rPr>
        <w:t>глава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района, который руководит деятельностью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и несет ответственность за выполнение возложенных на нее задач.</w:t>
      </w:r>
    </w:p>
    <w:p w:rsidR="004A7F74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В состав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входят руководители органов управления и хозяйствующих субъектов района, управлений, комитетов, отделов</w:t>
      </w:r>
      <w:r>
        <w:rPr>
          <w:sz w:val="28"/>
          <w:szCs w:val="28"/>
        </w:rPr>
        <w:t>.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63E88"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местителями  председателя КЧС и ПБ являются: </w:t>
      </w:r>
      <w:r w:rsidR="004A7F74">
        <w:rPr>
          <w:sz w:val="28"/>
          <w:szCs w:val="28"/>
        </w:rPr>
        <w:t xml:space="preserve">и.о </w:t>
      </w:r>
      <w:r>
        <w:rPr>
          <w:sz w:val="28"/>
          <w:szCs w:val="28"/>
        </w:rPr>
        <w:t>з</w:t>
      </w:r>
      <w:r w:rsidR="004A7F74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главы администрации</w:t>
      </w:r>
      <w:r w:rsidR="004A7F74">
        <w:rPr>
          <w:sz w:val="28"/>
          <w:szCs w:val="28"/>
        </w:rPr>
        <w:t xml:space="preserve"> района по экономике, земельно-имущественным отношениям, труду и сельскому хозяйству,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района, заместитель главы администрации района по архитектуре, строительству, жилищно – коммунальному и газовому хозяйству, начальник 29 ПЧ ФПС ГПС ФГКУ 3 отряд ФПС по Алтайскому краю.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КЧС и ПБ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</w:t>
      </w:r>
      <w:r w:rsidRPr="00363E88">
        <w:rPr>
          <w:sz w:val="28"/>
          <w:szCs w:val="28"/>
        </w:rPr>
        <w:t>ачальник отдела ГО и ЧС района</w:t>
      </w:r>
      <w:r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Рабочим органом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 xml:space="preserve">является отдел по делам ГО и ЧС района. Для работы в очаге чрезвычайной ситуации распоряжением главы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может создаваться оперативная группа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6. Порядок работы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осуществляет свою деятельность в соответствии с планом</w:t>
      </w:r>
      <w:r>
        <w:rPr>
          <w:sz w:val="28"/>
          <w:szCs w:val="28"/>
        </w:rPr>
        <w:t xml:space="preserve"> работы на год</w:t>
      </w:r>
      <w:r w:rsidRPr="00363E88">
        <w:rPr>
          <w:sz w:val="28"/>
          <w:szCs w:val="28"/>
        </w:rPr>
        <w:t>, принимаемым на заседании и утверждаемым ее председателем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 xml:space="preserve">КЧС </w:t>
      </w:r>
      <w:r>
        <w:rPr>
          <w:sz w:val="28"/>
          <w:szCs w:val="28"/>
        </w:rPr>
        <w:t>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Заседания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проводятся по мере необходимости, но не реже одного раза в квартал.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Подготовка материалов к заседанию комиссии осуществляется членами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 xml:space="preserve">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в ведении которых находятся вопросы повестки дня.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Материалы должны быть представлены секретарю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не позднее 3 дней до проведения заседания.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Заседания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проводит председатель или по его поручению один из его заместителей.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Заседание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считается правомочным, если на нем присутствуют не менее половины ее членов.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Члены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принимают участие в ее заседаниях без права замены. В случае отсутствия члена КЧС на заседании он имеет право </w:t>
      </w:r>
      <w:r>
        <w:rPr>
          <w:sz w:val="28"/>
          <w:szCs w:val="28"/>
        </w:rPr>
        <w:t>выразить</w:t>
      </w:r>
      <w:r w:rsidRPr="00363E88">
        <w:rPr>
          <w:sz w:val="28"/>
          <w:szCs w:val="28"/>
        </w:rPr>
        <w:t xml:space="preserve"> свое мнение по рассматриваемым вопросам в письменной форме.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принимаются простым большинством голосов присутствующих на заседании членов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 В случае равенства голосов решающим является голос председателя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оформляются в виде протоколов, которые подписываются председателем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или его заместителем, председательствующим на заседании, а при необходимости </w:t>
      </w:r>
      <w:r>
        <w:rPr>
          <w:sz w:val="28"/>
          <w:szCs w:val="28"/>
        </w:rPr>
        <w:t xml:space="preserve">оформляется </w:t>
      </w:r>
      <w:r w:rsidRPr="00363E88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363E8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63E8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администрации </w:t>
      </w:r>
      <w:r w:rsidRPr="00363E88">
        <w:rPr>
          <w:sz w:val="28"/>
          <w:szCs w:val="28"/>
        </w:rPr>
        <w:t>района.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Оповещение членов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 возникновении аварий, катастроф или стихийных бедствий осуществляется по решению председателя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(его заместителей) через </w:t>
      </w:r>
      <w:r>
        <w:rPr>
          <w:sz w:val="28"/>
          <w:szCs w:val="28"/>
        </w:rPr>
        <w:t xml:space="preserve">единую </w:t>
      </w:r>
      <w:r w:rsidRPr="00363E88">
        <w:rPr>
          <w:sz w:val="28"/>
          <w:szCs w:val="28"/>
        </w:rPr>
        <w:t>дежурно-диспетчерскую службу района по специально разработанным схемам.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Представление отчетов и донесений в вышестоящие комиссии по 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487825" w:rsidRDefault="00C81449" w:rsidP="00E70022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Подготовка проектов отчетов и донесений возлагается на секретаря </w:t>
      </w:r>
      <w:r>
        <w:rPr>
          <w:sz w:val="28"/>
          <w:szCs w:val="28"/>
        </w:rPr>
        <w:t xml:space="preserve">            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</w:p>
    <w:p w:rsidR="00487825" w:rsidRDefault="00487825" w:rsidP="00C81449">
      <w:pPr>
        <w:jc w:val="both"/>
        <w:rPr>
          <w:sz w:val="28"/>
          <w:szCs w:val="28"/>
        </w:rPr>
      </w:pPr>
    </w:p>
    <w:p w:rsidR="00487825" w:rsidRPr="00363E88" w:rsidRDefault="00487825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7. Режимы функционирования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7.1. Порядок функционирования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вводится ее председателем и осуществляется в </w:t>
      </w:r>
      <w:r>
        <w:rPr>
          <w:sz w:val="28"/>
          <w:szCs w:val="28"/>
        </w:rPr>
        <w:t xml:space="preserve">следующих </w:t>
      </w:r>
      <w:r w:rsidRPr="00363E88">
        <w:rPr>
          <w:sz w:val="28"/>
          <w:szCs w:val="28"/>
        </w:rPr>
        <w:t>режимах: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повседневной деятельности;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повышенной готовности;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чрезвычайной ситуации.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7.2. В режиме повседневной деятельности работа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>
        <w:rPr>
          <w:sz w:val="28"/>
          <w:szCs w:val="28"/>
        </w:rPr>
        <w:t xml:space="preserve">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направлены на: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совершенствование подготовки органов управления, сил и средств </w:t>
      </w:r>
      <w:r>
        <w:rPr>
          <w:sz w:val="28"/>
          <w:szCs w:val="28"/>
        </w:rPr>
        <w:t xml:space="preserve">                РЗ</w:t>
      </w:r>
      <w:r w:rsidRPr="00363E88">
        <w:rPr>
          <w:sz w:val="28"/>
          <w:szCs w:val="28"/>
        </w:rPr>
        <w:t xml:space="preserve"> ТП РСЧС к действиям при чрезвычайных ситуациях, организация подготовки населения способам защиты и действиям в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контроль за созданием и восполнением резервов финансовых и материальных ресурсов для ликвидации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7.3. В режиме повышенной готовности проводится оповещение и сбор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организуется круглосуточное дежурство руководящего состава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(при необходимости);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принятие мер по защите населения и окружающей среды, обеспечению устойчивого функционирования объектов;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­ 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развертывание и подготовка к работе пункта управления (ПУ).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7.4. В режиме чрезвычайной ситуации проводится оповещение и сбор </w:t>
      </w:r>
      <w:r>
        <w:rPr>
          <w:sz w:val="28"/>
          <w:szCs w:val="28"/>
        </w:rPr>
        <w:t xml:space="preserve">                      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 режиме чрезвычайной ситуации, направлены на: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защиты населения;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определени</w:t>
      </w:r>
      <w:r>
        <w:rPr>
          <w:sz w:val="28"/>
          <w:szCs w:val="28"/>
        </w:rPr>
        <w:t xml:space="preserve">е </w:t>
      </w:r>
      <w:r w:rsidRPr="00363E88">
        <w:rPr>
          <w:sz w:val="28"/>
          <w:szCs w:val="28"/>
        </w:rPr>
        <w:t>границ зоны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ликвидации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7.5. На оперативную группу возлагается руководство работами по локализации и ликвидации ЧС во взаимодействии </w:t>
      </w:r>
      <w:r>
        <w:rPr>
          <w:sz w:val="28"/>
          <w:szCs w:val="28"/>
        </w:rPr>
        <w:t xml:space="preserve">с </w:t>
      </w:r>
      <w:r w:rsidRPr="00363E88">
        <w:rPr>
          <w:sz w:val="28"/>
          <w:szCs w:val="28"/>
        </w:rPr>
        <w:t xml:space="preserve">органами администрации района и </w:t>
      </w:r>
      <w:r>
        <w:rPr>
          <w:sz w:val="28"/>
          <w:szCs w:val="28"/>
        </w:rPr>
        <w:t xml:space="preserve">руководителями </w:t>
      </w:r>
      <w:r w:rsidRPr="00363E88">
        <w:rPr>
          <w:sz w:val="28"/>
          <w:szCs w:val="28"/>
        </w:rPr>
        <w:t>объектов экономики.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7.6. Председатель комиссии в режиме чрезвычайной ситуации полномочен привлекать в установленном порядке силы и средства, транспорт, средства связи, материально- технические средства, независимо от их принадлежности и форм</w:t>
      </w:r>
      <w:r>
        <w:rPr>
          <w:sz w:val="28"/>
          <w:szCs w:val="28"/>
        </w:rPr>
        <w:t>ы</w:t>
      </w:r>
      <w:r w:rsidRPr="00363E88">
        <w:rPr>
          <w:sz w:val="28"/>
          <w:szCs w:val="28"/>
        </w:rPr>
        <w:t xml:space="preserve"> собственности, для выполнения работ по ликвидации чрезвычайных ситуаций.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bookmarkStart w:id="0" w:name="Pril2"/>
      <w:bookmarkEnd w:id="0"/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E70022">
      <w:pPr>
        <w:spacing w:line="360" w:lineRule="auto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407DB7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lastRenderedPageBreak/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5A5E47" w:rsidRDefault="005A5E47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C12F65">
                    <w:rPr>
                      <w:sz w:val="28"/>
                      <w:szCs w:val="28"/>
                    </w:rPr>
                    <w:t xml:space="preserve">18.10.2016 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 w:rsidR="00C12F65">
                    <w:rPr>
                      <w:sz w:val="28"/>
                      <w:szCs w:val="28"/>
                    </w:rPr>
                    <w:t xml:space="preserve"> 1588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C81449" w:rsidP="00C81449">
      <w:pPr>
        <w:jc w:val="center"/>
        <w:rPr>
          <w:sz w:val="28"/>
          <w:szCs w:val="26"/>
        </w:rPr>
      </w:pPr>
      <w:r w:rsidRPr="00487825">
        <w:rPr>
          <w:sz w:val="28"/>
          <w:szCs w:val="26"/>
        </w:rPr>
        <w:t xml:space="preserve">СОСТАВ </w:t>
      </w:r>
    </w:p>
    <w:p w:rsidR="00C81449" w:rsidRPr="00493C62" w:rsidRDefault="00487825" w:rsidP="00493C62">
      <w:pPr>
        <w:jc w:val="center"/>
        <w:rPr>
          <w:sz w:val="28"/>
          <w:szCs w:val="26"/>
        </w:rPr>
      </w:pPr>
      <w:r>
        <w:rPr>
          <w:sz w:val="28"/>
          <w:szCs w:val="26"/>
        </w:rPr>
        <w:t>комиссии по предупреждению и ликвидации чрезвычайных ситуаций и обеспечению пожарной безопасности Первомайского района</w:t>
      </w:r>
      <w:r w:rsidR="00C81449" w:rsidRPr="00487825">
        <w:rPr>
          <w:sz w:val="28"/>
          <w:szCs w:val="26"/>
        </w:rPr>
        <w:br/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Рубцов Алексей Васильевич</w:t>
            </w: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И.о заместителя главы администрации района по экономике, </w:t>
            </w:r>
            <w:r w:rsidR="00493C62" w:rsidRPr="00493C62">
              <w:rPr>
                <w:sz w:val="24"/>
                <w:szCs w:val="24"/>
              </w:rPr>
              <w:t>земельно-имущественным</w:t>
            </w:r>
            <w:r w:rsidRPr="00493C62">
              <w:rPr>
                <w:sz w:val="24"/>
                <w:szCs w:val="24"/>
              </w:rPr>
              <w:t xml:space="preserve"> отношениям, труду и сельскому хозяйству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Вострикова Ольга Александровна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 района</w:t>
            </w:r>
          </w:p>
        </w:tc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Гаврилов Валерий Викторович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29 ПЧ ФПС ГПС ФГКУ 3 Отряд ФПС по Алтайскому краю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Горчаков Виталий Станиславович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 – коммунальному и газовому хозяйству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Лукьянчикова Наталья Васильевна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ГО и ЧС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Абаноков Руслан Кодзокович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сельского хозяйства и продовольствия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Абашев Николай Викторович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- лесничий отдела обеспечения полномочий в области лесных отношений по Озерскому лесничеству 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Андрушко Сергей Анатольевич      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Военного комиссариата по г. Новоалтайск, Косихинскому и Первомайскому районов Алтайского края</w:t>
            </w:r>
          </w:p>
        </w:tc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Бобринских Сергей Александрович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ОМВД России по Первомайскому району </w:t>
            </w:r>
          </w:p>
        </w:tc>
        <w:tc>
          <w:tcPr>
            <w:tcW w:w="4785" w:type="dxa"/>
          </w:tcPr>
          <w:p w:rsidR="00BB1A70" w:rsidRPr="00493C62" w:rsidRDefault="00BB1A70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Бочарников Михаил Михайлович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93068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Руководитель МЦТЭТ г. Новоалтайска Алтайского филиала ПАО «Ростелеком»</w:t>
            </w:r>
          </w:p>
        </w:tc>
        <w:tc>
          <w:tcPr>
            <w:tcW w:w="4785" w:type="dxa"/>
          </w:tcPr>
          <w:p w:rsidR="00BB1A70" w:rsidRPr="00493C62" w:rsidRDefault="00BB1A70" w:rsidP="0093068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Бондарь Андрей Александрович           </w:t>
            </w:r>
            <w:r>
              <w:rPr>
                <w:sz w:val="24"/>
                <w:szCs w:val="24"/>
              </w:rPr>
              <w:t xml:space="preserve">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Первомайского РЭС филиала ООО «МРСК Сибири» - «Алтайэнерго» </w:t>
            </w:r>
          </w:p>
        </w:tc>
        <w:tc>
          <w:tcPr>
            <w:tcW w:w="4785" w:type="dxa"/>
          </w:tcPr>
          <w:p w:rsidR="001C3EF9" w:rsidRPr="00493C62" w:rsidRDefault="001C3EF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Бондаренко Денис Викторович                  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Главный врач КГБУЗ «Первомайская ЦРБ им. Воробьева А.Ф.»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Бубнова Жанна Владимировна          </w:t>
            </w:r>
            <w:r>
              <w:rPr>
                <w:sz w:val="24"/>
                <w:szCs w:val="24"/>
              </w:rPr>
              <w:t xml:space="preserve">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КГБУ Управления ветеринарии по г. Новоалтайск и Первомайскому району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Гусарь Александр Анатольевич   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 xml:space="preserve">еления в  </w:t>
            </w:r>
            <w:r w:rsidRPr="00493C62">
              <w:rPr>
                <w:sz w:val="24"/>
                <w:szCs w:val="24"/>
              </w:rPr>
              <w:t xml:space="preserve"> г. Новоалтайске </w:t>
            </w:r>
            <w:r w:rsidRPr="00493C62">
              <w:rPr>
                <w:sz w:val="24"/>
                <w:szCs w:val="24"/>
              </w:rPr>
              <w:lastRenderedPageBreak/>
              <w:t xml:space="preserve">УФСБ по Алтайскому краю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lastRenderedPageBreak/>
              <w:t xml:space="preserve">Задорожный Константин Сергеевич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lastRenderedPageBreak/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lastRenderedPageBreak/>
              <w:t xml:space="preserve">Прокурор Первомайского района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Киричков Иван Валерьевич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– лесничий отдела обеспечения полномочий в области лесных отношений по Бобровскому лесничеству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Кузьмин Александр Николаевич </w:t>
            </w:r>
          </w:p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Новоалтайского участка ОАО «Газпром газораспределение Барнаул»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Леонов Сергей Григорьевич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93C62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9D19F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филиала «Первомайский» ГУП ДХ АК Северо – Восточное ДСУ</w:t>
            </w:r>
          </w:p>
        </w:tc>
        <w:tc>
          <w:tcPr>
            <w:tcW w:w="4785" w:type="dxa"/>
          </w:tcPr>
          <w:p w:rsidR="002F3F8A" w:rsidRPr="00493C62" w:rsidRDefault="002F3F8A" w:rsidP="009D19F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Маринков Михаил Владимирович 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Белоярского </w:t>
            </w:r>
            <w:r w:rsidRPr="00493C62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493C62">
              <w:rPr>
                <w:sz w:val="24"/>
                <w:szCs w:val="24"/>
              </w:rPr>
              <w:t xml:space="preserve"> ФГБУ «Управление Алтаймелиоводхоз»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 Александр Анатольевич</w:t>
            </w:r>
            <w:r w:rsidRPr="00493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линейно – технического цеха Первомайского района МЦТЭТ г. Новоалтайска  Алтайского филиала ПАО «Ростелеком»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Ревин Константин Михайлович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ГУП ДХ АК Северо – Восточное ДСУ</w:t>
            </w:r>
          </w:p>
        </w:tc>
        <w:tc>
          <w:tcPr>
            <w:tcW w:w="4785" w:type="dxa"/>
          </w:tcPr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Сивец Сергей Анатольевич </w:t>
            </w:r>
          </w:p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ФГКУ 3 ОФПС по Алтайскому краю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Сухомлинов Александр Сергеевич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АО «Газпром газораспределение Барнаул»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Ткаченко Виктор Владимирович 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Территориального отдела Территориального управления Роспотребнадзора по Алтайскому краю в г. Новоалтайске, Косихинском, Первомайском, Тальменском и Троицком районах 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Тюрин Алексей Иванович 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( 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Директор ОАО «НК «Роснефть» - Алтайнефтепродукт» - «Повалихинская нефтебаза»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Шефер Владимир Адамович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Исполнительный директор ООО «Бобровский лесокомбинат»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Шубин Денис Андреевич</w:t>
            </w:r>
          </w:p>
        </w:tc>
      </w:tr>
    </w:tbl>
    <w:p w:rsidR="00C81449" w:rsidRPr="00C81449" w:rsidRDefault="00C81449" w:rsidP="00C81449">
      <w:pPr>
        <w:tabs>
          <w:tab w:val="left" w:pos="3948"/>
        </w:tabs>
        <w:rPr>
          <w:sz w:val="28"/>
          <w:szCs w:val="28"/>
        </w:rPr>
      </w:pPr>
    </w:p>
    <w:sectPr w:rsidR="00C81449" w:rsidRPr="00C81449" w:rsidSect="00C81449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BA" w:rsidRDefault="007E2EBA">
      <w:r>
        <w:separator/>
      </w:r>
    </w:p>
  </w:endnote>
  <w:endnote w:type="continuationSeparator" w:id="1">
    <w:p w:rsidR="007E2EBA" w:rsidRDefault="007E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BA" w:rsidRDefault="007E2EBA">
      <w:r>
        <w:separator/>
      </w:r>
    </w:p>
  </w:footnote>
  <w:footnote w:type="continuationSeparator" w:id="1">
    <w:p w:rsidR="007E2EBA" w:rsidRDefault="007E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07DB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83362">
      <w:rPr>
        <w:noProof/>
        <w:sz w:val="24"/>
        <w:szCs w:val="24"/>
      </w:rPr>
      <w:t>9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44A3"/>
    <w:rsid w:val="00045F0B"/>
    <w:rsid w:val="00047521"/>
    <w:rsid w:val="0006162D"/>
    <w:rsid w:val="00070161"/>
    <w:rsid w:val="00083362"/>
    <w:rsid w:val="0008363C"/>
    <w:rsid w:val="00092A5F"/>
    <w:rsid w:val="000A60DD"/>
    <w:rsid w:val="000C2DC0"/>
    <w:rsid w:val="000C63B6"/>
    <w:rsid w:val="000E5F15"/>
    <w:rsid w:val="00111175"/>
    <w:rsid w:val="001429E8"/>
    <w:rsid w:val="00184E0C"/>
    <w:rsid w:val="001B7A5D"/>
    <w:rsid w:val="001C3EF9"/>
    <w:rsid w:val="001E243D"/>
    <w:rsid w:val="002003D9"/>
    <w:rsid w:val="0021486C"/>
    <w:rsid w:val="0023388A"/>
    <w:rsid w:val="00243976"/>
    <w:rsid w:val="002443D8"/>
    <w:rsid w:val="00250922"/>
    <w:rsid w:val="00266076"/>
    <w:rsid w:val="00266405"/>
    <w:rsid w:val="002A3643"/>
    <w:rsid w:val="002D0A6A"/>
    <w:rsid w:val="002F3F8A"/>
    <w:rsid w:val="002F5512"/>
    <w:rsid w:val="002F5F68"/>
    <w:rsid w:val="0030422A"/>
    <w:rsid w:val="00305824"/>
    <w:rsid w:val="00325520"/>
    <w:rsid w:val="00345B54"/>
    <w:rsid w:val="00347A08"/>
    <w:rsid w:val="00356AB8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07DB7"/>
    <w:rsid w:val="0041576B"/>
    <w:rsid w:val="00417A29"/>
    <w:rsid w:val="00420800"/>
    <w:rsid w:val="00435328"/>
    <w:rsid w:val="00456ACD"/>
    <w:rsid w:val="00461A7F"/>
    <w:rsid w:val="00487825"/>
    <w:rsid w:val="004906C6"/>
    <w:rsid w:val="00493C62"/>
    <w:rsid w:val="004A615F"/>
    <w:rsid w:val="004A7F74"/>
    <w:rsid w:val="004D5D3A"/>
    <w:rsid w:val="004E57B8"/>
    <w:rsid w:val="00500CE0"/>
    <w:rsid w:val="00504475"/>
    <w:rsid w:val="0053260F"/>
    <w:rsid w:val="00545F1B"/>
    <w:rsid w:val="0054704B"/>
    <w:rsid w:val="00561DF8"/>
    <w:rsid w:val="005A5E47"/>
    <w:rsid w:val="005B4F3E"/>
    <w:rsid w:val="005D0277"/>
    <w:rsid w:val="005D3D4F"/>
    <w:rsid w:val="005E46BA"/>
    <w:rsid w:val="005F3985"/>
    <w:rsid w:val="005F5CCA"/>
    <w:rsid w:val="006001BD"/>
    <w:rsid w:val="006214FD"/>
    <w:rsid w:val="006273C2"/>
    <w:rsid w:val="00632592"/>
    <w:rsid w:val="00637074"/>
    <w:rsid w:val="006456EB"/>
    <w:rsid w:val="00673B4B"/>
    <w:rsid w:val="006868C8"/>
    <w:rsid w:val="0069387E"/>
    <w:rsid w:val="006940E2"/>
    <w:rsid w:val="006B18A4"/>
    <w:rsid w:val="006B72E6"/>
    <w:rsid w:val="007179DA"/>
    <w:rsid w:val="00720BEC"/>
    <w:rsid w:val="007224D5"/>
    <w:rsid w:val="007261AA"/>
    <w:rsid w:val="00733B65"/>
    <w:rsid w:val="00762965"/>
    <w:rsid w:val="00773222"/>
    <w:rsid w:val="00777EA8"/>
    <w:rsid w:val="007962AE"/>
    <w:rsid w:val="007B343E"/>
    <w:rsid w:val="007E2EBA"/>
    <w:rsid w:val="008053B1"/>
    <w:rsid w:val="00817F08"/>
    <w:rsid w:val="00847A42"/>
    <w:rsid w:val="00876452"/>
    <w:rsid w:val="00881B78"/>
    <w:rsid w:val="008A6201"/>
    <w:rsid w:val="008B34AC"/>
    <w:rsid w:val="008B43F8"/>
    <w:rsid w:val="008C5EF5"/>
    <w:rsid w:val="008F6FAE"/>
    <w:rsid w:val="00900911"/>
    <w:rsid w:val="00902BB7"/>
    <w:rsid w:val="0096747D"/>
    <w:rsid w:val="00970D50"/>
    <w:rsid w:val="009764A4"/>
    <w:rsid w:val="00977173"/>
    <w:rsid w:val="00997BD5"/>
    <w:rsid w:val="009B2A10"/>
    <w:rsid w:val="009C05C3"/>
    <w:rsid w:val="009D0900"/>
    <w:rsid w:val="009E6CB2"/>
    <w:rsid w:val="009E7849"/>
    <w:rsid w:val="009F0345"/>
    <w:rsid w:val="00A10F91"/>
    <w:rsid w:val="00A1708A"/>
    <w:rsid w:val="00A56B61"/>
    <w:rsid w:val="00A82B2D"/>
    <w:rsid w:val="00AD4F8B"/>
    <w:rsid w:val="00AF2224"/>
    <w:rsid w:val="00AF2839"/>
    <w:rsid w:val="00B126DC"/>
    <w:rsid w:val="00B4371A"/>
    <w:rsid w:val="00B542D9"/>
    <w:rsid w:val="00B91766"/>
    <w:rsid w:val="00B94E24"/>
    <w:rsid w:val="00BB1A70"/>
    <w:rsid w:val="00BC29BB"/>
    <w:rsid w:val="00BC383A"/>
    <w:rsid w:val="00BD594D"/>
    <w:rsid w:val="00BE19F0"/>
    <w:rsid w:val="00C12F65"/>
    <w:rsid w:val="00C475BD"/>
    <w:rsid w:val="00C57ED7"/>
    <w:rsid w:val="00C65963"/>
    <w:rsid w:val="00C81449"/>
    <w:rsid w:val="00C85CA5"/>
    <w:rsid w:val="00CA2E92"/>
    <w:rsid w:val="00CB1CD4"/>
    <w:rsid w:val="00CB48FE"/>
    <w:rsid w:val="00CD4274"/>
    <w:rsid w:val="00CE1E53"/>
    <w:rsid w:val="00CF21E9"/>
    <w:rsid w:val="00D05143"/>
    <w:rsid w:val="00D15AB5"/>
    <w:rsid w:val="00D20A78"/>
    <w:rsid w:val="00D355FC"/>
    <w:rsid w:val="00D41DD4"/>
    <w:rsid w:val="00D471F7"/>
    <w:rsid w:val="00D560E1"/>
    <w:rsid w:val="00D64A90"/>
    <w:rsid w:val="00D77613"/>
    <w:rsid w:val="00D8661E"/>
    <w:rsid w:val="00DC705E"/>
    <w:rsid w:val="00DE16D5"/>
    <w:rsid w:val="00DF1BDF"/>
    <w:rsid w:val="00E25C25"/>
    <w:rsid w:val="00E26B6F"/>
    <w:rsid w:val="00E352AA"/>
    <w:rsid w:val="00E51EEE"/>
    <w:rsid w:val="00E5735E"/>
    <w:rsid w:val="00E612A5"/>
    <w:rsid w:val="00E624C2"/>
    <w:rsid w:val="00E635A1"/>
    <w:rsid w:val="00E70022"/>
    <w:rsid w:val="00E7039B"/>
    <w:rsid w:val="00E74022"/>
    <w:rsid w:val="00E759D8"/>
    <w:rsid w:val="00EB3996"/>
    <w:rsid w:val="00ED2EF3"/>
    <w:rsid w:val="00EF21F1"/>
    <w:rsid w:val="00EF7B69"/>
    <w:rsid w:val="00F0362A"/>
    <w:rsid w:val="00F03FFA"/>
    <w:rsid w:val="00F05C0F"/>
    <w:rsid w:val="00F10731"/>
    <w:rsid w:val="00F273B8"/>
    <w:rsid w:val="00F370B6"/>
    <w:rsid w:val="00F55F4E"/>
    <w:rsid w:val="00F57806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D2FB-78C4-40DE-8FAE-8092DC3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Управ 2</cp:lastModifiedBy>
  <cp:revision>2</cp:revision>
  <cp:lastPrinted>2016-10-19T02:40:00Z</cp:lastPrinted>
  <dcterms:created xsi:type="dcterms:W3CDTF">2016-10-28T03:10:00Z</dcterms:created>
  <dcterms:modified xsi:type="dcterms:W3CDTF">2016-10-28T03:10:00Z</dcterms:modified>
</cp:coreProperties>
</file>