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243CA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26F4C">
              <w:rPr>
                <w:iCs/>
                <w:sz w:val="28"/>
              </w:rPr>
              <w:t>27.05.2020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C243C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6F4C">
              <w:rPr>
                <w:sz w:val="28"/>
                <w:szCs w:val="28"/>
              </w:rPr>
              <w:t>570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C24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243CA">
              <w:rPr>
                <w:sz w:val="24"/>
                <w:szCs w:val="24"/>
              </w:rPr>
              <w:t>внесении изменений в постановление администрации Первомайского района от 20.03.2019 № 281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EC661D">
            <w:pPr>
              <w:rPr>
                <w:sz w:val="16"/>
                <w:szCs w:val="16"/>
              </w:rPr>
            </w:pPr>
          </w:p>
          <w:p w:rsidR="004B3916" w:rsidRPr="004B3916" w:rsidRDefault="004B3916" w:rsidP="00EC661D">
            <w:pPr>
              <w:rPr>
                <w:sz w:val="16"/>
                <w:szCs w:val="16"/>
              </w:rPr>
            </w:pPr>
          </w:p>
          <w:p w:rsidR="004B3916" w:rsidRPr="004B3916" w:rsidRDefault="004B3916" w:rsidP="00EC661D">
            <w:pPr>
              <w:rPr>
                <w:sz w:val="16"/>
                <w:szCs w:val="16"/>
              </w:rPr>
            </w:pPr>
          </w:p>
          <w:p w:rsidR="004B3916" w:rsidRPr="004B3916" w:rsidRDefault="004B3916" w:rsidP="00EC661D">
            <w:pPr>
              <w:rPr>
                <w:sz w:val="16"/>
                <w:szCs w:val="16"/>
              </w:rPr>
            </w:pPr>
          </w:p>
          <w:p w:rsidR="006868C8" w:rsidRPr="004B3916" w:rsidRDefault="006868C8" w:rsidP="00EC661D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EC661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EC661D" w:rsidRDefault="00720159" w:rsidP="00EC661D">
      <w:pPr>
        <w:ind w:firstLine="720"/>
        <w:jc w:val="both"/>
        <w:rPr>
          <w:spacing w:val="40"/>
          <w:sz w:val="28"/>
          <w:szCs w:val="28"/>
        </w:rPr>
      </w:pPr>
      <w:r w:rsidRPr="00EC661D">
        <w:rPr>
          <w:iCs/>
          <w:sz w:val="28"/>
          <w:szCs w:val="28"/>
        </w:rPr>
        <w:t>В целях обеспечения своевременного и качественного проведения работ по повышению эффективности муниципального земельного контроля за целевым и рациональным использованием земель сельскохозяйственного назначения</w:t>
      </w:r>
      <w:r w:rsidR="000D411B" w:rsidRPr="00EC661D">
        <w:rPr>
          <w:iCs/>
          <w:sz w:val="28"/>
          <w:szCs w:val="28"/>
        </w:rPr>
        <w:t>, в</w:t>
      </w:r>
      <w:r w:rsidR="000D411B" w:rsidRPr="00EC661D">
        <w:rPr>
          <w:sz w:val="28"/>
          <w:szCs w:val="28"/>
        </w:rPr>
        <w:t xml:space="preserve"> связи с кадровыми изменениями</w:t>
      </w:r>
      <w:r w:rsidR="007261AA" w:rsidRPr="00EC661D">
        <w:rPr>
          <w:iCs/>
          <w:sz w:val="28"/>
          <w:szCs w:val="28"/>
        </w:rPr>
        <w:t xml:space="preserve">  </w:t>
      </w:r>
      <w:r w:rsidR="007261AA" w:rsidRPr="00EC661D">
        <w:rPr>
          <w:spacing w:val="40"/>
          <w:sz w:val="28"/>
          <w:szCs w:val="28"/>
        </w:rPr>
        <w:t>постановляю:</w:t>
      </w:r>
    </w:p>
    <w:p w:rsidR="00FD2EB1" w:rsidRPr="00EC661D" w:rsidRDefault="00FD2EB1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>1. Внести изменения в состав Рабочей комиссии по проведению инвентаризации земель сельскохозяйственного назначения, утвержденный постановлением администрации Первомайского района от 20.03.2019 №</w:t>
      </w:r>
      <w:r w:rsidR="003077EA" w:rsidRPr="00EC661D">
        <w:rPr>
          <w:sz w:val="28"/>
          <w:szCs w:val="28"/>
        </w:rPr>
        <w:t xml:space="preserve"> </w:t>
      </w:r>
      <w:r w:rsidRPr="00EC661D">
        <w:rPr>
          <w:sz w:val="28"/>
          <w:szCs w:val="28"/>
        </w:rPr>
        <w:t xml:space="preserve">281:    </w:t>
      </w:r>
    </w:p>
    <w:p w:rsidR="000D411B" w:rsidRPr="00EC661D" w:rsidRDefault="000D411B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 xml:space="preserve">1.1. вывести из состава комиссии </w:t>
      </w:r>
      <w:r w:rsidR="00AF2640" w:rsidRPr="00EC661D">
        <w:rPr>
          <w:sz w:val="28"/>
          <w:szCs w:val="28"/>
        </w:rPr>
        <w:t xml:space="preserve">   </w:t>
      </w:r>
      <w:r w:rsidRPr="00EC661D">
        <w:rPr>
          <w:sz w:val="28"/>
          <w:szCs w:val="28"/>
        </w:rPr>
        <w:t>Казанцеву И. А.,</w:t>
      </w:r>
      <w:r w:rsidR="00C554F3" w:rsidRPr="00EC661D">
        <w:rPr>
          <w:sz w:val="28"/>
          <w:szCs w:val="28"/>
        </w:rPr>
        <w:t xml:space="preserve"> </w:t>
      </w:r>
      <w:r w:rsidRPr="00EC661D">
        <w:rPr>
          <w:sz w:val="28"/>
          <w:szCs w:val="28"/>
        </w:rPr>
        <w:t>Ткаченко М</w:t>
      </w:r>
      <w:r w:rsidR="00C554F3" w:rsidRPr="00EC661D">
        <w:rPr>
          <w:sz w:val="28"/>
          <w:szCs w:val="28"/>
        </w:rPr>
        <w:t>.</w:t>
      </w:r>
      <w:r w:rsidRPr="00EC661D">
        <w:rPr>
          <w:sz w:val="28"/>
          <w:szCs w:val="28"/>
        </w:rPr>
        <w:t xml:space="preserve"> П</w:t>
      </w:r>
      <w:r w:rsidR="00C554F3" w:rsidRPr="00EC661D">
        <w:rPr>
          <w:sz w:val="28"/>
          <w:szCs w:val="28"/>
        </w:rPr>
        <w:t xml:space="preserve">., </w:t>
      </w:r>
      <w:r w:rsidRPr="00EC661D">
        <w:rPr>
          <w:sz w:val="28"/>
          <w:szCs w:val="28"/>
        </w:rPr>
        <w:t>Дорохов</w:t>
      </w:r>
      <w:r w:rsidR="00C554F3" w:rsidRPr="00EC661D">
        <w:rPr>
          <w:sz w:val="28"/>
          <w:szCs w:val="28"/>
        </w:rPr>
        <w:t>у</w:t>
      </w:r>
      <w:r w:rsidRPr="00EC661D">
        <w:rPr>
          <w:sz w:val="28"/>
          <w:szCs w:val="28"/>
        </w:rPr>
        <w:t xml:space="preserve"> Е</w:t>
      </w:r>
      <w:r w:rsidR="00C554F3" w:rsidRPr="00EC661D">
        <w:rPr>
          <w:sz w:val="28"/>
          <w:szCs w:val="28"/>
        </w:rPr>
        <w:t>.</w:t>
      </w:r>
      <w:r w:rsidRPr="00EC661D">
        <w:rPr>
          <w:sz w:val="28"/>
          <w:szCs w:val="28"/>
        </w:rPr>
        <w:t xml:space="preserve"> А</w:t>
      </w:r>
      <w:r w:rsidR="00C554F3" w:rsidRPr="00EC661D">
        <w:rPr>
          <w:sz w:val="28"/>
          <w:szCs w:val="28"/>
        </w:rPr>
        <w:t>.</w:t>
      </w:r>
      <w:r w:rsidRPr="00EC661D">
        <w:rPr>
          <w:sz w:val="28"/>
          <w:szCs w:val="28"/>
        </w:rPr>
        <w:t>;</w:t>
      </w:r>
    </w:p>
    <w:p w:rsidR="00C554F3" w:rsidRPr="00EC661D" w:rsidRDefault="000D411B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>1.2. ввести в состав комиссии</w:t>
      </w:r>
      <w:r w:rsidR="00C554F3" w:rsidRPr="00EC661D">
        <w:rPr>
          <w:sz w:val="28"/>
          <w:szCs w:val="28"/>
        </w:rPr>
        <w:t>:</w:t>
      </w:r>
    </w:p>
    <w:p w:rsidR="00C554F3" w:rsidRPr="00EC661D" w:rsidRDefault="000D411B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 xml:space="preserve"> </w:t>
      </w:r>
      <w:r w:rsidR="00C554F3" w:rsidRPr="00EC661D">
        <w:rPr>
          <w:sz w:val="28"/>
          <w:szCs w:val="28"/>
        </w:rPr>
        <w:t>Бобылева Сергея Ивановича - начальника У</w:t>
      </w:r>
      <w:r w:rsidR="003A5F52" w:rsidRPr="00EC661D">
        <w:rPr>
          <w:sz w:val="28"/>
          <w:szCs w:val="28"/>
        </w:rPr>
        <w:t>правления по сельскому хозяйству и продовольствию</w:t>
      </w:r>
      <w:r w:rsidR="00C554F3" w:rsidRPr="00EC661D">
        <w:rPr>
          <w:sz w:val="28"/>
          <w:szCs w:val="28"/>
        </w:rPr>
        <w:t xml:space="preserve"> администрации Первомайского района</w:t>
      </w:r>
    </w:p>
    <w:p w:rsidR="00C554F3" w:rsidRPr="00EC661D" w:rsidRDefault="00C554F3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rFonts w:eastAsiaTheme="minorHAnsi"/>
          <w:sz w:val="28"/>
          <w:szCs w:val="28"/>
          <w:lang w:eastAsia="en-US"/>
        </w:rPr>
        <w:t xml:space="preserve">Комарову Дарью Сергеевну – заместитель председателя </w:t>
      </w:r>
      <w:r w:rsidRPr="00EC661D">
        <w:rPr>
          <w:sz w:val="28"/>
          <w:szCs w:val="28"/>
        </w:rPr>
        <w:t>К</w:t>
      </w:r>
      <w:r w:rsidR="003A5F52" w:rsidRPr="00EC661D">
        <w:rPr>
          <w:sz w:val="28"/>
          <w:szCs w:val="28"/>
        </w:rPr>
        <w:t>омитета по управлению муниципальным имуществом и земельным отношениям</w:t>
      </w:r>
      <w:r w:rsidRPr="00EC661D">
        <w:rPr>
          <w:sz w:val="28"/>
          <w:szCs w:val="28"/>
        </w:rPr>
        <w:t xml:space="preserve"> администрации Первомайского района</w:t>
      </w:r>
    </w:p>
    <w:p w:rsidR="00C554F3" w:rsidRPr="00EC661D" w:rsidRDefault="00C554F3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>Рыбалко Татьяну Николаевну – начальника юридического отдела администрации Первомайского района</w:t>
      </w:r>
    </w:p>
    <w:p w:rsidR="00D8653C" w:rsidRPr="00EC661D" w:rsidRDefault="00D8653C" w:rsidP="00EC661D">
      <w:pPr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 xml:space="preserve">5. Настоящее постановление разместить на официальном </w:t>
      </w:r>
      <w:r w:rsidR="003077EA" w:rsidRPr="00EC661D">
        <w:rPr>
          <w:sz w:val="28"/>
          <w:szCs w:val="28"/>
        </w:rPr>
        <w:t>и</w:t>
      </w:r>
      <w:r w:rsidRPr="00EC661D">
        <w:rPr>
          <w:sz w:val="28"/>
          <w:szCs w:val="28"/>
        </w:rPr>
        <w:t>нтернет-сайте (</w:t>
      </w:r>
      <w:hyperlink r:id="rId7" w:history="1">
        <w:r w:rsidRPr="00EC661D">
          <w:rPr>
            <w:rStyle w:val="a5"/>
            <w:sz w:val="28"/>
            <w:szCs w:val="28"/>
          </w:rPr>
          <w:t>www.perv-alt.ru</w:t>
        </w:r>
      </w:hyperlink>
      <w:r w:rsidRPr="00EC661D">
        <w:rPr>
          <w:sz w:val="28"/>
          <w:szCs w:val="28"/>
        </w:rPr>
        <w:t>)</w:t>
      </w:r>
      <w:r w:rsidR="00FD2EB1" w:rsidRPr="00EC661D">
        <w:rPr>
          <w:sz w:val="28"/>
          <w:szCs w:val="28"/>
        </w:rPr>
        <w:t xml:space="preserve"> и информационном стенде администрации Первомайского района</w:t>
      </w:r>
      <w:r w:rsidRPr="00EC661D">
        <w:rPr>
          <w:sz w:val="28"/>
          <w:szCs w:val="28"/>
        </w:rPr>
        <w:t>.</w:t>
      </w:r>
    </w:p>
    <w:p w:rsidR="0063405A" w:rsidRPr="00EC661D" w:rsidRDefault="0063405A" w:rsidP="00EC661D">
      <w:pPr>
        <w:ind w:firstLine="709"/>
        <w:jc w:val="both"/>
        <w:rPr>
          <w:sz w:val="28"/>
          <w:szCs w:val="28"/>
        </w:rPr>
      </w:pPr>
    </w:p>
    <w:p w:rsidR="003077EA" w:rsidRPr="00EC661D" w:rsidRDefault="003077EA" w:rsidP="00EC661D">
      <w:pPr>
        <w:ind w:firstLine="709"/>
        <w:jc w:val="both"/>
        <w:rPr>
          <w:sz w:val="28"/>
          <w:szCs w:val="28"/>
        </w:rPr>
      </w:pPr>
    </w:p>
    <w:p w:rsidR="00EC661D" w:rsidRPr="00EC661D" w:rsidRDefault="00EC661D" w:rsidP="00EC661D">
      <w:pPr>
        <w:ind w:firstLine="709"/>
        <w:jc w:val="both"/>
        <w:rPr>
          <w:sz w:val="28"/>
          <w:szCs w:val="28"/>
        </w:rPr>
      </w:pPr>
    </w:p>
    <w:p w:rsidR="005D3D4F" w:rsidRPr="00EC661D" w:rsidRDefault="00D67C2E" w:rsidP="00EC661D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41192" w:rsidRPr="00EC661D">
        <w:rPr>
          <w:sz w:val="28"/>
          <w:szCs w:val="28"/>
        </w:rPr>
        <w:t xml:space="preserve"> </w:t>
      </w:r>
      <w:r w:rsidR="004B3916" w:rsidRPr="00EC661D">
        <w:rPr>
          <w:sz w:val="28"/>
          <w:szCs w:val="28"/>
        </w:rPr>
        <w:t xml:space="preserve">          </w:t>
      </w:r>
      <w:r w:rsidR="00C243CA" w:rsidRPr="00EC661D">
        <w:rPr>
          <w:sz w:val="28"/>
          <w:szCs w:val="28"/>
        </w:rPr>
        <w:t xml:space="preserve">     </w:t>
      </w:r>
      <w:r w:rsidR="004B3916" w:rsidRPr="00EC66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А.Е. Иванов</w:t>
      </w:r>
    </w:p>
    <w:p w:rsidR="005D3D4F" w:rsidRPr="00D8653C" w:rsidRDefault="00FF77A7" w:rsidP="00AF264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Баева Е.В.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2 05 89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AF2640">
      <w:pPr>
        <w:rPr>
          <w:sz w:val="28"/>
          <w:szCs w:val="28"/>
        </w:rPr>
      </w:pPr>
    </w:p>
    <w:p w:rsidR="00AF2640" w:rsidRDefault="00AF2640" w:rsidP="00AF2640">
      <w:pPr>
        <w:rPr>
          <w:sz w:val="28"/>
          <w:szCs w:val="28"/>
        </w:rPr>
      </w:pPr>
    </w:p>
    <w:sectPr w:rsidR="00AF2640" w:rsidSect="00EC661D">
      <w:headerReference w:type="default" r:id="rId8"/>
      <w:headerReference w:type="first" r:id="rId9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73" w:rsidRDefault="00EA6A73">
      <w:r>
        <w:separator/>
      </w:r>
    </w:p>
  </w:endnote>
  <w:endnote w:type="continuationSeparator" w:id="1">
    <w:p w:rsidR="00EA6A73" w:rsidRDefault="00EA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73" w:rsidRDefault="00EA6A73">
      <w:r>
        <w:separator/>
      </w:r>
    </w:p>
  </w:footnote>
  <w:footnote w:type="continuationSeparator" w:id="1">
    <w:p w:rsidR="00EA6A73" w:rsidRDefault="00EA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FF77A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C661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93CCA"/>
    <w:rsid w:val="000A60DD"/>
    <w:rsid w:val="000D411B"/>
    <w:rsid w:val="00111175"/>
    <w:rsid w:val="001B16DC"/>
    <w:rsid w:val="001B7A5D"/>
    <w:rsid w:val="001E243D"/>
    <w:rsid w:val="002003D9"/>
    <w:rsid w:val="0021486C"/>
    <w:rsid w:val="00217BAB"/>
    <w:rsid w:val="00266076"/>
    <w:rsid w:val="00266405"/>
    <w:rsid w:val="00282DDB"/>
    <w:rsid w:val="002A3643"/>
    <w:rsid w:val="002A62C1"/>
    <w:rsid w:val="002E646B"/>
    <w:rsid w:val="003077EA"/>
    <w:rsid w:val="00325520"/>
    <w:rsid w:val="00326F4C"/>
    <w:rsid w:val="00345B54"/>
    <w:rsid w:val="00347A08"/>
    <w:rsid w:val="00386F48"/>
    <w:rsid w:val="003A5F52"/>
    <w:rsid w:val="003E029D"/>
    <w:rsid w:val="003E4361"/>
    <w:rsid w:val="00401069"/>
    <w:rsid w:val="00403903"/>
    <w:rsid w:val="00494AE2"/>
    <w:rsid w:val="004B3916"/>
    <w:rsid w:val="004C02BC"/>
    <w:rsid w:val="004C05B1"/>
    <w:rsid w:val="00500CE0"/>
    <w:rsid w:val="0053260F"/>
    <w:rsid w:val="005D3D4F"/>
    <w:rsid w:val="006001BD"/>
    <w:rsid w:val="006214FD"/>
    <w:rsid w:val="006273C2"/>
    <w:rsid w:val="0063405A"/>
    <w:rsid w:val="00673B4B"/>
    <w:rsid w:val="006868C8"/>
    <w:rsid w:val="006940E2"/>
    <w:rsid w:val="006B18A4"/>
    <w:rsid w:val="00720159"/>
    <w:rsid w:val="00720BEC"/>
    <w:rsid w:val="007261AA"/>
    <w:rsid w:val="007B1F1F"/>
    <w:rsid w:val="008A6201"/>
    <w:rsid w:val="00902BB7"/>
    <w:rsid w:val="009311FD"/>
    <w:rsid w:val="00977173"/>
    <w:rsid w:val="009973D6"/>
    <w:rsid w:val="00997BD5"/>
    <w:rsid w:val="009D0900"/>
    <w:rsid w:val="00A10F91"/>
    <w:rsid w:val="00AF2640"/>
    <w:rsid w:val="00B302BF"/>
    <w:rsid w:val="00B4371A"/>
    <w:rsid w:val="00B73B2C"/>
    <w:rsid w:val="00B91766"/>
    <w:rsid w:val="00BD594D"/>
    <w:rsid w:val="00BE19F0"/>
    <w:rsid w:val="00C243CA"/>
    <w:rsid w:val="00C554F3"/>
    <w:rsid w:val="00C65963"/>
    <w:rsid w:val="00CB48FE"/>
    <w:rsid w:val="00CE1E53"/>
    <w:rsid w:val="00D67C2E"/>
    <w:rsid w:val="00D77613"/>
    <w:rsid w:val="00D8653C"/>
    <w:rsid w:val="00D8661E"/>
    <w:rsid w:val="00DC705E"/>
    <w:rsid w:val="00DE7FEA"/>
    <w:rsid w:val="00DF1BDF"/>
    <w:rsid w:val="00E22B4B"/>
    <w:rsid w:val="00E26B6F"/>
    <w:rsid w:val="00E352AA"/>
    <w:rsid w:val="00E41192"/>
    <w:rsid w:val="00E51EEE"/>
    <w:rsid w:val="00E5735E"/>
    <w:rsid w:val="00E612A5"/>
    <w:rsid w:val="00E74022"/>
    <w:rsid w:val="00E759D8"/>
    <w:rsid w:val="00EA6A73"/>
    <w:rsid w:val="00EC661D"/>
    <w:rsid w:val="00EE0B1C"/>
    <w:rsid w:val="00EF7B69"/>
    <w:rsid w:val="00F03FFA"/>
    <w:rsid w:val="00F57806"/>
    <w:rsid w:val="00F77D81"/>
    <w:rsid w:val="00F77E12"/>
    <w:rsid w:val="00F94060"/>
    <w:rsid w:val="00FD2EB1"/>
    <w:rsid w:val="00FE6D00"/>
    <w:rsid w:val="00FF3388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formattext">
    <w:name w:val="formattext"/>
    <w:basedOn w:val="a"/>
    <w:rsid w:val="000D41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189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10</cp:revision>
  <cp:lastPrinted>2020-05-27T09:02:00Z</cp:lastPrinted>
  <dcterms:created xsi:type="dcterms:W3CDTF">2018-04-19T02:16:00Z</dcterms:created>
  <dcterms:modified xsi:type="dcterms:W3CDTF">2020-06-02T03:05:00Z</dcterms:modified>
</cp:coreProperties>
</file>