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99" w:rsidRPr="000849CF" w:rsidRDefault="00E600D3" w:rsidP="002A6E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ПЕРВОМАЙСКОЕ </w:t>
      </w:r>
      <w:r w:rsidR="002A6E99">
        <w:rPr>
          <w:b/>
          <w:sz w:val="28"/>
          <w:szCs w:val="28"/>
        </w:rPr>
        <w:t xml:space="preserve">РАЙОННОЕ </w:t>
      </w:r>
      <w:r w:rsidR="002A6E99" w:rsidRPr="000849CF">
        <w:rPr>
          <w:b/>
          <w:sz w:val="28"/>
          <w:szCs w:val="28"/>
        </w:rPr>
        <w:t xml:space="preserve">СОБРАНИЕ ДЕПУТАТОВ </w:t>
      </w:r>
    </w:p>
    <w:p w:rsidR="002A6E99" w:rsidRPr="00C160C4" w:rsidRDefault="002A6E99" w:rsidP="002A6E99">
      <w:pPr>
        <w:pStyle w:val="a3"/>
        <w:rPr>
          <w:rFonts w:ascii="Arial" w:hAnsi="Arial" w:cs="Arial"/>
          <w:b/>
          <w:sz w:val="40"/>
          <w:szCs w:val="40"/>
        </w:rPr>
      </w:pPr>
      <w:r w:rsidRPr="000849CF">
        <w:rPr>
          <w:b/>
          <w:szCs w:val="28"/>
        </w:rPr>
        <w:t xml:space="preserve"> АЛТАЙСКОГО  КРАЯ</w:t>
      </w:r>
      <w:r w:rsidRPr="000849CF">
        <w:rPr>
          <w:b/>
          <w:szCs w:val="28"/>
        </w:rPr>
        <w:br/>
      </w:r>
      <w:r w:rsidRPr="00E45068">
        <w:rPr>
          <w:szCs w:val="28"/>
        </w:rPr>
        <w:br/>
      </w:r>
      <w:r w:rsidRPr="00C160C4">
        <w:rPr>
          <w:rFonts w:ascii="Arial" w:hAnsi="Arial" w:cs="Arial"/>
          <w:b/>
          <w:sz w:val="40"/>
          <w:szCs w:val="40"/>
        </w:rPr>
        <w:t>Р Е Ш Е Н И Е</w:t>
      </w:r>
    </w:p>
    <w:p w:rsidR="002A6E99" w:rsidRPr="000849CF" w:rsidRDefault="002A6E99" w:rsidP="00E600D3">
      <w:pPr>
        <w:pStyle w:val="a3"/>
        <w:jc w:val="left"/>
        <w:rPr>
          <w:rFonts w:ascii="Arial" w:hAnsi="Arial" w:cs="Arial"/>
          <w:szCs w:val="28"/>
        </w:rPr>
      </w:pPr>
    </w:p>
    <w:p w:rsidR="002A6E99" w:rsidRPr="00F35447" w:rsidRDefault="002A6E99" w:rsidP="00E600D3">
      <w:pPr>
        <w:pStyle w:val="a3"/>
        <w:jc w:val="left"/>
        <w:rPr>
          <w:szCs w:val="28"/>
        </w:rPr>
      </w:pPr>
    </w:p>
    <w:p w:rsidR="00E600D3" w:rsidRDefault="00BE3648" w:rsidP="003F6A00">
      <w:pPr>
        <w:pStyle w:val="a3"/>
        <w:ind w:firstLine="0"/>
        <w:jc w:val="left"/>
        <w:rPr>
          <w:szCs w:val="28"/>
        </w:rPr>
      </w:pPr>
      <w:r>
        <w:rPr>
          <w:szCs w:val="28"/>
        </w:rPr>
        <w:t>30.10.2018</w:t>
      </w:r>
      <w:r w:rsidR="00E600D3">
        <w:rPr>
          <w:szCs w:val="28"/>
        </w:rPr>
        <w:t xml:space="preserve">                                                                              </w:t>
      </w:r>
      <w:r w:rsidR="002A6E99">
        <w:rPr>
          <w:szCs w:val="28"/>
        </w:rPr>
        <w:t xml:space="preserve"> </w:t>
      </w:r>
      <w:r w:rsidR="00CC2A5A">
        <w:rPr>
          <w:szCs w:val="28"/>
        </w:rPr>
        <w:t xml:space="preserve">       </w:t>
      </w:r>
      <w:r>
        <w:rPr>
          <w:szCs w:val="28"/>
        </w:rPr>
        <w:t xml:space="preserve">                  </w:t>
      </w:r>
      <w:r w:rsidR="002A6E99">
        <w:rPr>
          <w:szCs w:val="28"/>
        </w:rPr>
        <w:t xml:space="preserve">№ </w:t>
      </w:r>
      <w:r>
        <w:rPr>
          <w:szCs w:val="28"/>
        </w:rPr>
        <w:t>97</w:t>
      </w:r>
    </w:p>
    <w:p w:rsidR="002A6E99" w:rsidRPr="00E600D3" w:rsidRDefault="00E600D3" w:rsidP="00E600D3">
      <w:pPr>
        <w:pStyle w:val="a3"/>
        <w:rPr>
          <w:sz w:val="24"/>
          <w:szCs w:val="24"/>
        </w:rPr>
      </w:pPr>
      <w:r w:rsidRPr="00E600D3">
        <w:rPr>
          <w:sz w:val="24"/>
          <w:szCs w:val="24"/>
        </w:rPr>
        <w:t>г.</w:t>
      </w:r>
      <w:r w:rsidR="00C160C4">
        <w:rPr>
          <w:sz w:val="24"/>
          <w:szCs w:val="24"/>
        </w:rPr>
        <w:t xml:space="preserve"> </w:t>
      </w:r>
      <w:r w:rsidRPr="00E600D3">
        <w:rPr>
          <w:sz w:val="24"/>
          <w:szCs w:val="24"/>
        </w:rPr>
        <w:t>Новоалтайск</w:t>
      </w:r>
      <w:r w:rsidR="002A6E99" w:rsidRPr="00E600D3">
        <w:rPr>
          <w:sz w:val="24"/>
          <w:szCs w:val="24"/>
        </w:rPr>
        <w:t xml:space="preserve">                                                        </w:t>
      </w:r>
    </w:p>
    <w:p w:rsidR="002A6E99" w:rsidRPr="00F35447" w:rsidRDefault="002A6E99" w:rsidP="00E600D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4359"/>
      </w:tblGrid>
      <w:tr w:rsidR="002A6E99" w:rsidRPr="00C160C4" w:rsidTr="00D2662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2A6E99" w:rsidRPr="00C160C4" w:rsidRDefault="002A6E99" w:rsidP="00E600D3">
            <w:pPr>
              <w:pStyle w:val="ConsPlusTitle"/>
              <w:jc w:val="both"/>
              <w:rPr>
                <w:sz w:val="26"/>
                <w:szCs w:val="26"/>
              </w:rPr>
            </w:pPr>
          </w:p>
          <w:p w:rsidR="002A6E99" w:rsidRPr="00C160C4" w:rsidRDefault="002A6E99" w:rsidP="003F6A00">
            <w:pPr>
              <w:pStyle w:val="ConsPlusTitle"/>
              <w:ind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160C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</w:t>
            </w:r>
            <w:r w:rsidR="00CC2A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Положении о системе учреждений образования Первомайского района</w:t>
            </w:r>
          </w:p>
          <w:p w:rsidR="002A6E99" w:rsidRPr="00C160C4" w:rsidRDefault="002A6E99" w:rsidP="00E600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2A6E99" w:rsidRPr="00C160C4" w:rsidRDefault="002A6E99" w:rsidP="00E600D3">
            <w:pPr>
              <w:jc w:val="both"/>
              <w:rPr>
                <w:sz w:val="26"/>
                <w:szCs w:val="26"/>
              </w:rPr>
            </w:pPr>
          </w:p>
        </w:tc>
      </w:tr>
    </w:tbl>
    <w:p w:rsidR="002A6E99" w:rsidRPr="00C160C4" w:rsidRDefault="002A6E99" w:rsidP="002A6E99">
      <w:pPr>
        <w:rPr>
          <w:sz w:val="26"/>
          <w:szCs w:val="26"/>
        </w:rPr>
      </w:pPr>
    </w:p>
    <w:p w:rsidR="002A6E99" w:rsidRPr="00D26620" w:rsidRDefault="00D26620" w:rsidP="003F6A0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26620">
        <w:rPr>
          <w:sz w:val="26"/>
          <w:szCs w:val="26"/>
        </w:rPr>
        <w:t>В</w:t>
      </w:r>
      <w:r w:rsidR="00CC2A5A" w:rsidRPr="00D26620">
        <w:rPr>
          <w:sz w:val="26"/>
          <w:szCs w:val="26"/>
        </w:rPr>
        <w:t xml:space="preserve"> соответствии со статьей </w:t>
      </w:r>
      <w:r w:rsidR="0076686E">
        <w:rPr>
          <w:sz w:val="26"/>
          <w:szCs w:val="26"/>
        </w:rPr>
        <w:t>58</w:t>
      </w:r>
      <w:r w:rsidR="00CC2A5A" w:rsidRPr="00D26620">
        <w:rPr>
          <w:sz w:val="26"/>
          <w:szCs w:val="26"/>
        </w:rPr>
        <w:t xml:space="preserve"> Устава муниципального образования Первомайский район</w:t>
      </w:r>
      <w:r w:rsidR="00CC2A5A" w:rsidRPr="00D26620">
        <w:rPr>
          <w:rStyle w:val="1"/>
          <w:sz w:val="26"/>
          <w:szCs w:val="26"/>
        </w:rPr>
        <w:t xml:space="preserve"> </w:t>
      </w:r>
      <w:r w:rsidR="00CC2A5A" w:rsidRPr="00D26620">
        <w:rPr>
          <w:sz w:val="26"/>
          <w:szCs w:val="26"/>
        </w:rPr>
        <w:t xml:space="preserve">районное Собрание депутатов </w:t>
      </w:r>
      <w:r w:rsidR="002A6E99" w:rsidRPr="00D26620">
        <w:rPr>
          <w:sz w:val="26"/>
          <w:szCs w:val="26"/>
        </w:rPr>
        <w:t xml:space="preserve"> </w:t>
      </w:r>
      <w:r w:rsidR="00DC6222" w:rsidRPr="00D26620">
        <w:rPr>
          <w:sz w:val="26"/>
          <w:szCs w:val="26"/>
        </w:rPr>
        <w:t xml:space="preserve"> </w:t>
      </w:r>
      <w:r w:rsidR="002A6E99" w:rsidRPr="00D26620">
        <w:rPr>
          <w:sz w:val="26"/>
          <w:szCs w:val="26"/>
        </w:rPr>
        <w:t xml:space="preserve">РЕШИЛО: </w:t>
      </w:r>
      <w:r w:rsidR="002A6E99" w:rsidRPr="00D26620">
        <w:rPr>
          <w:sz w:val="26"/>
          <w:szCs w:val="26"/>
        </w:rPr>
        <w:tab/>
      </w:r>
    </w:p>
    <w:p w:rsidR="00C160C4" w:rsidRPr="00D26620" w:rsidRDefault="00C160C4" w:rsidP="003F6A0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C2A5A" w:rsidRPr="00D26620" w:rsidRDefault="00CC2A5A" w:rsidP="003F6A00">
      <w:pPr>
        <w:pStyle w:val="4"/>
        <w:numPr>
          <w:ilvl w:val="0"/>
          <w:numId w:val="2"/>
        </w:numPr>
        <w:shd w:val="clear" w:color="auto" w:fill="auto"/>
        <w:tabs>
          <w:tab w:val="left" w:pos="142"/>
          <w:tab w:val="left" w:pos="567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D26620">
        <w:rPr>
          <w:rFonts w:ascii="Times New Roman" w:hAnsi="Times New Roman" w:cs="Times New Roman"/>
          <w:sz w:val="26"/>
          <w:szCs w:val="26"/>
        </w:rPr>
        <w:t xml:space="preserve">Принять нормативный  правовой акт  «О положении о системе учреждений образования Первомайского района».  </w:t>
      </w:r>
    </w:p>
    <w:p w:rsidR="00CC2A5A" w:rsidRPr="00D26620" w:rsidRDefault="00CC2A5A" w:rsidP="003F6A00">
      <w:pPr>
        <w:pStyle w:val="4"/>
        <w:numPr>
          <w:ilvl w:val="0"/>
          <w:numId w:val="2"/>
        </w:numPr>
        <w:shd w:val="clear" w:color="auto" w:fill="auto"/>
        <w:tabs>
          <w:tab w:val="left" w:pos="142"/>
          <w:tab w:val="left" w:pos="567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D26620">
        <w:rPr>
          <w:rFonts w:ascii="Times New Roman" w:hAnsi="Times New Roman" w:cs="Times New Roman"/>
          <w:sz w:val="26"/>
          <w:szCs w:val="26"/>
        </w:rPr>
        <w:t>Направить указанный нормативный правовой акт главе Первомайского района Алтайского края для подписания и опубликования в установленном порядке.</w:t>
      </w:r>
    </w:p>
    <w:p w:rsidR="003F6A00" w:rsidRPr="00D26620" w:rsidRDefault="00CC2A5A" w:rsidP="003F6A00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D26620">
        <w:rPr>
          <w:sz w:val="26"/>
          <w:szCs w:val="26"/>
        </w:rPr>
        <w:t xml:space="preserve">Признать утратившими силу решение Первомайского районного Собрания депутатов от 25.03.2014 № 30 «О Положении о системе учреждения образования Первомайского района». </w:t>
      </w:r>
    </w:p>
    <w:p w:rsidR="00CC2A5A" w:rsidRPr="00D26620" w:rsidRDefault="00CC2A5A" w:rsidP="003F6A00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D26620">
        <w:rPr>
          <w:sz w:val="26"/>
          <w:szCs w:val="26"/>
        </w:rPr>
        <w:t xml:space="preserve">Обнародовать настоящее решение </w:t>
      </w:r>
      <w:r w:rsidRPr="00D26620">
        <w:rPr>
          <w:iCs/>
          <w:sz w:val="26"/>
          <w:szCs w:val="26"/>
        </w:rPr>
        <w:t>на официальном интернет-сайте (</w:t>
      </w:r>
      <w:hyperlink r:id="rId7" w:history="1">
        <w:r w:rsidRPr="00D26620">
          <w:rPr>
            <w:rStyle w:val="a7"/>
            <w:color w:val="000000"/>
            <w:sz w:val="26"/>
            <w:szCs w:val="26"/>
          </w:rPr>
          <w:t>www.perv-</w:t>
        </w:r>
        <w:r w:rsidRPr="00D26620">
          <w:rPr>
            <w:rStyle w:val="a7"/>
            <w:color w:val="000000"/>
            <w:sz w:val="26"/>
            <w:szCs w:val="26"/>
            <w:lang w:val="en-US"/>
          </w:rPr>
          <w:t>alt</w:t>
        </w:r>
        <w:r w:rsidRPr="00D26620">
          <w:rPr>
            <w:rStyle w:val="a7"/>
            <w:color w:val="000000"/>
            <w:sz w:val="26"/>
            <w:szCs w:val="26"/>
          </w:rPr>
          <w:t>.</w:t>
        </w:r>
        <w:r w:rsidRPr="00D26620">
          <w:rPr>
            <w:rStyle w:val="a7"/>
            <w:color w:val="000000"/>
            <w:sz w:val="26"/>
            <w:szCs w:val="26"/>
            <w:lang w:val="en-US"/>
          </w:rPr>
          <w:t>ru</w:t>
        </w:r>
      </w:hyperlink>
      <w:r w:rsidRPr="00D26620">
        <w:rPr>
          <w:color w:val="000000"/>
          <w:sz w:val="26"/>
          <w:szCs w:val="26"/>
        </w:rPr>
        <w:t>) и информационном стенде администрации Первомайского района.</w:t>
      </w:r>
    </w:p>
    <w:p w:rsidR="00CC2A5A" w:rsidRPr="00D26620" w:rsidRDefault="00CC2A5A" w:rsidP="003F6A00">
      <w:pPr>
        <w:rPr>
          <w:sz w:val="26"/>
          <w:szCs w:val="26"/>
          <w:vertAlign w:val="subscript"/>
        </w:rPr>
      </w:pPr>
      <w:r w:rsidRPr="00D26620">
        <w:rPr>
          <w:sz w:val="26"/>
          <w:szCs w:val="26"/>
        </w:rPr>
        <w:t>5.</w:t>
      </w:r>
      <w:r w:rsidRPr="00D26620">
        <w:rPr>
          <w:sz w:val="26"/>
          <w:szCs w:val="26"/>
        </w:rPr>
        <w:tab/>
        <w:t xml:space="preserve"> Контроль за исполнением настоящего решения возложить на постоянную комиссию по местному самоуправлению и социальным вопросам (Г.А. Выхтар).</w:t>
      </w:r>
    </w:p>
    <w:p w:rsidR="00CC2A5A" w:rsidRPr="00D26620" w:rsidRDefault="00CC2A5A" w:rsidP="00CC2A5A">
      <w:pPr>
        <w:tabs>
          <w:tab w:val="left" w:pos="851"/>
          <w:tab w:val="left" w:pos="993"/>
          <w:tab w:val="left" w:pos="1134"/>
        </w:tabs>
        <w:rPr>
          <w:sz w:val="26"/>
          <w:szCs w:val="26"/>
          <w:vertAlign w:val="subscript"/>
        </w:rPr>
      </w:pPr>
    </w:p>
    <w:p w:rsidR="00DC6222" w:rsidRPr="003F6A00" w:rsidRDefault="00DC6222" w:rsidP="00DC6222">
      <w:pPr>
        <w:jc w:val="both"/>
        <w:rPr>
          <w:b/>
          <w:sz w:val="26"/>
          <w:szCs w:val="26"/>
        </w:rPr>
      </w:pPr>
    </w:p>
    <w:p w:rsidR="00DC6222" w:rsidRPr="003F6A00" w:rsidRDefault="00DC6222" w:rsidP="00DC6222">
      <w:pPr>
        <w:jc w:val="both"/>
        <w:rPr>
          <w:sz w:val="26"/>
          <w:szCs w:val="26"/>
        </w:rPr>
      </w:pPr>
    </w:p>
    <w:p w:rsidR="00DC6222" w:rsidRPr="003F6A00" w:rsidRDefault="00DC6222" w:rsidP="003F6A00">
      <w:pPr>
        <w:ind w:firstLine="0"/>
        <w:rPr>
          <w:sz w:val="26"/>
          <w:szCs w:val="26"/>
        </w:rPr>
      </w:pPr>
      <w:r w:rsidRPr="003F6A00">
        <w:rPr>
          <w:sz w:val="26"/>
          <w:szCs w:val="26"/>
        </w:rPr>
        <w:t xml:space="preserve">Председатель  районного Собрания депутатов </w:t>
      </w:r>
      <w:r w:rsidR="003F6A00" w:rsidRPr="003F6A00">
        <w:rPr>
          <w:sz w:val="26"/>
          <w:szCs w:val="26"/>
        </w:rPr>
        <w:tab/>
      </w:r>
      <w:r w:rsidR="003F6A00" w:rsidRPr="003F6A00">
        <w:rPr>
          <w:sz w:val="26"/>
          <w:szCs w:val="26"/>
        </w:rPr>
        <w:tab/>
      </w:r>
      <w:r w:rsidR="003F6A00" w:rsidRPr="003F6A00">
        <w:rPr>
          <w:sz w:val="26"/>
          <w:szCs w:val="26"/>
        </w:rPr>
        <w:tab/>
      </w:r>
      <w:r w:rsidR="003F6A00" w:rsidRPr="003F6A00">
        <w:rPr>
          <w:sz w:val="26"/>
          <w:szCs w:val="26"/>
        </w:rPr>
        <w:tab/>
      </w:r>
      <w:r w:rsidR="003F6A00" w:rsidRPr="003F6A00">
        <w:rPr>
          <w:sz w:val="26"/>
          <w:szCs w:val="26"/>
        </w:rPr>
        <w:tab/>
      </w:r>
      <w:r w:rsidRPr="003F6A00">
        <w:rPr>
          <w:sz w:val="26"/>
          <w:szCs w:val="26"/>
        </w:rPr>
        <w:t>Ю.А. Фролова</w:t>
      </w:r>
    </w:p>
    <w:p w:rsidR="002A6E99" w:rsidRPr="00C160C4" w:rsidRDefault="003F6A00" w:rsidP="002A6E9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A6E99" w:rsidRPr="00C160C4" w:rsidRDefault="002A6E99" w:rsidP="002A6E99">
      <w:pPr>
        <w:jc w:val="both"/>
        <w:rPr>
          <w:sz w:val="26"/>
          <w:szCs w:val="26"/>
        </w:rPr>
      </w:pPr>
    </w:p>
    <w:p w:rsidR="002A6E99" w:rsidRPr="00C160C4" w:rsidRDefault="002A6E99" w:rsidP="002A6E99">
      <w:pPr>
        <w:jc w:val="both"/>
        <w:rPr>
          <w:sz w:val="26"/>
          <w:szCs w:val="26"/>
        </w:rPr>
      </w:pPr>
    </w:p>
    <w:p w:rsidR="002A6E99" w:rsidRPr="00C160C4" w:rsidRDefault="002A6E99" w:rsidP="002A6E99">
      <w:pPr>
        <w:jc w:val="both"/>
        <w:rPr>
          <w:sz w:val="26"/>
          <w:szCs w:val="26"/>
        </w:rPr>
      </w:pPr>
    </w:p>
    <w:p w:rsidR="002A6E99" w:rsidRPr="00C160C4" w:rsidRDefault="002A6E99" w:rsidP="002A6E99">
      <w:pPr>
        <w:jc w:val="both"/>
        <w:rPr>
          <w:sz w:val="26"/>
          <w:szCs w:val="26"/>
        </w:rPr>
      </w:pPr>
    </w:p>
    <w:p w:rsidR="002A6E99" w:rsidRPr="00C160C4" w:rsidRDefault="002A6E99" w:rsidP="002A6E99">
      <w:pPr>
        <w:jc w:val="both"/>
        <w:rPr>
          <w:sz w:val="26"/>
          <w:szCs w:val="26"/>
        </w:rPr>
      </w:pPr>
    </w:p>
    <w:p w:rsidR="002A6E99" w:rsidRPr="00C160C4" w:rsidRDefault="002A6E99" w:rsidP="002A6E99">
      <w:pPr>
        <w:jc w:val="both"/>
        <w:rPr>
          <w:szCs w:val="24"/>
        </w:rPr>
      </w:pPr>
    </w:p>
    <w:p w:rsidR="002A6E99" w:rsidRPr="00C160C4" w:rsidRDefault="002A6E99" w:rsidP="002A6E99">
      <w:pPr>
        <w:jc w:val="both"/>
        <w:rPr>
          <w:szCs w:val="24"/>
        </w:rPr>
      </w:pPr>
    </w:p>
    <w:p w:rsidR="002A6E99" w:rsidRPr="00C160C4" w:rsidRDefault="002A6E99" w:rsidP="002A6E99">
      <w:pPr>
        <w:jc w:val="both"/>
        <w:rPr>
          <w:szCs w:val="24"/>
        </w:rPr>
      </w:pPr>
    </w:p>
    <w:p w:rsidR="002A6E99" w:rsidRPr="00C160C4" w:rsidRDefault="002A6E99" w:rsidP="002A6E99">
      <w:pPr>
        <w:jc w:val="both"/>
        <w:rPr>
          <w:szCs w:val="24"/>
        </w:rPr>
      </w:pPr>
    </w:p>
    <w:p w:rsidR="002A6E99" w:rsidRPr="00C160C4" w:rsidRDefault="002A6E99" w:rsidP="002A6E99">
      <w:pPr>
        <w:jc w:val="both"/>
        <w:rPr>
          <w:szCs w:val="24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Default="002A6E99" w:rsidP="002A6E99">
      <w:pPr>
        <w:jc w:val="both"/>
        <w:rPr>
          <w:sz w:val="28"/>
          <w:szCs w:val="28"/>
        </w:rPr>
      </w:pPr>
    </w:p>
    <w:p w:rsidR="00C160C4" w:rsidRDefault="00C160C4" w:rsidP="002A6E99">
      <w:pPr>
        <w:jc w:val="both"/>
        <w:rPr>
          <w:sz w:val="28"/>
          <w:szCs w:val="28"/>
        </w:rPr>
      </w:pPr>
    </w:p>
    <w:p w:rsidR="00F667E7" w:rsidRPr="00CD52C7" w:rsidRDefault="00F667E7" w:rsidP="00F667E7">
      <w:pPr>
        <w:ind w:left="5670"/>
        <w:jc w:val="center"/>
        <w:rPr>
          <w:szCs w:val="24"/>
        </w:rPr>
      </w:pPr>
      <w:r w:rsidRPr="00CD52C7">
        <w:rPr>
          <w:szCs w:val="24"/>
        </w:rPr>
        <w:t>ПРИНЯТ</w:t>
      </w:r>
    </w:p>
    <w:p w:rsidR="00F667E7" w:rsidRPr="00CD52C7" w:rsidRDefault="00F667E7" w:rsidP="00F667E7">
      <w:pPr>
        <w:ind w:left="5670"/>
        <w:jc w:val="center"/>
        <w:rPr>
          <w:szCs w:val="24"/>
        </w:rPr>
      </w:pPr>
      <w:r w:rsidRPr="00CD52C7">
        <w:rPr>
          <w:szCs w:val="24"/>
        </w:rPr>
        <w:t xml:space="preserve">решением Первомайского районного Собрания депутатов </w:t>
      </w:r>
    </w:p>
    <w:p w:rsidR="00F667E7" w:rsidRPr="00CD52C7" w:rsidRDefault="00BE3648" w:rsidP="00F667E7">
      <w:pPr>
        <w:ind w:left="5670"/>
        <w:jc w:val="center"/>
        <w:rPr>
          <w:szCs w:val="24"/>
        </w:rPr>
      </w:pPr>
      <w:r>
        <w:rPr>
          <w:szCs w:val="24"/>
        </w:rPr>
        <w:t xml:space="preserve">от  30.10.2018 </w:t>
      </w:r>
      <w:r w:rsidR="00F667E7" w:rsidRPr="00CD52C7">
        <w:rPr>
          <w:szCs w:val="24"/>
        </w:rPr>
        <w:t xml:space="preserve">№ </w:t>
      </w:r>
      <w:r>
        <w:rPr>
          <w:szCs w:val="24"/>
        </w:rPr>
        <w:t>97</w:t>
      </w:r>
    </w:p>
    <w:p w:rsidR="002A6E99" w:rsidRDefault="002A6E99" w:rsidP="002A6E99">
      <w:pPr>
        <w:jc w:val="both"/>
        <w:rPr>
          <w:sz w:val="28"/>
          <w:szCs w:val="28"/>
        </w:rPr>
      </w:pPr>
    </w:p>
    <w:p w:rsidR="002A6E99" w:rsidRPr="00D26620" w:rsidRDefault="003F6A00" w:rsidP="002A6E99">
      <w:pPr>
        <w:rPr>
          <w:sz w:val="26"/>
          <w:szCs w:val="26"/>
        </w:rPr>
      </w:pPr>
      <w:r>
        <w:rPr>
          <w:b/>
          <w:szCs w:val="24"/>
        </w:rPr>
        <w:t xml:space="preserve"> </w:t>
      </w:r>
    </w:p>
    <w:p w:rsidR="00F667E7" w:rsidRPr="00D26620" w:rsidRDefault="00F667E7" w:rsidP="00F667E7">
      <w:pPr>
        <w:jc w:val="center"/>
        <w:rPr>
          <w:sz w:val="26"/>
          <w:szCs w:val="26"/>
        </w:rPr>
      </w:pPr>
      <w:r w:rsidRPr="00D26620">
        <w:rPr>
          <w:b/>
          <w:sz w:val="26"/>
          <w:szCs w:val="26"/>
        </w:rPr>
        <w:t>НОРМАТИВНЫЙ ПРАВОВОЙ АКТ</w:t>
      </w:r>
    </w:p>
    <w:p w:rsidR="00F667E7" w:rsidRPr="00D26620" w:rsidRDefault="00F667E7" w:rsidP="00F667E7">
      <w:pPr>
        <w:jc w:val="center"/>
        <w:rPr>
          <w:b/>
          <w:sz w:val="26"/>
          <w:szCs w:val="26"/>
        </w:rPr>
      </w:pPr>
      <w:r w:rsidRPr="00D26620">
        <w:rPr>
          <w:b/>
          <w:sz w:val="26"/>
          <w:szCs w:val="26"/>
        </w:rPr>
        <w:t>«О Положении о системе учреждений образования Первомайского района»</w:t>
      </w:r>
    </w:p>
    <w:p w:rsidR="00306A45" w:rsidRDefault="00306A45" w:rsidP="00F667E7">
      <w:pPr>
        <w:jc w:val="center"/>
        <w:rPr>
          <w:b/>
          <w:sz w:val="26"/>
          <w:szCs w:val="26"/>
        </w:rPr>
      </w:pPr>
    </w:p>
    <w:p w:rsidR="00F667E7" w:rsidRPr="00D26620" w:rsidRDefault="00F667E7" w:rsidP="00F667E7">
      <w:pPr>
        <w:jc w:val="center"/>
        <w:rPr>
          <w:b/>
          <w:sz w:val="26"/>
          <w:szCs w:val="26"/>
        </w:rPr>
      </w:pPr>
      <w:r w:rsidRPr="00D26620">
        <w:rPr>
          <w:b/>
          <w:sz w:val="26"/>
          <w:szCs w:val="26"/>
        </w:rPr>
        <w:t>Статья 1. Общие положения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 xml:space="preserve">1. Настоящим положением регламентируется деятельность системы учреждений образования Первомайского района в соответствии с пунктом 11 статьи 15 Федерального закона от 06.10.2003 № 131-ФЗ «Об общих принципах организации местного самоуправления в Российской Федерации», статьей 9 закона Алтайского края от 4 сентября 2013 года № 56-3С «Об образовании в Алтайском крае». </w:t>
      </w:r>
    </w:p>
    <w:p w:rsidR="00F667E7" w:rsidRPr="00D26620" w:rsidRDefault="00F667E7" w:rsidP="00306A45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D26620">
        <w:rPr>
          <w:sz w:val="26"/>
          <w:szCs w:val="26"/>
        </w:rPr>
        <w:t>2. Положение разработано с целью установления системы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организациях; организации предоставления дополнительного образования детям в муниципальных образовательных организациях; создания условий для осуществления присмотра и ухода за детьми, содержания детей в муниципальных образовательных организациях, а также организации отдыха детей в каникулярное время.</w:t>
      </w:r>
    </w:p>
    <w:p w:rsidR="00F667E7" w:rsidRPr="00D26620" w:rsidRDefault="00F667E7" w:rsidP="00F667E7">
      <w:pPr>
        <w:rPr>
          <w:sz w:val="26"/>
          <w:szCs w:val="26"/>
        </w:rPr>
      </w:pPr>
    </w:p>
    <w:p w:rsidR="00F667E7" w:rsidRPr="00D26620" w:rsidRDefault="00F667E7" w:rsidP="00F667E7">
      <w:pPr>
        <w:pStyle w:val="af"/>
        <w:jc w:val="center"/>
        <w:rPr>
          <w:b/>
          <w:sz w:val="26"/>
          <w:szCs w:val="26"/>
        </w:rPr>
      </w:pPr>
      <w:r w:rsidRPr="00D26620">
        <w:rPr>
          <w:b/>
          <w:sz w:val="26"/>
          <w:szCs w:val="26"/>
        </w:rPr>
        <w:t>Статья 2. Учреждения, обеспечивающие жителей района услугами</w:t>
      </w:r>
    </w:p>
    <w:p w:rsidR="00F667E7" w:rsidRPr="00D26620" w:rsidRDefault="00F667E7" w:rsidP="00F667E7">
      <w:pPr>
        <w:pStyle w:val="af"/>
        <w:jc w:val="center"/>
        <w:rPr>
          <w:b/>
          <w:sz w:val="26"/>
          <w:szCs w:val="26"/>
        </w:rPr>
      </w:pPr>
      <w:r w:rsidRPr="00D26620">
        <w:rPr>
          <w:b/>
          <w:sz w:val="26"/>
          <w:szCs w:val="26"/>
        </w:rPr>
        <w:t>в сфере образования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>1. Муниципальным органом управления образованием Первомайского района является комитет администрации Первомайского района по образованию, действующий на основании Положения, принятого решением районного Собрания депутатов.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>2. В систему образования Первомайского района вход</w:t>
      </w:r>
      <w:r w:rsidR="00042679">
        <w:rPr>
          <w:sz w:val="26"/>
          <w:szCs w:val="26"/>
        </w:rPr>
        <w:t>я</w:t>
      </w:r>
      <w:r w:rsidRPr="00D26620">
        <w:rPr>
          <w:sz w:val="26"/>
          <w:szCs w:val="26"/>
        </w:rPr>
        <w:t xml:space="preserve">т: 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>1) 29 (9 филиалов) общеобразовательн</w:t>
      </w:r>
      <w:r w:rsidR="00042679">
        <w:rPr>
          <w:sz w:val="26"/>
          <w:szCs w:val="26"/>
        </w:rPr>
        <w:t>ых учреждений</w:t>
      </w:r>
      <w:r w:rsidRPr="00D26620">
        <w:rPr>
          <w:sz w:val="26"/>
          <w:szCs w:val="26"/>
        </w:rPr>
        <w:t>: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>муниципальное бюджетное общеобразовательное учреждение «Баюновоключевская средняя общеобразовательная школа» Первомайского района;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>муниципальное бюджетное общеобразовательное учреждение «Березовская средняя общеобразовательная школа» Первомайского района;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>муниципальное бюджетное общеобразовательное учреждение «Бобровская средняя общеобразовательная школа» Первомайского района;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>Нижнепетровская основная общеобразовательная школа – филиал Муниципального бюджетного общеобразовательного учреждения «Бобровская средняя общеобразовательная школа» Первомайского района;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>Сосновская основная общеобразовательная школа – филиал Муниципального бюджетного общеобразовательного учреждения «Бобровская средняя общеобразовательная школа» Первомайского района;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>муниципальное бюджетное общеобразовательное учреждение «Боровихинская основная общеобразовательная школа» Первомайского района;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>муниципальное автономное общеобразовательное учреждение «Боровихинская средняя общеобразовательная школа» Первомайского района;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lastRenderedPageBreak/>
        <w:t xml:space="preserve">муниципальное бюджетное общеобразовательное учреждение «Зудиловская средняя общеобразовательная школа» Первомайского района; 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>Черемшанская основная общеобразовательная школа  - филиал Муниципального бюджетного общеобразовательного учреждения  «Зудиловская средняя общеобразовательная школа» Первомайского района;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>муниципальное бюджетное общеобразовательное учреждение «Логовская средняя общеобразовательная школа» Первомайского района;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>муниципальное бюджетное общеобразовательное учреждение «Первомайская основная общеобразовательная школа» Первомайского района;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>филиал муниципального бюджетного общеобразовательного учреждения  «Первомайская основная общеобразовательная школа» Первомайского района Новоповалихинская начальная общеобразовательная школа;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>муниципальное бюджетное общеобразовательное учреждение «Первомайская средняя общеобразовательная школа» Первомайского района;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>муниципальное бюджетное общеобразовательное учреждение «Повалихинская средняя общеобразовательная школа» Первомайского района;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>Казачинская основная общеобразовательная школа – филиал муниципального бюджетного общеобразовательного учреждения «Повалихинская средняя общеобразовательная школа» Первомайского района;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>муниципальное бюджетное общеобразовательное учреждение «Санниковская средняя общеобразовательная школа» Первомайского района;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>Лесная основная общеобразовательная школа – филиал муниципального бюджетного общеобразовательного учреждения «Санниковская средняя общеобразовательная школа» Первомайского района;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>муниципальное бюджетное общеобразовательное учреждение «Северная средняя общеобразовательная школа» Первомайского района;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>Новокраюшкинская основная общеобразовательная школа – филиал муниципального бюджетного общеобразовательного учреждения «Северная средняя общеобразовательная школа» Первомайского района;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>муниципальное бюджетное общеобразовательное учреждение «Сибирская средняя общеобразовательная школа» Первомайского района;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>Рогуличная основная общеобразовательная школа - филиал муниципального бюджетного общеобразовательного учреждения «Сибирская средняя общеобразовательная школа» Первомайского района;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>муниципальное бюджетное общеобразовательное учреждение «Сорочелоговская средняя общеобразовательная школа» Первомайского района;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>муниципальное казённое общеобразовательное учреждение «Акуловская средняя общеобразовательная школа» Первомайского района;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>муниципальное казенное общеобразовательное учреждение «Жилинская средняя общеобразовательная школа имени В.С.Камышникова» Первомайского района;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 xml:space="preserve">Новокопыловская </w:t>
      </w:r>
      <w:r w:rsidR="00042679" w:rsidRPr="00D26620">
        <w:rPr>
          <w:sz w:val="26"/>
          <w:szCs w:val="26"/>
        </w:rPr>
        <w:t xml:space="preserve">основная </w:t>
      </w:r>
      <w:r w:rsidRPr="00D26620">
        <w:rPr>
          <w:sz w:val="26"/>
          <w:szCs w:val="26"/>
        </w:rPr>
        <w:t>общеобразовательная школа филиал муниципального казенного общеобразовательного учреждения «Жилинская средняя общеобразовательная школа имени В.С.Камышникова» Первомайского района;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>муниципальное казенное общеобразовательное учреждение «Журавлихинская средняя общеобразовательная школа» Первомайского района;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>муниципальное казённое общеобразовательное учреждение «Новоберезовская средняя общеобразовательная школа» Первомайского района;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>муниципальное казённое общеобразовательное учреждение «Правдинская основная общеобразовательная школа» Первомайского района;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lastRenderedPageBreak/>
        <w:t>муниципальное казенное общеобразовательное учреждение «Фирсовская основная общеобразовательная школа» Первомайского района;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>2) 13 дошкольных учреждений (3 филиала):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>муниципальное бюджетное дошкольное образовательное учреждение – детский сад общеразвивающего вида «Солнышко» с. Боровиха;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>детский сад «Улыбка» - филиал муниципального бюджетно дошкольного образовательного учреждения – детский сад общеразвивающего вида «Солнышко» с. Боровиха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>муниципальное бюджетное дошкольное образовательное учреждение – детский сад общеразвивающего вида «Зернышко» с. Логовское;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>муниципальное бюджетное дошкольное образовательное учреждение – детский сад «Огонёк» с. Баюновские Ключи;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>муниципальное бюджетное дошкольное образовательное учреждение – детский сад «Теремок» с. Бобровка;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>муниципальное бюджетное дошкольное образовательное учреждение – детский сад общеразвивающего вида «Березка» с. Санниково;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>муниципальное бюджетное дошкольное образовательное учреждение – детский сад «Аленушка» с. Повалиха;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>муниципальное бюджетное дошкольное образовательное учреждение – детский сад общеразвивающего вида «Солнышко» с. Берёзовка;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>муниципальное бюджетное дошкольное образовательное учреждение – детский сад «Колосок» с. Сорочий Лог;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>муниципальное бюджетное дошкольное образовательное учреждение – детский сад «Сказка» с. Первомайское;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>детский сад «Теремок» поселок Северный – филиал муниципального бюджетного дошкольного образовательного учреждения – детский сад  «Сказка» с. Первомайское;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>детский сад «Березка» село  Новоберезовка – филиал муниципального бюджетного дошкольного образовательного учреждения – детский сад «Сказка» с. Первомайское;</w:t>
      </w:r>
    </w:p>
    <w:p w:rsidR="00F667E7" w:rsidRPr="00D26620" w:rsidRDefault="00F667E7" w:rsidP="00F667E7">
      <w:pPr>
        <w:pStyle w:val="af"/>
        <w:rPr>
          <w:sz w:val="26"/>
          <w:szCs w:val="26"/>
          <w:highlight w:val="red"/>
        </w:rPr>
      </w:pPr>
      <w:r w:rsidRPr="00D26620">
        <w:rPr>
          <w:sz w:val="26"/>
          <w:szCs w:val="26"/>
        </w:rPr>
        <w:t>муниципальное автономное дошкольное образовательное учреждение – детский сад общеразвивающего вида «Антошка» с.Зудилово;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>3) 3 учреждения дополнительного образования: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>муниципальное бюджетное образовательное учреждение дополнительного образования детей "Центр внешкольной работы" Первомайского района;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>муниципальное бюджетное учреждение дополнительного образования детей «Детско-юношеская спортивная школа» Первомайского района;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>муниципальное бюджетное учреждение  дополнительного образования детский оздоровительно-образовательный лагерь «Космос» Первомайского района.</w:t>
      </w:r>
    </w:p>
    <w:p w:rsidR="00F667E7" w:rsidRPr="00D26620" w:rsidRDefault="00F667E7" w:rsidP="00F667E7">
      <w:pPr>
        <w:ind w:firstLine="720"/>
        <w:rPr>
          <w:sz w:val="26"/>
          <w:szCs w:val="26"/>
        </w:rPr>
      </w:pPr>
      <w:r w:rsidRPr="00D26620">
        <w:rPr>
          <w:sz w:val="26"/>
          <w:szCs w:val="26"/>
        </w:rPr>
        <w:t xml:space="preserve">  </w:t>
      </w:r>
    </w:p>
    <w:p w:rsidR="00F667E7" w:rsidRPr="00D26620" w:rsidRDefault="00F667E7" w:rsidP="00F667E7">
      <w:pPr>
        <w:pStyle w:val="af"/>
        <w:jc w:val="center"/>
        <w:rPr>
          <w:b/>
          <w:sz w:val="26"/>
          <w:szCs w:val="26"/>
        </w:rPr>
      </w:pPr>
      <w:r w:rsidRPr="00D26620">
        <w:rPr>
          <w:b/>
          <w:sz w:val="26"/>
          <w:szCs w:val="26"/>
        </w:rPr>
        <w:t>Статья 3. Основные цели, задачи и направления в деятельности по</w:t>
      </w:r>
    </w:p>
    <w:p w:rsidR="00F667E7" w:rsidRPr="00D26620" w:rsidRDefault="00F667E7" w:rsidP="00F667E7">
      <w:pPr>
        <w:pStyle w:val="af"/>
        <w:jc w:val="center"/>
        <w:rPr>
          <w:b/>
          <w:sz w:val="26"/>
          <w:szCs w:val="26"/>
        </w:rPr>
      </w:pPr>
      <w:r w:rsidRPr="00D26620">
        <w:rPr>
          <w:b/>
          <w:sz w:val="26"/>
          <w:szCs w:val="26"/>
        </w:rPr>
        <w:t>обеспечению жителей района услугами в сфере образования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>1. Общеобразовательное учреждение обеспечивает создание условий для реализации гражданами Российской Федерации гарантированного государством права на получение общедоступного и бесплатного общего образования всех ступеней, если образование данного уровня гражданин получает впервые.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 xml:space="preserve">Основными целями общеобразовательного учреждения являются формирование общей культуры личности обучающихся на основе усвоения </w:t>
      </w:r>
      <w:hyperlink r:id="rId8" w:history="1">
        <w:r w:rsidRPr="00D26620">
          <w:rPr>
            <w:sz w:val="26"/>
            <w:szCs w:val="26"/>
          </w:rPr>
          <w:t>обязательного минимума</w:t>
        </w:r>
      </w:hyperlink>
      <w:r w:rsidRPr="00D26620">
        <w:rPr>
          <w:sz w:val="26"/>
          <w:szCs w:val="26"/>
        </w:rPr>
        <w:t xml:space="preserve"> содержания общеобразовательных программ, их адаптация к жизни в обществе, создание основы для осознанного выбора и последующего </w:t>
      </w:r>
      <w:r w:rsidRPr="00D26620">
        <w:rPr>
          <w:sz w:val="26"/>
          <w:szCs w:val="26"/>
        </w:rPr>
        <w:lastRenderedPageBreak/>
        <w:t>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>Задачами начального общего образования являются воспитание и развитие обучающихся, овладение ими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>Задачей основного общего образования является создание условий для воспитания, становления и формирования личности обучающегося, для развития его склонностей, интересов и способности к социальному самоопределению.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>Задачами среднего общего образования являются развитие интереса к познанию и творческих способностей обучающегося, формирование навыков самостоятельной учебной деятельности на основе дифференциации обучения. В дополнение к обязательным предметам вводятся предметы по выбору самих обучающихся в целях реализации интересов, способностей и возможностей личности.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>2. Дошкольное образовательное учреждение обеспечивает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>Основной целью дошкольного учреждения является обеспечение воспитания, обучения и развития, а также присмотр, уход и оздоровление воспитанников в возрасте от 2 месяцев до 7 лет.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>Основными задачами дошкольного образовательного учреждения являются: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>охрана жизни и укрепление физического и психического здоровья воспитанников;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>обеспечение познавательно-речевого, социально-личностного, художественно-эстетического и физического развития воспитанников;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>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>осуществление необходимой коррекции недостатков в физическом и (или) психическом развитии воспитанников;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>взаимодействие с семьями воспитанников для обеспечения полноценного развития детей;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F667E7" w:rsidRPr="00D26620" w:rsidRDefault="00EA4C1F" w:rsidP="00EA4C1F">
      <w:pPr>
        <w:pStyle w:val="af"/>
        <w:tabs>
          <w:tab w:val="left" w:pos="993"/>
        </w:tabs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F667E7" w:rsidRPr="00D26620">
        <w:rPr>
          <w:sz w:val="26"/>
          <w:szCs w:val="26"/>
        </w:rPr>
        <w:t>Образовательное учреждение дополнительного образования детей обеспечивает создание условий для развития мотивации личности к познанию и творчеству, реализация дополнительных образовательных программ и услуг в интересах личности, общества, государства.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>Основные задачи учреждения: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>обеспечение необходимых условий для личностного развития, укрепления здоровья, профессионального самоопределения и творческого труда детей в возрасте преимущественно от 6 до 18 лет;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>адаптация их к жизни в обществе;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>формирование общей культуры;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>организация содержательного досуга;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>удовлетворение потребности детей в занятиях физической культурой и спортом;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>предоставление услуг по оздоровлению и организации досуга детей.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lastRenderedPageBreak/>
        <w:t xml:space="preserve"> </w:t>
      </w:r>
    </w:p>
    <w:p w:rsidR="00F667E7" w:rsidRPr="00D26620" w:rsidRDefault="00F667E7" w:rsidP="00F667E7">
      <w:pPr>
        <w:pStyle w:val="af"/>
        <w:jc w:val="center"/>
        <w:rPr>
          <w:b/>
          <w:sz w:val="26"/>
          <w:szCs w:val="26"/>
        </w:rPr>
      </w:pPr>
      <w:r w:rsidRPr="00D26620">
        <w:rPr>
          <w:b/>
          <w:sz w:val="26"/>
          <w:szCs w:val="26"/>
        </w:rPr>
        <w:t>Статья 4. Финансовое обеспечение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>1. Финансовое обеспечение функционирования системы образования Первомайского района является расходным обязательством муниципального образования Первомайский район (за исключением полномочий, финансовое обеспечение которых осуществляется органами государственной власти субъекта Российской Федерации) и осуществляется в пределах установленных решением о районном бюджете на очередной финансовый год.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>2. Муниципальное образование Первомайский район обеспечивает финансирование: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>1)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организации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>2) организации отдыха детей, оздоровления и занятости в каникулярное время, в том числе: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>создание условий и обеспечение работы в каникулярное время лагерей с дневным пребыванием при общеобразовательных учреждениях,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>содействие в содержании, организации работы районного оздоровительно-образовательного лагеря «Космос»;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>создание условий и содействие в трудоустройстве учащихся через Центр занятости населения;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>3) реализации муниципальных программ в сфере образования.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  <w:r w:rsidRPr="00D26620">
        <w:rPr>
          <w:sz w:val="26"/>
          <w:szCs w:val="26"/>
        </w:rPr>
        <w:t xml:space="preserve">3. Имущество районных учреждений образования закреплено за ними на праве оперативного управления.    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</w:p>
    <w:p w:rsidR="00F667E7" w:rsidRPr="00D26620" w:rsidRDefault="00F667E7" w:rsidP="00F667E7">
      <w:pPr>
        <w:pStyle w:val="af"/>
        <w:rPr>
          <w:sz w:val="26"/>
          <w:szCs w:val="26"/>
        </w:rPr>
      </w:pPr>
    </w:p>
    <w:p w:rsidR="00D26620" w:rsidRPr="00D26620" w:rsidRDefault="00D26620" w:rsidP="00F667E7">
      <w:pPr>
        <w:pStyle w:val="af"/>
        <w:rPr>
          <w:sz w:val="26"/>
          <w:szCs w:val="26"/>
        </w:rPr>
      </w:pPr>
    </w:p>
    <w:p w:rsidR="00F667E7" w:rsidRPr="00D26620" w:rsidRDefault="00F667E7" w:rsidP="00F667E7">
      <w:pPr>
        <w:pStyle w:val="af"/>
        <w:ind w:firstLine="0"/>
        <w:rPr>
          <w:sz w:val="26"/>
          <w:szCs w:val="26"/>
        </w:rPr>
      </w:pPr>
      <w:r w:rsidRPr="00D26620">
        <w:rPr>
          <w:sz w:val="26"/>
          <w:szCs w:val="26"/>
        </w:rPr>
        <w:t xml:space="preserve">Глава района </w:t>
      </w:r>
      <w:r w:rsidRPr="00D26620">
        <w:rPr>
          <w:sz w:val="26"/>
          <w:szCs w:val="26"/>
        </w:rPr>
        <w:tab/>
      </w:r>
      <w:r w:rsidRPr="00D26620">
        <w:rPr>
          <w:sz w:val="26"/>
          <w:szCs w:val="26"/>
        </w:rPr>
        <w:tab/>
        <w:t xml:space="preserve">                                                                                            А.Е. Иванов</w:t>
      </w:r>
    </w:p>
    <w:p w:rsidR="00F667E7" w:rsidRPr="00D26620" w:rsidRDefault="00F667E7" w:rsidP="00F667E7">
      <w:pPr>
        <w:pStyle w:val="af"/>
        <w:rPr>
          <w:sz w:val="26"/>
          <w:szCs w:val="26"/>
        </w:rPr>
      </w:pPr>
    </w:p>
    <w:p w:rsidR="00F667E7" w:rsidRPr="00D26620" w:rsidRDefault="00F667E7" w:rsidP="00F667E7">
      <w:pPr>
        <w:pStyle w:val="af"/>
        <w:rPr>
          <w:sz w:val="26"/>
          <w:szCs w:val="26"/>
        </w:rPr>
      </w:pPr>
    </w:p>
    <w:p w:rsidR="00F667E7" w:rsidRPr="00D26620" w:rsidRDefault="00F667E7" w:rsidP="00F667E7">
      <w:pPr>
        <w:pStyle w:val="af"/>
        <w:rPr>
          <w:sz w:val="26"/>
          <w:szCs w:val="26"/>
        </w:rPr>
      </w:pPr>
    </w:p>
    <w:p w:rsidR="00F667E7" w:rsidRDefault="00F667E7" w:rsidP="00F667E7">
      <w:pPr>
        <w:pStyle w:val="af"/>
        <w:ind w:firstLine="0"/>
        <w:rPr>
          <w:sz w:val="26"/>
          <w:szCs w:val="26"/>
        </w:rPr>
      </w:pPr>
      <w:r w:rsidRPr="00D26620">
        <w:rPr>
          <w:sz w:val="26"/>
          <w:szCs w:val="26"/>
        </w:rPr>
        <w:t>№</w:t>
      </w:r>
      <w:r w:rsidR="00BE3648">
        <w:rPr>
          <w:sz w:val="26"/>
          <w:szCs w:val="26"/>
        </w:rPr>
        <w:t xml:space="preserve"> 27</w:t>
      </w:r>
      <w:r w:rsidRPr="00D26620">
        <w:rPr>
          <w:sz w:val="26"/>
          <w:szCs w:val="26"/>
        </w:rPr>
        <w:t xml:space="preserve"> - СД</w:t>
      </w:r>
    </w:p>
    <w:p w:rsidR="00306A45" w:rsidRPr="00D26620" w:rsidRDefault="00306A45" w:rsidP="00F667E7">
      <w:pPr>
        <w:pStyle w:val="af"/>
        <w:ind w:firstLine="0"/>
        <w:rPr>
          <w:sz w:val="26"/>
          <w:szCs w:val="26"/>
        </w:rPr>
      </w:pPr>
    </w:p>
    <w:p w:rsidR="00BE3648" w:rsidRDefault="00BE3648" w:rsidP="00BE3648">
      <w:pPr>
        <w:ind w:firstLine="0"/>
        <w:rPr>
          <w:szCs w:val="24"/>
          <w:lang w:eastAsia="en-US"/>
        </w:rPr>
      </w:pPr>
      <w:r>
        <w:rPr>
          <w:szCs w:val="24"/>
          <w:lang w:eastAsia="en-US"/>
        </w:rPr>
        <w:t>«30»  октября 2018 г.</w:t>
      </w:r>
    </w:p>
    <w:p w:rsidR="00BE3648" w:rsidRDefault="00BE3648" w:rsidP="00BE3648">
      <w:pPr>
        <w:rPr>
          <w:szCs w:val="24"/>
          <w:lang w:eastAsia="en-US"/>
        </w:rPr>
      </w:pPr>
    </w:p>
    <w:p w:rsidR="00F667E7" w:rsidRDefault="00F667E7" w:rsidP="00F667E7">
      <w:pPr>
        <w:rPr>
          <w:sz w:val="18"/>
        </w:rPr>
      </w:pPr>
    </w:p>
    <w:p w:rsidR="00F667E7" w:rsidRPr="001E243D" w:rsidRDefault="00F667E7" w:rsidP="00F667E7"/>
    <w:p w:rsidR="00081457" w:rsidRPr="00C160C4" w:rsidRDefault="00081457" w:rsidP="002A6E99">
      <w:pPr>
        <w:rPr>
          <w:szCs w:val="24"/>
        </w:rPr>
      </w:pPr>
    </w:p>
    <w:sectPr w:rsidR="00081457" w:rsidRPr="00C160C4" w:rsidSect="00E7710F">
      <w:headerReference w:type="default" r:id="rId9"/>
      <w:headerReference w:type="first" r:id="rId10"/>
      <w:pgSz w:w="11906" w:h="16838"/>
      <w:pgMar w:top="851" w:right="849" w:bottom="851" w:left="1418" w:header="283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25F" w:rsidRDefault="00C3425F" w:rsidP="00E7710F">
      <w:r>
        <w:separator/>
      </w:r>
    </w:p>
  </w:endnote>
  <w:endnote w:type="continuationSeparator" w:id="1">
    <w:p w:rsidR="00C3425F" w:rsidRDefault="00C3425F" w:rsidP="00E77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25F" w:rsidRDefault="00C3425F" w:rsidP="00E7710F">
      <w:r>
        <w:separator/>
      </w:r>
    </w:p>
  </w:footnote>
  <w:footnote w:type="continuationSeparator" w:id="1">
    <w:p w:rsidR="00C3425F" w:rsidRDefault="00C3425F" w:rsidP="00E77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4697"/>
      <w:docPartObj>
        <w:docPartGallery w:val="Page Numbers (Top of Page)"/>
        <w:docPartUnique/>
      </w:docPartObj>
    </w:sdtPr>
    <w:sdtContent>
      <w:p w:rsidR="00E7710F" w:rsidRDefault="00382300">
        <w:pPr>
          <w:pStyle w:val="a8"/>
          <w:jc w:val="center"/>
        </w:pPr>
        <w:fldSimple w:instr=" PAGE   \* MERGEFORMAT ">
          <w:r w:rsidR="00BE3648">
            <w:rPr>
              <w:noProof/>
            </w:rPr>
            <w:t>6</w:t>
          </w:r>
        </w:fldSimple>
      </w:p>
    </w:sdtContent>
  </w:sdt>
  <w:p w:rsidR="00E7710F" w:rsidRDefault="00E7710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10F" w:rsidRDefault="00E7710F" w:rsidP="00E7710F">
    <w:pPr>
      <w:pStyle w:val="a8"/>
      <w:jc w:val="center"/>
    </w:pPr>
    <w:r>
      <w:rPr>
        <w:noProof/>
      </w:rPr>
      <w:drawing>
        <wp:inline distT="0" distB="0" distL="0" distR="0">
          <wp:extent cx="428625" cy="723900"/>
          <wp:effectExtent l="19050" t="0" r="952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10F" w:rsidRDefault="00E7710F" w:rsidP="00E7710F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7220"/>
    <w:multiLevelType w:val="hybridMultilevel"/>
    <w:tmpl w:val="8362C4D8"/>
    <w:lvl w:ilvl="0" w:tplc="16DA10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53DD044D"/>
    <w:multiLevelType w:val="hybridMultilevel"/>
    <w:tmpl w:val="557028E2"/>
    <w:lvl w:ilvl="0" w:tplc="3CFC10DA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567"/>
  <w:drawingGridHorizontalSpacing w:val="120"/>
  <w:displayHorizont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110DA8"/>
    <w:rsid w:val="00042679"/>
    <w:rsid w:val="00076C50"/>
    <w:rsid w:val="00081457"/>
    <w:rsid w:val="000848C8"/>
    <w:rsid w:val="000D04BC"/>
    <w:rsid w:val="000D1C05"/>
    <w:rsid w:val="0011022F"/>
    <w:rsid w:val="00110DA8"/>
    <w:rsid w:val="00126DAD"/>
    <w:rsid w:val="001D31A9"/>
    <w:rsid w:val="002445DE"/>
    <w:rsid w:val="002A6E99"/>
    <w:rsid w:val="002D4C82"/>
    <w:rsid w:val="00306A45"/>
    <w:rsid w:val="00375FFC"/>
    <w:rsid w:val="00382300"/>
    <w:rsid w:val="00383D34"/>
    <w:rsid w:val="00394A49"/>
    <w:rsid w:val="003C63B9"/>
    <w:rsid w:val="003F6A00"/>
    <w:rsid w:val="00493625"/>
    <w:rsid w:val="004B7A73"/>
    <w:rsid w:val="004E6185"/>
    <w:rsid w:val="005220AE"/>
    <w:rsid w:val="00545233"/>
    <w:rsid w:val="00604EBB"/>
    <w:rsid w:val="00692778"/>
    <w:rsid w:val="006C1712"/>
    <w:rsid w:val="007107B4"/>
    <w:rsid w:val="00742862"/>
    <w:rsid w:val="00755AE7"/>
    <w:rsid w:val="00765581"/>
    <w:rsid w:val="0076686E"/>
    <w:rsid w:val="007824AE"/>
    <w:rsid w:val="007F273A"/>
    <w:rsid w:val="00840B33"/>
    <w:rsid w:val="00870ACD"/>
    <w:rsid w:val="008A77E0"/>
    <w:rsid w:val="00901D37"/>
    <w:rsid w:val="009378ED"/>
    <w:rsid w:val="009727B6"/>
    <w:rsid w:val="0097600D"/>
    <w:rsid w:val="00991EEE"/>
    <w:rsid w:val="00AC5736"/>
    <w:rsid w:val="00B013E2"/>
    <w:rsid w:val="00B42D7D"/>
    <w:rsid w:val="00B62345"/>
    <w:rsid w:val="00BA7651"/>
    <w:rsid w:val="00BE3648"/>
    <w:rsid w:val="00C152DA"/>
    <w:rsid w:val="00C160C4"/>
    <w:rsid w:val="00C3425F"/>
    <w:rsid w:val="00C94BF2"/>
    <w:rsid w:val="00CB1C8F"/>
    <w:rsid w:val="00CC2A5A"/>
    <w:rsid w:val="00CC5194"/>
    <w:rsid w:val="00D26620"/>
    <w:rsid w:val="00D614A1"/>
    <w:rsid w:val="00DA1764"/>
    <w:rsid w:val="00DC6222"/>
    <w:rsid w:val="00E600D3"/>
    <w:rsid w:val="00E71317"/>
    <w:rsid w:val="00E7710F"/>
    <w:rsid w:val="00EA4C1F"/>
    <w:rsid w:val="00EB2545"/>
    <w:rsid w:val="00F4113E"/>
    <w:rsid w:val="00F66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E9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A6E99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ody Text"/>
    <w:basedOn w:val="a"/>
    <w:link w:val="a4"/>
    <w:rsid w:val="002A6E99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2A6E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2A6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A6E99"/>
    <w:pPr>
      <w:ind w:left="720"/>
      <w:contextualSpacing/>
    </w:pPr>
    <w:rPr>
      <w:sz w:val="20"/>
    </w:rPr>
  </w:style>
  <w:style w:type="character" w:styleId="a7">
    <w:name w:val="Hyperlink"/>
    <w:rsid w:val="007824A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6222"/>
  </w:style>
  <w:style w:type="paragraph" w:styleId="a8">
    <w:name w:val="header"/>
    <w:basedOn w:val="a"/>
    <w:link w:val="a9"/>
    <w:uiPriority w:val="99"/>
    <w:unhideWhenUsed/>
    <w:rsid w:val="00E771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71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771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771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71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71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basedOn w:val="a0"/>
    <w:rsid w:val="00CC2A5A"/>
    <w:rPr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e">
    <w:name w:val="Основной текст_"/>
    <w:basedOn w:val="a0"/>
    <w:link w:val="4"/>
    <w:locked/>
    <w:rsid w:val="00CC2A5A"/>
    <w:rPr>
      <w:sz w:val="16"/>
      <w:szCs w:val="16"/>
      <w:shd w:val="clear" w:color="auto" w:fill="FFFFFF"/>
    </w:rPr>
  </w:style>
  <w:style w:type="paragraph" w:customStyle="1" w:styleId="4">
    <w:name w:val="Основной текст4"/>
    <w:basedOn w:val="a"/>
    <w:link w:val="ae"/>
    <w:rsid w:val="00CC2A5A"/>
    <w:pPr>
      <w:widowControl w:val="0"/>
      <w:shd w:val="clear" w:color="auto" w:fill="FFFFFF"/>
      <w:spacing w:before="480" w:after="180" w:line="221" w:lineRule="exact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f">
    <w:name w:val="No Spacing"/>
    <w:uiPriority w:val="1"/>
    <w:qFormat/>
    <w:rsid w:val="00F667E7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8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2777E9448ACA41A5F1FE3900FF38C7D827ABFE19D988A4311B24CFFEF25396827ADA4EB4B7AeAYD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Начальник ОМСУ</cp:lastModifiedBy>
  <cp:revision>6</cp:revision>
  <cp:lastPrinted>2018-10-31T02:12:00Z</cp:lastPrinted>
  <dcterms:created xsi:type="dcterms:W3CDTF">2018-10-12T03:26:00Z</dcterms:created>
  <dcterms:modified xsi:type="dcterms:W3CDTF">2018-11-01T03:54:00Z</dcterms:modified>
</cp:coreProperties>
</file>