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476B0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A476B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670BE3">
      <w:pPr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 w:rsidR="008A6006">
        <w:rPr>
          <w:bCs/>
          <w:sz w:val="28"/>
          <w:szCs w:val="28"/>
        </w:rPr>
        <w:t xml:space="preserve"> и решением совета депутатов Баюновоключевского сельсовета Первомайского района Алтайского края</w:t>
      </w:r>
      <w:r w:rsidRPr="00C22CDE">
        <w:rPr>
          <w:bCs/>
          <w:sz w:val="28"/>
          <w:szCs w:val="28"/>
        </w:rPr>
        <w:t xml:space="preserve"> </w:t>
      </w:r>
      <w:r w:rsidR="008A6006">
        <w:rPr>
          <w:bCs/>
          <w:sz w:val="28"/>
          <w:szCs w:val="28"/>
        </w:rPr>
        <w:t xml:space="preserve">от 28.09.2020 № 22 </w:t>
      </w:r>
      <w:r w:rsidRPr="00C22CDE">
        <w:rPr>
          <w:bCs/>
          <w:sz w:val="28"/>
          <w:szCs w:val="28"/>
        </w:rPr>
        <w:t>в целях обеспечения безопасности дорожного дви</w:t>
      </w:r>
      <w:r w:rsidR="00E41A5B">
        <w:rPr>
          <w:bCs/>
          <w:sz w:val="28"/>
          <w:szCs w:val="28"/>
        </w:rPr>
        <w:t>жения и сохранности автомобильной</w:t>
      </w:r>
      <w:r w:rsidRPr="00C22CDE">
        <w:rPr>
          <w:bCs/>
          <w:sz w:val="28"/>
          <w:szCs w:val="28"/>
        </w:rPr>
        <w:t xml:space="preserve"> </w:t>
      </w:r>
      <w:r w:rsidRPr="002C0FFF">
        <w:rPr>
          <w:bCs/>
          <w:sz w:val="28"/>
          <w:szCs w:val="28"/>
        </w:rPr>
        <w:t>дорог</w:t>
      </w:r>
      <w:r w:rsidR="00E41A5B">
        <w:rPr>
          <w:bCs/>
          <w:sz w:val="28"/>
          <w:szCs w:val="28"/>
        </w:rPr>
        <w:t>и</w:t>
      </w:r>
      <w:r w:rsidRPr="002C0FFF">
        <w:rPr>
          <w:bCs/>
          <w:sz w:val="28"/>
          <w:szCs w:val="28"/>
        </w:rPr>
        <w:t xml:space="preserve"> муниципального значения, </w:t>
      </w:r>
      <w:r w:rsidR="00E41A5B">
        <w:rPr>
          <w:bCs/>
          <w:sz w:val="28"/>
          <w:szCs w:val="28"/>
        </w:rPr>
        <w:t>проходящей</w:t>
      </w:r>
      <w:r w:rsidR="00CC734C" w:rsidRPr="008063E0">
        <w:rPr>
          <w:bCs/>
          <w:sz w:val="28"/>
          <w:szCs w:val="28"/>
        </w:rPr>
        <w:t xml:space="preserve">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EA5EE2">
        <w:rPr>
          <w:bCs/>
          <w:sz w:val="28"/>
          <w:szCs w:val="28"/>
        </w:rPr>
        <w:t xml:space="preserve">села </w:t>
      </w:r>
      <w:r w:rsidR="00421725">
        <w:rPr>
          <w:bCs/>
          <w:sz w:val="28"/>
          <w:szCs w:val="28"/>
        </w:rPr>
        <w:t xml:space="preserve">Баюновские Ключи </w:t>
      </w:r>
      <w:r w:rsidR="00EA5EE2" w:rsidRPr="008063E0">
        <w:rPr>
          <w:bCs/>
          <w:sz w:val="28"/>
          <w:szCs w:val="28"/>
        </w:rPr>
        <w:t>МО Первомайский район</w:t>
      </w:r>
      <w:r w:rsidR="00EA5EE2">
        <w:rPr>
          <w:bCs/>
          <w:sz w:val="28"/>
          <w:szCs w:val="28"/>
        </w:rPr>
        <w:t xml:space="preserve"> по </w:t>
      </w:r>
      <w:r w:rsidR="00421725">
        <w:rPr>
          <w:bCs/>
          <w:sz w:val="28"/>
          <w:szCs w:val="28"/>
        </w:rPr>
        <w:t>ул. Центральная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670B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A13D6C" w:rsidP="00BA084E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автомобильной дороге</w:t>
      </w:r>
      <w:r w:rsidR="00413224" w:rsidRPr="008063E0">
        <w:rPr>
          <w:bCs/>
          <w:sz w:val="28"/>
          <w:szCs w:val="28"/>
        </w:rPr>
        <w:t xml:space="preserve">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 xml:space="preserve">в границах </w:t>
      </w:r>
      <w:r w:rsidR="00EA5EE2">
        <w:rPr>
          <w:bCs/>
          <w:sz w:val="28"/>
          <w:szCs w:val="28"/>
        </w:rPr>
        <w:t xml:space="preserve">села </w:t>
      </w:r>
      <w:r w:rsidR="00421725">
        <w:rPr>
          <w:bCs/>
          <w:sz w:val="28"/>
          <w:szCs w:val="28"/>
        </w:rPr>
        <w:t xml:space="preserve">Баюновские Ключи </w:t>
      </w:r>
      <w:r w:rsidR="00EA5EE2">
        <w:rPr>
          <w:bCs/>
          <w:sz w:val="28"/>
          <w:szCs w:val="28"/>
        </w:rPr>
        <w:t xml:space="preserve"> по </w:t>
      </w:r>
      <w:r w:rsidR="00421725">
        <w:rPr>
          <w:bCs/>
          <w:sz w:val="28"/>
          <w:szCs w:val="28"/>
        </w:rPr>
        <w:t>ул. Центральная</w:t>
      </w:r>
      <w:r w:rsidR="00EA5EE2">
        <w:rPr>
          <w:bCs/>
          <w:sz w:val="28"/>
          <w:szCs w:val="28"/>
        </w:rPr>
        <w:t>,</w:t>
      </w:r>
      <w:r w:rsidR="00413224" w:rsidRPr="008063E0">
        <w:rPr>
          <w:bCs/>
          <w:sz w:val="28"/>
          <w:szCs w:val="28"/>
        </w:rPr>
        <w:t xml:space="preserve"> с </w:t>
      </w:r>
      <w:r w:rsidR="00DB2B3F" w:rsidRPr="00DB2B3F">
        <w:rPr>
          <w:bCs/>
          <w:sz w:val="28"/>
          <w:szCs w:val="28"/>
        </w:rPr>
        <w:t>20</w:t>
      </w:r>
      <w:r w:rsidR="00DB2B3F">
        <w:rPr>
          <w:bCs/>
          <w:sz w:val="28"/>
          <w:szCs w:val="28"/>
        </w:rPr>
        <w:t xml:space="preserve"> </w:t>
      </w:r>
      <w:r w:rsidR="00595386">
        <w:rPr>
          <w:bCs/>
          <w:sz w:val="28"/>
          <w:szCs w:val="28"/>
        </w:rPr>
        <w:t xml:space="preserve">ноября </w:t>
      </w:r>
      <w:r w:rsidR="00DB2B3F">
        <w:rPr>
          <w:bCs/>
          <w:sz w:val="28"/>
          <w:szCs w:val="28"/>
        </w:rPr>
        <w:t xml:space="preserve">2020 года по </w:t>
      </w:r>
      <w:r w:rsidR="00595386">
        <w:rPr>
          <w:bCs/>
          <w:sz w:val="28"/>
          <w:szCs w:val="28"/>
        </w:rPr>
        <w:t>20</w:t>
      </w:r>
      <w:r w:rsidR="00DB2B3F">
        <w:rPr>
          <w:bCs/>
          <w:sz w:val="28"/>
          <w:szCs w:val="28"/>
        </w:rPr>
        <w:t xml:space="preserve"> ноября 2021</w:t>
      </w:r>
      <w:r w:rsidR="00413224" w:rsidRPr="008063E0">
        <w:rPr>
          <w:bCs/>
          <w:sz w:val="28"/>
          <w:szCs w:val="28"/>
        </w:rPr>
        <w:t xml:space="preserve"> года.</w:t>
      </w:r>
    </w:p>
    <w:p w:rsidR="00413224" w:rsidRPr="00BA084E" w:rsidRDefault="00BA084E" w:rsidP="00BA084E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32D3B"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EE7693">
        <w:rPr>
          <w:bCs/>
          <w:sz w:val="28"/>
          <w:szCs w:val="28"/>
        </w:rPr>
        <w:t>автомобильной</w:t>
      </w:r>
      <w:r>
        <w:rPr>
          <w:bCs/>
          <w:sz w:val="28"/>
          <w:szCs w:val="28"/>
        </w:rPr>
        <w:t xml:space="preserve"> </w:t>
      </w:r>
      <w:r w:rsidR="00EE7693">
        <w:rPr>
          <w:bCs/>
          <w:sz w:val="28"/>
          <w:szCs w:val="28"/>
        </w:rPr>
        <w:t>дороге</w:t>
      </w:r>
      <w:r w:rsidR="00CC734C" w:rsidRPr="00BA084E">
        <w:rPr>
          <w:bCs/>
          <w:sz w:val="28"/>
          <w:szCs w:val="28"/>
        </w:rPr>
        <w:t xml:space="preserve"> общего </w:t>
      </w:r>
      <w:r w:rsidR="00413224" w:rsidRPr="00BA084E">
        <w:rPr>
          <w:bCs/>
          <w:sz w:val="28"/>
          <w:szCs w:val="28"/>
        </w:rPr>
        <w:t xml:space="preserve">пользования </w:t>
      </w:r>
      <w:r w:rsidR="00A97544" w:rsidRPr="00BA084E">
        <w:rPr>
          <w:bCs/>
          <w:sz w:val="28"/>
          <w:szCs w:val="28"/>
        </w:rPr>
        <w:t xml:space="preserve">муниципального значения, </w:t>
      </w:r>
      <w:r w:rsidR="00EE7693">
        <w:rPr>
          <w:bCs/>
          <w:sz w:val="28"/>
          <w:szCs w:val="28"/>
        </w:rPr>
        <w:t>проходящей</w:t>
      </w:r>
      <w:r w:rsidR="00CC734C" w:rsidRPr="00BA084E">
        <w:rPr>
          <w:bCs/>
          <w:sz w:val="28"/>
          <w:szCs w:val="28"/>
        </w:rPr>
        <w:t xml:space="preserve"> в границах </w:t>
      </w:r>
      <w:r w:rsidR="00421725">
        <w:rPr>
          <w:bCs/>
          <w:sz w:val="28"/>
          <w:szCs w:val="28"/>
        </w:rPr>
        <w:t xml:space="preserve">Баюновоключевского </w:t>
      </w:r>
      <w:r w:rsidR="00E75EA2">
        <w:rPr>
          <w:bCs/>
          <w:sz w:val="28"/>
          <w:szCs w:val="28"/>
        </w:rPr>
        <w:t xml:space="preserve"> сельсовета </w:t>
      </w:r>
      <w:r w:rsidR="00CC734C" w:rsidRPr="00BA084E">
        <w:rPr>
          <w:bCs/>
          <w:sz w:val="28"/>
          <w:szCs w:val="28"/>
        </w:rPr>
        <w:t>МО Первомайский район</w:t>
      </w:r>
      <w:r w:rsidR="00A97544" w:rsidRPr="00BA084E">
        <w:rPr>
          <w:bCs/>
          <w:sz w:val="28"/>
          <w:szCs w:val="28"/>
        </w:rPr>
        <w:t>,</w:t>
      </w:r>
      <w:r w:rsidR="007169BA" w:rsidRPr="00BA084E">
        <w:rPr>
          <w:bCs/>
          <w:sz w:val="28"/>
          <w:szCs w:val="28"/>
        </w:rPr>
        <w:t xml:space="preserve"> </w:t>
      </w:r>
      <w:r w:rsidR="008063E0" w:rsidRPr="00BA084E">
        <w:rPr>
          <w:bCs/>
          <w:sz w:val="28"/>
          <w:szCs w:val="28"/>
        </w:rPr>
        <w:t>ограничить</w:t>
      </w:r>
      <w:r w:rsidR="00413224" w:rsidRPr="00BA084E">
        <w:rPr>
          <w:bCs/>
          <w:sz w:val="28"/>
          <w:szCs w:val="28"/>
        </w:rPr>
        <w:t xml:space="preserve"> проезд с грузом или без груза </w:t>
      </w:r>
      <w:r w:rsidR="008D5349" w:rsidRPr="00BA084E">
        <w:rPr>
          <w:bCs/>
          <w:sz w:val="28"/>
          <w:szCs w:val="28"/>
        </w:rPr>
        <w:t xml:space="preserve">транспортных средств </w:t>
      </w:r>
      <w:r w:rsidR="00413224" w:rsidRPr="00BA084E">
        <w:rPr>
          <w:bCs/>
          <w:sz w:val="28"/>
          <w:szCs w:val="28"/>
        </w:rPr>
        <w:t>общей массой бо</w:t>
      </w:r>
      <w:r w:rsidR="00B22A08" w:rsidRPr="00BA084E">
        <w:rPr>
          <w:bCs/>
          <w:sz w:val="28"/>
          <w:szCs w:val="28"/>
        </w:rPr>
        <w:t xml:space="preserve">лее </w:t>
      </w:r>
      <w:r w:rsidR="008A6006">
        <w:rPr>
          <w:bCs/>
          <w:sz w:val="28"/>
          <w:szCs w:val="28"/>
        </w:rPr>
        <w:t>10</w:t>
      </w:r>
      <w:r w:rsidR="00413224" w:rsidRPr="00BA084E">
        <w:rPr>
          <w:bCs/>
          <w:sz w:val="28"/>
          <w:szCs w:val="28"/>
        </w:rPr>
        <w:t xml:space="preserve"> т без специального разрешения (пропуска), выданного администрацией сельсовета</w:t>
      </w:r>
      <w:r w:rsidR="008063E0" w:rsidRPr="00BA084E">
        <w:rPr>
          <w:bCs/>
          <w:sz w:val="28"/>
          <w:szCs w:val="28"/>
        </w:rPr>
        <w:t xml:space="preserve"> по территориальному значению</w:t>
      </w:r>
      <w:r w:rsidR="005532DB" w:rsidRPr="00BA084E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13224" w:rsidRPr="00BA084E" w:rsidRDefault="00BA084E" w:rsidP="00BA084E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3224"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 w:rsidR="00EE7693">
        <w:rPr>
          <w:bCs/>
          <w:sz w:val="28"/>
          <w:szCs w:val="28"/>
        </w:rPr>
        <w:t xml:space="preserve"> пользователей автомобильной</w:t>
      </w:r>
      <w:r>
        <w:rPr>
          <w:bCs/>
          <w:sz w:val="28"/>
          <w:szCs w:val="28"/>
        </w:rPr>
        <w:t xml:space="preserve"> </w:t>
      </w:r>
      <w:r w:rsidR="00EE7693">
        <w:rPr>
          <w:bCs/>
          <w:sz w:val="28"/>
          <w:szCs w:val="28"/>
        </w:rPr>
        <w:t xml:space="preserve">дорогой </w:t>
      </w:r>
      <w:r w:rsidR="00413224" w:rsidRPr="00BA084E">
        <w:rPr>
          <w:bCs/>
          <w:sz w:val="28"/>
          <w:szCs w:val="28"/>
        </w:rPr>
        <w:t xml:space="preserve">муниципального значения, </w:t>
      </w:r>
      <w:r w:rsidR="0044488F" w:rsidRPr="00BA084E">
        <w:rPr>
          <w:bCs/>
          <w:sz w:val="28"/>
          <w:szCs w:val="28"/>
        </w:rPr>
        <w:t xml:space="preserve">проходящих в границах </w:t>
      </w:r>
      <w:r>
        <w:rPr>
          <w:bCs/>
          <w:sz w:val="28"/>
          <w:szCs w:val="28"/>
        </w:rPr>
        <w:t xml:space="preserve">села  </w:t>
      </w:r>
      <w:r w:rsidR="00421725">
        <w:rPr>
          <w:bCs/>
          <w:sz w:val="28"/>
          <w:szCs w:val="28"/>
        </w:rPr>
        <w:t>Баюновские Ключи</w:t>
      </w:r>
      <w:r w:rsidR="00EA5EE2" w:rsidRPr="00BA084E">
        <w:rPr>
          <w:bCs/>
          <w:sz w:val="28"/>
          <w:szCs w:val="28"/>
        </w:rPr>
        <w:t xml:space="preserve"> по </w:t>
      </w:r>
      <w:r w:rsidR="00421725">
        <w:rPr>
          <w:bCs/>
          <w:sz w:val="28"/>
          <w:szCs w:val="28"/>
        </w:rPr>
        <w:t>ул. Центральная</w:t>
      </w:r>
      <w:r w:rsidR="00EA5EE2" w:rsidRPr="00BA084E">
        <w:rPr>
          <w:bCs/>
          <w:sz w:val="28"/>
          <w:szCs w:val="28"/>
        </w:rPr>
        <w:t xml:space="preserve">, </w:t>
      </w:r>
      <w:r w:rsidR="00413224" w:rsidRPr="00BA084E">
        <w:rPr>
          <w:bCs/>
          <w:sz w:val="28"/>
          <w:szCs w:val="28"/>
        </w:rPr>
        <w:t xml:space="preserve">что временное ограничение движения транспорта в </w:t>
      </w:r>
      <w:r w:rsidR="00EE7693">
        <w:rPr>
          <w:bCs/>
          <w:sz w:val="28"/>
          <w:szCs w:val="28"/>
        </w:rPr>
        <w:t>указанный</w:t>
      </w:r>
      <w:r w:rsidR="00413224" w:rsidRPr="00BA084E">
        <w:rPr>
          <w:bCs/>
          <w:sz w:val="28"/>
          <w:szCs w:val="28"/>
        </w:rPr>
        <w:t xml:space="preserve"> период не распространяется:</w:t>
      </w:r>
    </w:p>
    <w:p w:rsidR="00413224" w:rsidRPr="008063E0" w:rsidRDefault="00413224" w:rsidP="00BA084E">
      <w:pPr>
        <w:ind w:right="-1"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lastRenderedPageBreak/>
        <w:t>на пассажирские перевозки автобусами, в том числе международные;</w:t>
      </w:r>
    </w:p>
    <w:p w:rsidR="00413224" w:rsidRPr="008063E0" w:rsidRDefault="00413224" w:rsidP="00BA084E">
      <w:pPr>
        <w:ind w:right="-1"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перевозки пищевых продуктов, сырого молока, животных, лекарственных препаратов, почты и почтовых грузов;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EA5EE2">
        <w:rPr>
          <w:bCs/>
          <w:sz w:val="28"/>
          <w:szCs w:val="28"/>
        </w:rPr>
        <w:t xml:space="preserve"> </w:t>
      </w:r>
      <w:r w:rsidR="00324A27">
        <w:rPr>
          <w:bCs/>
          <w:sz w:val="28"/>
          <w:szCs w:val="28"/>
        </w:rPr>
        <w:t xml:space="preserve"> </w:t>
      </w:r>
      <w:r w:rsidR="00421725">
        <w:rPr>
          <w:bCs/>
          <w:sz w:val="28"/>
          <w:szCs w:val="28"/>
        </w:rPr>
        <w:t xml:space="preserve">Баюновоключевского </w:t>
      </w:r>
      <w:r w:rsidR="00EA5EE2">
        <w:rPr>
          <w:bCs/>
          <w:sz w:val="28"/>
          <w:szCs w:val="28"/>
        </w:rPr>
        <w:t>сельсовета</w:t>
      </w:r>
      <w:r w:rsidR="00BA084E">
        <w:rPr>
          <w:bCs/>
          <w:sz w:val="28"/>
          <w:szCs w:val="28"/>
        </w:rPr>
        <w:t>,</w:t>
      </w:r>
      <w:r w:rsidR="00055861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</w:t>
      </w:r>
      <w:r w:rsidR="007A6AFE">
        <w:rPr>
          <w:bCs/>
          <w:sz w:val="28"/>
          <w:szCs w:val="28"/>
        </w:rPr>
        <w:t>Кадышев</w:t>
      </w:r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обеспечить установку в течение суток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до введения временного ограничения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и демонтаж в течение суток после прекращен</w:t>
      </w:r>
      <w:r w:rsidR="00EE7693">
        <w:rPr>
          <w:bCs/>
          <w:sz w:val="28"/>
          <w:szCs w:val="28"/>
        </w:rPr>
        <w:t>ия его действия на автомобильной дороге</w:t>
      </w:r>
      <w:r w:rsidRPr="008063E0">
        <w:rPr>
          <w:bCs/>
          <w:sz w:val="28"/>
          <w:szCs w:val="28"/>
        </w:rPr>
        <w:t xml:space="preserve"> общего пользования местного значения</w:t>
      </w:r>
      <w:r w:rsidR="00BA084E">
        <w:rPr>
          <w:bCs/>
          <w:sz w:val="28"/>
          <w:szCs w:val="28"/>
        </w:rPr>
        <w:t>, дорожных знаков</w:t>
      </w:r>
      <w:r w:rsidRPr="008063E0">
        <w:rPr>
          <w:bCs/>
          <w:sz w:val="28"/>
          <w:szCs w:val="28"/>
        </w:rPr>
        <w:t xml:space="preserve">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</w:t>
      </w:r>
      <w:r w:rsidR="00EA5EE2">
        <w:rPr>
          <w:bCs/>
          <w:sz w:val="28"/>
          <w:szCs w:val="28"/>
        </w:rPr>
        <w:t>ь пропус</w:t>
      </w:r>
      <w:r w:rsidR="00EE7693">
        <w:rPr>
          <w:bCs/>
          <w:sz w:val="28"/>
          <w:szCs w:val="28"/>
        </w:rPr>
        <w:t>ка, разрешающие на вышеуказанной территории</w:t>
      </w:r>
      <w:r w:rsidRPr="008063E0">
        <w:rPr>
          <w:bCs/>
          <w:sz w:val="28"/>
          <w:szCs w:val="28"/>
        </w:rPr>
        <w:t xml:space="preserve"> проезд транспортных средств по </w:t>
      </w:r>
      <w:r w:rsidR="00EE7693">
        <w:rPr>
          <w:bCs/>
          <w:sz w:val="28"/>
          <w:szCs w:val="28"/>
        </w:rPr>
        <w:t>автомобильной дороге</w:t>
      </w:r>
      <w:r w:rsidR="00214089" w:rsidRPr="008063E0">
        <w:rPr>
          <w:bCs/>
          <w:sz w:val="28"/>
          <w:szCs w:val="28"/>
        </w:rPr>
        <w:t xml:space="preserve">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</w:t>
      </w:r>
      <w:r w:rsidR="00EA5EE2">
        <w:rPr>
          <w:bCs/>
          <w:sz w:val="28"/>
          <w:szCs w:val="28"/>
        </w:rPr>
        <w:t xml:space="preserve"> села </w:t>
      </w:r>
      <w:r w:rsidR="00421725">
        <w:rPr>
          <w:bCs/>
          <w:sz w:val="28"/>
          <w:szCs w:val="28"/>
        </w:rPr>
        <w:t>Баюновские Ключи</w:t>
      </w:r>
      <w:r w:rsidR="0044488F" w:rsidRPr="008063E0">
        <w:rPr>
          <w:bCs/>
          <w:sz w:val="28"/>
          <w:szCs w:val="28"/>
        </w:rPr>
        <w:t xml:space="preserve">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670BE3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Контроль за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0262D8" w:rsidRPr="00595386" w:rsidRDefault="000262D8" w:rsidP="000262D8">
      <w:pPr>
        <w:pStyle w:val="4"/>
        <w:tabs>
          <w:tab w:val="right" w:pos="9354"/>
        </w:tabs>
        <w:jc w:val="both"/>
        <w:rPr>
          <w:b w:val="0"/>
          <w:iCs/>
        </w:rPr>
      </w:pPr>
    </w:p>
    <w:p w:rsidR="000262D8" w:rsidRPr="00595386" w:rsidRDefault="000262D8" w:rsidP="000262D8">
      <w:pPr>
        <w:pStyle w:val="4"/>
        <w:tabs>
          <w:tab w:val="right" w:pos="9354"/>
        </w:tabs>
        <w:jc w:val="both"/>
        <w:rPr>
          <w:b w:val="0"/>
          <w:iCs/>
        </w:rPr>
      </w:pPr>
    </w:p>
    <w:p w:rsidR="000262D8" w:rsidRPr="00595386" w:rsidRDefault="000262D8" w:rsidP="000262D8">
      <w:pPr>
        <w:pStyle w:val="4"/>
        <w:tabs>
          <w:tab w:val="right" w:pos="9354"/>
        </w:tabs>
        <w:jc w:val="both"/>
        <w:rPr>
          <w:b w:val="0"/>
          <w:iCs/>
        </w:rPr>
      </w:pPr>
    </w:p>
    <w:p w:rsidR="000262D8" w:rsidRPr="000262D8" w:rsidRDefault="006868C8" w:rsidP="000262D8">
      <w:pPr>
        <w:pStyle w:val="4"/>
        <w:tabs>
          <w:tab w:val="right" w:pos="9354"/>
        </w:tabs>
        <w:jc w:val="both"/>
        <w:rPr>
          <w:szCs w:val="28"/>
        </w:rPr>
      </w:pPr>
      <w:r>
        <w:rPr>
          <w:b w:val="0"/>
          <w:bCs/>
        </w:rPr>
        <w:t xml:space="preserve">               </w:t>
      </w:r>
      <w:r w:rsidR="007261AA">
        <w:rPr>
          <w:b w:val="0"/>
          <w:bCs/>
        </w:rPr>
        <w:tab/>
      </w:r>
      <w:bookmarkEnd w:id="0"/>
    </w:p>
    <w:tbl>
      <w:tblPr>
        <w:tblW w:w="9464" w:type="dxa"/>
        <w:tblLook w:val="04A0"/>
      </w:tblPr>
      <w:tblGrid>
        <w:gridCol w:w="5495"/>
        <w:gridCol w:w="3969"/>
      </w:tblGrid>
      <w:tr w:rsidR="000262D8" w:rsidRPr="004D5B38" w:rsidTr="00841AA1">
        <w:tc>
          <w:tcPr>
            <w:tcW w:w="5495" w:type="dxa"/>
          </w:tcPr>
          <w:p w:rsidR="000262D8" w:rsidRPr="004D5B38" w:rsidRDefault="000262D8" w:rsidP="00841AA1">
            <w:pPr>
              <w:suppressAutoHyphens/>
              <w:rPr>
                <w:color w:val="000000"/>
                <w:sz w:val="26"/>
                <w:szCs w:val="26"/>
              </w:rPr>
            </w:pPr>
            <w:r w:rsidRPr="004D5B38">
              <w:rPr>
                <w:color w:val="000000"/>
                <w:sz w:val="26"/>
                <w:szCs w:val="26"/>
              </w:rPr>
              <w:t xml:space="preserve">Первый заместитель главы </w:t>
            </w:r>
          </w:p>
          <w:p w:rsidR="000262D8" w:rsidRPr="004D5B38" w:rsidRDefault="000262D8" w:rsidP="00841AA1">
            <w:pPr>
              <w:suppressAutoHyphens/>
              <w:rPr>
                <w:sz w:val="26"/>
                <w:szCs w:val="26"/>
              </w:rPr>
            </w:pPr>
            <w:r w:rsidRPr="004D5B38">
              <w:rPr>
                <w:color w:val="000000"/>
                <w:sz w:val="26"/>
                <w:szCs w:val="26"/>
              </w:rPr>
              <w:t>администрации района по экономике, земельно - имущественным отношениям, труду и сельскому хозяйству</w:t>
            </w:r>
          </w:p>
        </w:tc>
        <w:tc>
          <w:tcPr>
            <w:tcW w:w="3969" w:type="dxa"/>
          </w:tcPr>
          <w:p w:rsidR="000262D8" w:rsidRPr="004D5B38" w:rsidRDefault="000262D8" w:rsidP="00841AA1">
            <w:pPr>
              <w:jc w:val="right"/>
              <w:rPr>
                <w:sz w:val="26"/>
                <w:szCs w:val="26"/>
              </w:rPr>
            </w:pPr>
          </w:p>
          <w:p w:rsidR="000262D8" w:rsidRPr="004D5B38" w:rsidRDefault="000262D8" w:rsidP="00841AA1">
            <w:pPr>
              <w:jc w:val="right"/>
              <w:rPr>
                <w:sz w:val="26"/>
                <w:szCs w:val="26"/>
              </w:rPr>
            </w:pPr>
          </w:p>
          <w:p w:rsidR="000262D8" w:rsidRPr="004D5B38" w:rsidRDefault="000262D8" w:rsidP="00841AA1">
            <w:pPr>
              <w:jc w:val="right"/>
              <w:rPr>
                <w:sz w:val="26"/>
                <w:szCs w:val="26"/>
              </w:rPr>
            </w:pPr>
          </w:p>
          <w:p w:rsidR="000262D8" w:rsidRPr="004D5B38" w:rsidRDefault="000262D8" w:rsidP="00841AA1">
            <w:pPr>
              <w:jc w:val="right"/>
              <w:rPr>
                <w:sz w:val="26"/>
                <w:szCs w:val="26"/>
              </w:rPr>
            </w:pPr>
            <w:r w:rsidRPr="004D5B38">
              <w:rPr>
                <w:sz w:val="26"/>
                <w:szCs w:val="26"/>
              </w:rPr>
              <w:t>Д.В. Шипунов</w:t>
            </w:r>
          </w:p>
        </w:tc>
      </w:tr>
    </w:tbl>
    <w:p w:rsidR="005D3D4F" w:rsidRPr="005D3D4F" w:rsidRDefault="005D3D4F" w:rsidP="000262D8">
      <w:pPr>
        <w:pStyle w:val="4"/>
        <w:tabs>
          <w:tab w:val="right" w:pos="9354"/>
        </w:tabs>
        <w:jc w:val="both"/>
        <w:rPr>
          <w:szCs w:val="28"/>
        </w:rPr>
      </w:pPr>
    </w:p>
    <w:p w:rsidR="005D3D4F" w:rsidRDefault="00D37C0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B22A08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B63A17" w:rsidRPr="00595386" w:rsidRDefault="00B63A17" w:rsidP="005D3D4F">
      <w:pPr>
        <w:rPr>
          <w:sz w:val="28"/>
          <w:szCs w:val="28"/>
          <w:lang w:val="en-US"/>
        </w:rPr>
      </w:pPr>
    </w:p>
    <w:p w:rsidR="008A6006" w:rsidRPr="00595386" w:rsidRDefault="008A6006" w:rsidP="00421725">
      <w:pPr>
        <w:rPr>
          <w:sz w:val="28"/>
          <w:szCs w:val="28"/>
          <w:lang w:val="en-US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9136AC" w:rsidRDefault="00A57B74" w:rsidP="005532DB">
      <w:pPr>
        <w:ind w:left="5103"/>
        <w:rPr>
          <w:sz w:val="28"/>
          <w:szCs w:val="28"/>
        </w:rPr>
      </w:pPr>
      <w:r w:rsidRPr="009136AC">
        <w:rPr>
          <w:sz w:val="28"/>
          <w:szCs w:val="28"/>
        </w:rPr>
        <w:t>«</w:t>
      </w:r>
      <w:r w:rsidR="00421725">
        <w:rPr>
          <w:sz w:val="28"/>
          <w:szCs w:val="28"/>
        </w:rPr>
        <w:t xml:space="preserve"> »          </w:t>
      </w:r>
      <w:r w:rsidR="002C0FFF" w:rsidRPr="009136AC">
        <w:rPr>
          <w:sz w:val="28"/>
          <w:szCs w:val="28"/>
        </w:rPr>
        <w:t>20</w:t>
      </w:r>
      <w:r w:rsidR="00B22A08" w:rsidRPr="009136AC">
        <w:rPr>
          <w:sz w:val="28"/>
          <w:szCs w:val="28"/>
        </w:rPr>
        <w:t xml:space="preserve">20 </w:t>
      </w:r>
      <w:r w:rsidR="002C0FFF" w:rsidRPr="009136AC">
        <w:rPr>
          <w:sz w:val="28"/>
          <w:szCs w:val="28"/>
        </w:rPr>
        <w:t>г. №</w:t>
      </w:r>
      <w:r w:rsidR="009136AC">
        <w:rPr>
          <w:sz w:val="28"/>
          <w:szCs w:val="28"/>
        </w:rPr>
        <w:t xml:space="preserve"> 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8A6006" w:rsidRDefault="00DB2B3F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20.11</w:t>
      </w:r>
      <w:r w:rsidR="00B22A08" w:rsidRPr="008A6006">
        <w:rPr>
          <w:b/>
          <w:sz w:val="28"/>
          <w:szCs w:val="28"/>
        </w:rPr>
        <w:t>.2020</w:t>
      </w:r>
      <w:r w:rsidR="004F415C" w:rsidRPr="008A600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20.11</w:t>
      </w:r>
      <w:r w:rsidR="004F415C" w:rsidRPr="008A6006">
        <w:rPr>
          <w:b/>
          <w:sz w:val="28"/>
          <w:szCs w:val="28"/>
        </w:rPr>
        <w:t>.20</w:t>
      </w:r>
      <w:r w:rsidR="00B22A08" w:rsidRPr="008A60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2B" w:rsidRDefault="00844F2B">
      <w:r>
        <w:separator/>
      </w:r>
    </w:p>
  </w:endnote>
  <w:endnote w:type="continuationSeparator" w:id="1">
    <w:p w:rsidR="00844F2B" w:rsidRDefault="0084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2B" w:rsidRDefault="00844F2B">
      <w:r>
        <w:separator/>
      </w:r>
    </w:p>
  </w:footnote>
  <w:footnote w:type="continuationSeparator" w:id="1">
    <w:p w:rsidR="00844F2B" w:rsidRDefault="0084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D37C0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D21E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37C0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127F0"/>
    <w:rsid w:val="000262D8"/>
    <w:rsid w:val="00033E3B"/>
    <w:rsid w:val="00054C50"/>
    <w:rsid w:val="00055861"/>
    <w:rsid w:val="00060FC3"/>
    <w:rsid w:val="000A60DD"/>
    <w:rsid w:val="000B5849"/>
    <w:rsid w:val="000F5A06"/>
    <w:rsid w:val="00111175"/>
    <w:rsid w:val="00130383"/>
    <w:rsid w:val="00150137"/>
    <w:rsid w:val="00157D0C"/>
    <w:rsid w:val="001906B6"/>
    <w:rsid w:val="001A6905"/>
    <w:rsid w:val="001B7A5D"/>
    <w:rsid w:val="001E243D"/>
    <w:rsid w:val="001E786D"/>
    <w:rsid w:val="001F5595"/>
    <w:rsid w:val="002003D9"/>
    <w:rsid w:val="00214089"/>
    <w:rsid w:val="0021486C"/>
    <w:rsid w:val="00240379"/>
    <w:rsid w:val="00251438"/>
    <w:rsid w:val="00266076"/>
    <w:rsid w:val="00266405"/>
    <w:rsid w:val="00273FA9"/>
    <w:rsid w:val="00286C6E"/>
    <w:rsid w:val="002A3643"/>
    <w:rsid w:val="002C0FFF"/>
    <w:rsid w:val="002E0CEE"/>
    <w:rsid w:val="002E5032"/>
    <w:rsid w:val="00324A27"/>
    <w:rsid w:val="00325186"/>
    <w:rsid w:val="00325520"/>
    <w:rsid w:val="00345B54"/>
    <w:rsid w:val="00347A08"/>
    <w:rsid w:val="00350C8E"/>
    <w:rsid w:val="00386F48"/>
    <w:rsid w:val="003D49FC"/>
    <w:rsid w:val="003E029D"/>
    <w:rsid w:val="00401069"/>
    <w:rsid w:val="00413224"/>
    <w:rsid w:val="00414F06"/>
    <w:rsid w:val="00421725"/>
    <w:rsid w:val="00424830"/>
    <w:rsid w:val="00431222"/>
    <w:rsid w:val="0044488F"/>
    <w:rsid w:val="004B2E8A"/>
    <w:rsid w:val="004C4628"/>
    <w:rsid w:val="004E2B6A"/>
    <w:rsid w:val="004F415C"/>
    <w:rsid w:val="00500CE0"/>
    <w:rsid w:val="0053260F"/>
    <w:rsid w:val="005532DB"/>
    <w:rsid w:val="00591D8A"/>
    <w:rsid w:val="00595386"/>
    <w:rsid w:val="005D3D4F"/>
    <w:rsid w:val="006001BD"/>
    <w:rsid w:val="006214FD"/>
    <w:rsid w:val="00622AAC"/>
    <w:rsid w:val="006273C2"/>
    <w:rsid w:val="00670BE3"/>
    <w:rsid w:val="00673B4B"/>
    <w:rsid w:val="0068019F"/>
    <w:rsid w:val="006868C8"/>
    <w:rsid w:val="006940E2"/>
    <w:rsid w:val="006A3583"/>
    <w:rsid w:val="006B01BA"/>
    <w:rsid w:val="006B18A4"/>
    <w:rsid w:val="006F602D"/>
    <w:rsid w:val="007051B9"/>
    <w:rsid w:val="007169BA"/>
    <w:rsid w:val="00720BEC"/>
    <w:rsid w:val="007261AA"/>
    <w:rsid w:val="00772DBF"/>
    <w:rsid w:val="007A6AFE"/>
    <w:rsid w:val="007C608A"/>
    <w:rsid w:val="007D21E5"/>
    <w:rsid w:val="007E1744"/>
    <w:rsid w:val="00804B73"/>
    <w:rsid w:val="008063E0"/>
    <w:rsid w:val="00844F2B"/>
    <w:rsid w:val="008600AF"/>
    <w:rsid w:val="00860AC5"/>
    <w:rsid w:val="008A6006"/>
    <w:rsid w:val="008A6201"/>
    <w:rsid w:val="008B18A0"/>
    <w:rsid w:val="008D5349"/>
    <w:rsid w:val="008F145F"/>
    <w:rsid w:val="00902BB7"/>
    <w:rsid w:val="00904590"/>
    <w:rsid w:val="009136AC"/>
    <w:rsid w:val="009268E0"/>
    <w:rsid w:val="009306D8"/>
    <w:rsid w:val="009344B6"/>
    <w:rsid w:val="009364CF"/>
    <w:rsid w:val="00941954"/>
    <w:rsid w:val="00954F0F"/>
    <w:rsid w:val="00961CC5"/>
    <w:rsid w:val="00977173"/>
    <w:rsid w:val="00997BD5"/>
    <w:rsid w:val="009D0900"/>
    <w:rsid w:val="009D543E"/>
    <w:rsid w:val="00A0233A"/>
    <w:rsid w:val="00A10F91"/>
    <w:rsid w:val="00A13D6C"/>
    <w:rsid w:val="00A476B0"/>
    <w:rsid w:val="00A50121"/>
    <w:rsid w:val="00A50FAC"/>
    <w:rsid w:val="00A57B74"/>
    <w:rsid w:val="00A93AC6"/>
    <w:rsid w:val="00A97544"/>
    <w:rsid w:val="00AD6A29"/>
    <w:rsid w:val="00AE34A2"/>
    <w:rsid w:val="00AF4131"/>
    <w:rsid w:val="00B07504"/>
    <w:rsid w:val="00B22A08"/>
    <w:rsid w:val="00B26FBE"/>
    <w:rsid w:val="00B32D3B"/>
    <w:rsid w:val="00B34E69"/>
    <w:rsid w:val="00B4080F"/>
    <w:rsid w:val="00B4371A"/>
    <w:rsid w:val="00B63A17"/>
    <w:rsid w:val="00B65ADB"/>
    <w:rsid w:val="00B76563"/>
    <w:rsid w:val="00B91766"/>
    <w:rsid w:val="00BA084E"/>
    <w:rsid w:val="00BA188B"/>
    <w:rsid w:val="00BD49AE"/>
    <w:rsid w:val="00BD594D"/>
    <w:rsid w:val="00BE19F0"/>
    <w:rsid w:val="00BE2AE5"/>
    <w:rsid w:val="00C65963"/>
    <w:rsid w:val="00C66FB7"/>
    <w:rsid w:val="00CB48FE"/>
    <w:rsid w:val="00CC734C"/>
    <w:rsid w:val="00CE01DD"/>
    <w:rsid w:val="00CE1E53"/>
    <w:rsid w:val="00D37C0A"/>
    <w:rsid w:val="00D633CE"/>
    <w:rsid w:val="00D745DD"/>
    <w:rsid w:val="00D77613"/>
    <w:rsid w:val="00D8661E"/>
    <w:rsid w:val="00DB1F5B"/>
    <w:rsid w:val="00DB2B3F"/>
    <w:rsid w:val="00DC705E"/>
    <w:rsid w:val="00DF1BDF"/>
    <w:rsid w:val="00DF2187"/>
    <w:rsid w:val="00E15F6B"/>
    <w:rsid w:val="00E26B6F"/>
    <w:rsid w:val="00E31D03"/>
    <w:rsid w:val="00E352AA"/>
    <w:rsid w:val="00E41A5B"/>
    <w:rsid w:val="00E51EEE"/>
    <w:rsid w:val="00E52C4B"/>
    <w:rsid w:val="00E5735E"/>
    <w:rsid w:val="00E612A5"/>
    <w:rsid w:val="00E74022"/>
    <w:rsid w:val="00E759D8"/>
    <w:rsid w:val="00E75EA2"/>
    <w:rsid w:val="00EA5EE2"/>
    <w:rsid w:val="00EC0ED7"/>
    <w:rsid w:val="00EC19A5"/>
    <w:rsid w:val="00EE7693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84B25"/>
    <w:rsid w:val="00F87C93"/>
    <w:rsid w:val="00F97237"/>
    <w:rsid w:val="00F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139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zkh</cp:lastModifiedBy>
  <cp:revision>20</cp:revision>
  <cp:lastPrinted>2020-11-20T05:22:00Z</cp:lastPrinted>
  <dcterms:created xsi:type="dcterms:W3CDTF">2019-04-08T01:27:00Z</dcterms:created>
  <dcterms:modified xsi:type="dcterms:W3CDTF">2020-11-20T05:24:00Z</dcterms:modified>
</cp:coreProperties>
</file>