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A6711C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A36B92">
              <w:rPr>
                <w:iCs/>
                <w:sz w:val="28"/>
              </w:rPr>
              <w:t>18.09.2020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36B92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4778E4" w:rsidP="00526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расчета и распределения объемов межбюджетных трансфертов на осуществление части полномочий администрации района сельским поселениям Первомайского района в области градостроительства на 2021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778E4" w:rsidRDefault="0019429D" w:rsidP="00A6711C">
      <w:pPr>
        <w:ind w:firstLine="709"/>
        <w:jc w:val="both"/>
        <w:rPr>
          <w:spacing w:val="40"/>
          <w:sz w:val="28"/>
          <w:szCs w:val="28"/>
        </w:rPr>
      </w:pPr>
      <w:r w:rsidRPr="004778E4">
        <w:rPr>
          <w:iCs/>
          <w:sz w:val="28"/>
          <w:szCs w:val="28"/>
        </w:rPr>
        <w:t xml:space="preserve">В целях реализации Федерального закона от </w:t>
      </w:r>
      <w:r w:rsidR="00712AAF" w:rsidRPr="004778E4">
        <w:rPr>
          <w:iCs/>
          <w:sz w:val="28"/>
          <w:szCs w:val="28"/>
        </w:rPr>
        <w:t>0</w:t>
      </w:r>
      <w:r w:rsidRPr="004778E4">
        <w:rPr>
          <w:iCs/>
          <w:sz w:val="28"/>
          <w:szCs w:val="28"/>
        </w:rPr>
        <w:t>6.10.2003 № 131-ФЗ «</w:t>
      </w:r>
      <w:r w:rsidRPr="004778E4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4778E4">
        <w:rPr>
          <w:iCs/>
          <w:sz w:val="28"/>
          <w:szCs w:val="28"/>
        </w:rPr>
        <w:t xml:space="preserve"> и в соответствии со статьей 154 Бюджетного кодекса Российской Федерации</w:t>
      </w:r>
      <w:r w:rsidR="006868C8" w:rsidRPr="004778E4">
        <w:rPr>
          <w:iCs/>
          <w:sz w:val="28"/>
          <w:szCs w:val="28"/>
        </w:rPr>
        <w:t xml:space="preserve"> </w:t>
      </w:r>
      <w:r w:rsidR="007261AA" w:rsidRPr="004778E4">
        <w:rPr>
          <w:iCs/>
          <w:sz w:val="28"/>
          <w:szCs w:val="28"/>
        </w:rPr>
        <w:t xml:space="preserve">  </w:t>
      </w:r>
      <w:r w:rsidR="007261AA" w:rsidRPr="004778E4">
        <w:rPr>
          <w:spacing w:val="40"/>
          <w:sz w:val="28"/>
          <w:szCs w:val="28"/>
        </w:rPr>
        <w:t>постановляю:</w:t>
      </w:r>
    </w:p>
    <w:p w:rsidR="003D05F1" w:rsidRPr="004778E4" w:rsidRDefault="00712AAF" w:rsidP="00A6711C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 xml:space="preserve">1. </w:t>
      </w:r>
      <w:r w:rsidR="004778E4" w:rsidRPr="004778E4">
        <w:rPr>
          <w:iCs/>
          <w:sz w:val="28"/>
          <w:szCs w:val="28"/>
        </w:rPr>
        <w:t>Утвердить</w:t>
      </w:r>
      <w:r w:rsidR="003D05F1" w:rsidRPr="004778E4">
        <w:rPr>
          <w:iCs/>
          <w:sz w:val="28"/>
          <w:szCs w:val="28"/>
        </w:rPr>
        <w:t xml:space="preserve"> Поряд</w:t>
      </w:r>
      <w:r w:rsidR="004778E4" w:rsidRPr="004778E4">
        <w:rPr>
          <w:iCs/>
          <w:sz w:val="28"/>
          <w:szCs w:val="28"/>
        </w:rPr>
        <w:t>о</w:t>
      </w:r>
      <w:r w:rsidR="003D05F1" w:rsidRPr="004778E4">
        <w:rPr>
          <w:iCs/>
          <w:sz w:val="28"/>
          <w:szCs w:val="28"/>
        </w:rPr>
        <w:t xml:space="preserve">к расчета и </w:t>
      </w:r>
      <w:r w:rsidR="003D05F1" w:rsidRPr="004778E4">
        <w:rPr>
          <w:sz w:val="28"/>
          <w:szCs w:val="28"/>
        </w:rPr>
        <w:t xml:space="preserve">распределения объемов межбюджетных трансфертов </w:t>
      </w:r>
      <w:r w:rsidR="00526794" w:rsidRPr="004778E4">
        <w:rPr>
          <w:sz w:val="28"/>
          <w:szCs w:val="28"/>
        </w:rPr>
        <w:t>на осуществление части полномочий администрации района сельскими поселени</w:t>
      </w:r>
      <w:r w:rsidR="00240295" w:rsidRPr="004778E4">
        <w:rPr>
          <w:sz w:val="28"/>
          <w:szCs w:val="28"/>
        </w:rPr>
        <w:t>я</w:t>
      </w:r>
      <w:r w:rsidR="00526794" w:rsidRPr="004778E4">
        <w:rPr>
          <w:sz w:val="28"/>
          <w:szCs w:val="28"/>
        </w:rPr>
        <w:t>ми</w:t>
      </w:r>
      <w:r w:rsidR="003D05F1" w:rsidRPr="004778E4">
        <w:rPr>
          <w:sz w:val="28"/>
          <w:szCs w:val="28"/>
        </w:rPr>
        <w:t xml:space="preserve"> Первомайского района</w:t>
      </w:r>
      <w:r w:rsidR="00526794" w:rsidRPr="004778E4">
        <w:rPr>
          <w:sz w:val="28"/>
          <w:szCs w:val="28"/>
        </w:rPr>
        <w:t xml:space="preserve"> в области градостроительства</w:t>
      </w:r>
      <w:r w:rsidR="003D05F1" w:rsidRPr="004778E4">
        <w:rPr>
          <w:sz w:val="28"/>
          <w:szCs w:val="28"/>
        </w:rPr>
        <w:t xml:space="preserve"> на 20</w:t>
      </w:r>
      <w:r w:rsidR="004778E4" w:rsidRPr="004778E4">
        <w:rPr>
          <w:sz w:val="28"/>
          <w:szCs w:val="28"/>
        </w:rPr>
        <w:t>21</w:t>
      </w:r>
      <w:r w:rsidR="003D05F1" w:rsidRPr="004778E4">
        <w:rPr>
          <w:sz w:val="28"/>
          <w:szCs w:val="28"/>
        </w:rPr>
        <w:t xml:space="preserve"> год</w:t>
      </w:r>
      <w:r w:rsidR="004778E4" w:rsidRPr="004778E4">
        <w:rPr>
          <w:sz w:val="28"/>
          <w:szCs w:val="28"/>
        </w:rPr>
        <w:t xml:space="preserve"> (прилагается)</w:t>
      </w:r>
      <w:r w:rsidR="001470C6" w:rsidRPr="004778E4">
        <w:rPr>
          <w:iCs/>
          <w:sz w:val="28"/>
          <w:szCs w:val="28"/>
        </w:rPr>
        <w:t>.</w:t>
      </w:r>
    </w:p>
    <w:p w:rsidR="004778E4" w:rsidRPr="004778E4" w:rsidRDefault="004778E4" w:rsidP="00A6711C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2. Признать утратившими силу следующие постановления администрации Первомайского района:</w:t>
      </w:r>
    </w:p>
    <w:p w:rsidR="004778E4" w:rsidRPr="004778E4" w:rsidRDefault="004778E4" w:rsidP="00A6711C">
      <w:pPr>
        <w:ind w:firstLine="709"/>
        <w:jc w:val="both"/>
        <w:rPr>
          <w:sz w:val="28"/>
          <w:szCs w:val="28"/>
        </w:rPr>
      </w:pPr>
      <w:r w:rsidRPr="004778E4">
        <w:rPr>
          <w:iCs/>
          <w:sz w:val="28"/>
          <w:szCs w:val="28"/>
        </w:rPr>
        <w:t>от 08.09.2016 № 1373 «</w:t>
      </w:r>
      <w:r w:rsidRPr="004778E4">
        <w:rPr>
          <w:sz w:val="28"/>
          <w:szCs w:val="28"/>
        </w:rPr>
        <w:t xml:space="preserve">Об утверждении </w:t>
      </w:r>
      <w:r w:rsidRPr="004778E4">
        <w:rPr>
          <w:iCs/>
          <w:sz w:val="28"/>
          <w:szCs w:val="28"/>
        </w:rPr>
        <w:t xml:space="preserve">Порядка расчета и </w:t>
      </w:r>
      <w:r w:rsidRPr="004778E4">
        <w:rPr>
          <w:sz w:val="28"/>
          <w:szCs w:val="28"/>
        </w:rPr>
        <w:t>распределения объемов межбюджетных трансфертов на осуществление части полномочий администрации района сельскими поселениями Первомайского района в области градостроительства на 2017 год»;</w:t>
      </w:r>
    </w:p>
    <w:p w:rsidR="004778E4" w:rsidRPr="004778E4" w:rsidRDefault="004778E4" w:rsidP="00A6711C">
      <w:pPr>
        <w:ind w:firstLine="709"/>
        <w:jc w:val="both"/>
        <w:rPr>
          <w:sz w:val="28"/>
          <w:szCs w:val="28"/>
        </w:rPr>
      </w:pPr>
      <w:r w:rsidRPr="004778E4">
        <w:rPr>
          <w:sz w:val="28"/>
          <w:szCs w:val="28"/>
        </w:rPr>
        <w:t xml:space="preserve">от </w:t>
      </w:r>
      <w:r w:rsidR="00766362" w:rsidRPr="00766362">
        <w:rPr>
          <w:sz w:val="28"/>
          <w:szCs w:val="28"/>
        </w:rPr>
        <w:t>17.10.2017</w:t>
      </w:r>
      <w:r w:rsidRPr="00766362">
        <w:rPr>
          <w:sz w:val="28"/>
          <w:szCs w:val="28"/>
        </w:rPr>
        <w:t xml:space="preserve"> № 1</w:t>
      </w:r>
      <w:r w:rsidR="00766362" w:rsidRPr="00766362">
        <w:rPr>
          <w:sz w:val="28"/>
          <w:szCs w:val="28"/>
        </w:rPr>
        <w:t>442</w:t>
      </w:r>
      <w:r w:rsidRPr="004778E4">
        <w:rPr>
          <w:sz w:val="28"/>
          <w:szCs w:val="28"/>
        </w:rPr>
        <w:t xml:space="preserve"> «О продлении действия постановления администрации Первомайского района от 08.09.2016 № 1373 на 2018 год»;</w:t>
      </w:r>
    </w:p>
    <w:p w:rsidR="004778E4" w:rsidRPr="004778E4" w:rsidRDefault="004778E4" w:rsidP="00A6711C">
      <w:pPr>
        <w:ind w:firstLine="709"/>
        <w:jc w:val="both"/>
        <w:rPr>
          <w:sz w:val="28"/>
          <w:szCs w:val="28"/>
        </w:rPr>
      </w:pPr>
      <w:r w:rsidRPr="004778E4">
        <w:rPr>
          <w:iCs/>
          <w:sz w:val="28"/>
          <w:szCs w:val="28"/>
        </w:rPr>
        <w:t xml:space="preserve">от 19.07.2018 № 869 </w:t>
      </w:r>
      <w:r w:rsidRPr="004778E4">
        <w:rPr>
          <w:sz w:val="28"/>
          <w:szCs w:val="28"/>
        </w:rPr>
        <w:t>«О продлении действия постановления администрации Первомайского района от 08.09.2016 № 1373 на 2019 год»;</w:t>
      </w:r>
    </w:p>
    <w:p w:rsidR="004778E4" w:rsidRDefault="004778E4" w:rsidP="00A6711C">
      <w:pPr>
        <w:ind w:firstLine="709"/>
        <w:jc w:val="both"/>
        <w:rPr>
          <w:sz w:val="28"/>
          <w:szCs w:val="28"/>
        </w:rPr>
      </w:pPr>
      <w:r w:rsidRPr="004778E4">
        <w:rPr>
          <w:sz w:val="28"/>
          <w:szCs w:val="28"/>
        </w:rPr>
        <w:t>от 05.07.2019 № 721 «О продлении действия постановления администрации Первомайского района от 08.09.2016 № 1373 на 2020 год»</w:t>
      </w:r>
      <w:r w:rsidR="00A6711C">
        <w:rPr>
          <w:sz w:val="28"/>
          <w:szCs w:val="28"/>
        </w:rPr>
        <w:t>;</w:t>
      </w:r>
    </w:p>
    <w:p w:rsidR="00A6711C" w:rsidRPr="004778E4" w:rsidRDefault="00A6711C" w:rsidP="00A6711C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от 07.07.2020 № 705 «Об утверждении Порядка</w:t>
      </w:r>
      <w:r w:rsidRPr="00A6711C">
        <w:rPr>
          <w:iCs/>
          <w:sz w:val="28"/>
          <w:szCs w:val="28"/>
        </w:rPr>
        <w:t xml:space="preserve"> </w:t>
      </w:r>
      <w:r w:rsidRPr="004778E4">
        <w:rPr>
          <w:iCs/>
          <w:sz w:val="28"/>
          <w:szCs w:val="28"/>
        </w:rPr>
        <w:t xml:space="preserve">расчета и </w:t>
      </w:r>
      <w:r w:rsidRPr="004778E4">
        <w:rPr>
          <w:sz w:val="28"/>
          <w:szCs w:val="28"/>
        </w:rPr>
        <w:t>распределения объемов межбюджетных трансфертов на осуществление части полномочий администрации района сельскими поселениями Первомайского района в области градостроительства на 2021 год</w:t>
      </w:r>
      <w:r>
        <w:rPr>
          <w:sz w:val="28"/>
          <w:szCs w:val="28"/>
        </w:rPr>
        <w:t>».</w:t>
      </w:r>
    </w:p>
    <w:p w:rsidR="00A43440" w:rsidRPr="004778E4" w:rsidRDefault="004778E4" w:rsidP="00A6711C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lastRenderedPageBreak/>
        <w:t>3</w:t>
      </w:r>
      <w:r w:rsidR="00A43440" w:rsidRPr="004778E4">
        <w:rPr>
          <w:iCs/>
          <w:sz w:val="28"/>
          <w:szCs w:val="28"/>
        </w:rPr>
        <w:t xml:space="preserve">. </w:t>
      </w:r>
      <w:r w:rsidR="007E265A" w:rsidRPr="004778E4">
        <w:rPr>
          <w:iCs/>
          <w:sz w:val="28"/>
          <w:szCs w:val="28"/>
        </w:rPr>
        <w:t>Н</w:t>
      </w:r>
      <w:r w:rsidR="00A43440" w:rsidRPr="004778E4">
        <w:rPr>
          <w:iCs/>
          <w:sz w:val="28"/>
          <w:szCs w:val="28"/>
        </w:rPr>
        <w:t xml:space="preserve">астоящее постановление </w:t>
      </w:r>
      <w:r w:rsidR="007E265A" w:rsidRPr="004778E4">
        <w:rPr>
          <w:iCs/>
          <w:sz w:val="28"/>
          <w:szCs w:val="28"/>
        </w:rPr>
        <w:t xml:space="preserve">разместить </w:t>
      </w:r>
      <w:r w:rsidR="00A43440" w:rsidRPr="004778E4">
        <w:rPr>
          <w:iCs/>
          <w:sz w:val="28"/>
          <w:szCs w:val="28"/>
        </w:rPr>
        <w:t>на официальном интернет-сайте администрации района (</w:t>
      </w:r>
      <w:r w:rsidR="00A43440" w:rsidRPr="004778E4">
        <w:rPr>
          <w:iCs/>
          <w:sz w:val="28"/>
          <w:szCs w:val="28"/>
          <w:lang w:val="en-US"/>
        </w:rPr>
        <w:t>www</w:t>
      </w:r>
      <w:r w:rsidR="00A43440" w:rsidRPr="004778E4">
        <w:rPr>
          <w:iCs/>
          <w:sz w:val="28"/>
          <w:szCs w:val="28"/>
        </w:rPr>
        <w:t xml:space="preserve">. </w:t>
      </w:r>
      <w:r w:rsidR="00A43440" w:rsidRPr="004778E4">
        <w:rPr>
          <w:iCs/>
          <w:sz w:val="28"/>
          <w:szCs w:val="28"/>
          <w:lang w:val="en-US"/>
        </w:rPr>
        <w:t>perv</w:t>
      </w:r>
      <w:r w:rsidR="00A43440" w:rsidRPr="004778E4">
        <w:rPr>
          <w:iCs/>
          <w:sz w:val="28"/>
          <w:szCs w:val="28"/>
        </w:rPr>
        <w:t>-</w:t>
      </w:r>
      <w:r w:rsidR="00A43440" w:rsidRPr="004778E4">
        <w:rPr>
          <w:iCs/>
          <w:sz w:val="28"/>
          <w:szCs w:val="28"/>
          <w:lang w:val="en-US"/>
        </w:rPr>
        <w:t>alt</w:t>
      </w:r>
      <w:r w:rsidR="00A43440" w:rsidRPr="004778E4">
        <w:rPr>
          <w:iCs/>
          <w:sz w:val="28"/>
          <w:szCs w:val="28"/>
        </w:rPr>
        <w:t>.</w:t>
      </w:r>
      <w:r w:rsidR="00A43440" w:rsidRPr="004778E4">
        <w:rPr>
          <w:iCs/>
          <w:sz w:val="28"/>
          <w:szCs w:val="28"/>
          <w:lang w:val="en-US"/>
        </w:rPr>
        <w:t>ru</w:t>
      </w:r>
      <w:r w:rsidR="00A43440" w:rsidRPr="004778E4">
        <w:rPr>
          <w:iCs/>
          <w:sz w:val="28"/>
          <w:szCs w:val="28"/>
        </w:rPr>
        <w:t>) и информационном стенде администрации района.</w:t>
      </w:r>
    </w:p>
    <w:p w:rsidR="00A43440" w:rsidRPr="004778E4" w:rsidRDefault="004778E4" w:rsidP="00A6711C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4</w:t>
      </w:r>
      <w:r w:rsidR="00A43440" w:rsidRPr="004778E4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Pr="004778E4" w:rsidRDefault="00712AAF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E67F8E" w:rsidRPr="004778E4" w:rsidRDefault="00E67F8E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A6711C" w:rsidRDefault="00A6711C" w:rsidP="00A6711C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A6711C" w:rsidRDefault="00A6711C" w:rsidP="00A6711C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 xml:space="preserve">района по экономике, земельно 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A6711C" w:rsidRPr="005D3D4F" w:rsidRDefault="00A6711C" w:rsidP="00A6711C">
      <w:pPr>
        <w:pStyle w:val="4"/>
        <w:tabs>
          <w:tab w:val="right" w:pos="9354"/>
        </w:tabs>
        <w:rPr>
          <w:b w:val="0"/>
          <w:bCs/>
          <w:szCs w:val="28"/>
        </w:rPr>
      </w:pPr>
      <w:r w:rsidRPr="008E2A48">
        <w:rPr>
          <w:b w:val="0"/>
          <w:bCs/>
        </w:rPr>
        <w:t>отношениям, труду и сельскому хозяйству</w:t>
      </w:r>
      <w:r>
        <w:rPr>
          <w:b w:val="0"/>
          <w:bCs/>
        </w:rPr>
        <w:t xml:space="preserve">                    </w:t>
      </w:r>
      <w:r>
        <w:rPr>
          <w:b w:val="0"/>
          <w:bCs/>
        </w:rPr>
        <w:tab/>
        <w:t>Д.В. Шипунов</w:t>
      </w:r>
    </w:p>
    <w:p w:rsidR="006868C8" w:rsidRPr="004778E4" w:rsidRDefault="006868C8" w:rsidP="004778E4">
      <w:pPr>
        <w:pStyle w:val="4"/>
        <w:tabs>
          <w:tab w:val="right" w:pos="9354"/>
        </w:tabs>
        <w:spacing w:line="360" w:lineRule="auto"/>
        <w:rPr>
          <w:b w:val="0"/>
          <w:bCs/>
          <w:sz w:val="26"/>
          <w:szCs w:val="26"/>
        </w:rPr>
      </w:pPr>
    </w:p>
    <w:p w:rsidR="005D3D4F" w:rsidRPr="004778E4" w:rsidRDefault="005D3D4F" w:rsidP="005D3D4F">
      <w:pPr>
        <w:rPr>
          <w:sz w:val="26"/>
          <w:szCs w:val="26"/>
        </w:rPr>
      </w:pPr>
    </w:p>
    <w:p w:rsidR="005D3D4F" w:rsidRDefault="00F37822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1470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78E4" w:rsidRDefault="004778E4" w:rsidP="005D3D4F">
      <w:pPr>
        <w:rPr>
          <w:sz w:val="28"/>
          <w:szCs w:val="28"/>
        </w:rPr>
      </w:pPr>
    </w:p>
    <w:p w:rsidR="00A6711C" w:rsidRDefault="00A6711C" w:rsidP="005D3D4F">
      <w:pPr>
        <w:rPr>
          <w:sz w:val="28"/>
          <w:szCs w:val="28"/>
        </w:rPr>
      </w:pPr>
    </w:p>
    <w:p w:rsidR="00A6711C" w:rsidRDefault="00A6711C" w:rsidP="005D3D4F">
      <w:pPr>
        <w:rPr>
          <w:sz w:val="28"/>
          <w:szCs w:val="28"/>
        </w:rPr>
      </w:pPr>
    </w:p>
    <w:p w:rsidR="00A6711C" w:rsidRDefault="00A6711C" w:rsidP="005D3D4F">
      <w:pPr>
        <w:rPr>
          <w:sz w:val="28"/>
          <w:szCs w:val="28"/>
        </w:rPr>
      </w:pPr>
    </w:p>
    <w:p w:rsidR="00A6711C" w:rsidRDefault="00A6711C" w:rsidP="005D3D4F">
      <w:pPr>
        <w:rPr>
          <w:sz w:val="28"/>
          <w:szCs w:val="28"/>
        </w:rPr>
      </w:pPr>
    </w:p>
    <w:p w:rsidR="00A6711C" w:rsidRDefault="00A6711C" w:rsidP="005D3D4F">
      <w:pPr>
        <w:rPr>
          <w:sz w:val="28"/>
          <w:szCs w:val="28"/>
        </w:rPr>
      </w:pPr>
    </w:p>
    <w:p w:rsidR="00A6711C" w:rsidRDefault="00A6711C" w:rsidP="005D3D4F">
      <w:pPr>
        <w:rPr>
          <w:sz w:val="28"/>
          <w:szCs w:val="28"/>
        </w:rPr>
      </w:pPr>
    </w:p>
    <w:p w:rsidR="00A6711C" w:rsidRDefault="00A6711C" w:rsidP="005D3D4F">
      <w:pPr>
        <w:rPr>
          <w:sz w:val="28"/>
          <w:szCs w:val="28"/>
        </w:rPr>
      </w:pPr>
    </w:p>
    <w:p w:rsidR="00A6711C" w:rsidRDefault="00A6711C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Pr="004778E4">
        <w:rPr>
          <w:sz w:val="28"/>
          <w:szCs w:val="28"/>
        </w:rPr>
        <w:t>УТВЕРЖДЕН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778E4">
        <w:rPr>
          <w:sz w:val="28"/>
          <w:szCs w:val="28"/>
        </w:rPr>
        <w:t>постановлением администрации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от </w:t>
      </w:r>
      <w:r w:rsidR="00A36B92">
        <w:rPr>
          <w:sz w:val="28"/>
          <w:szCs w:val="28"/>
        </w:rPr>
        <w:t>18.09.2020</w:t>
      </w:r>
      <w:r w:rsidRPr="004778E4">
        <w:rPr>
          <w:sz w:val="28"/>
          <w:szCs w:val="28"/>
        </w:rPr>
        <w:t xml:space="preserve"> № </w:t>
      </w:r>
      <w:r w:rsidR="00A36B92">
        <w:rPr>
          <w:sz w:val="28"/>
          <w:szCs w:val="28"/>
        </w:rPr>
        <w:t>1088</w:t>
      </w:r>
      <w:bookmarkStart w:id="0" w:name="_GoBack"/>
      <w:bookmarkEnd w:id="0"/>
    </w:p>
    <w:p w:rsidR="004778E4" w:rsidRPr="004778E4" w:rsidRDefault="004778E4" w:rsidP="004778E4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</w:p>
    <w:p w:rsidR="004778E4" w:rsidRPr="004778E4" w:rsidRDefault="004778E4" w:rsidP="004778E4">
      <w:pPr>
        <w:jc w:val="center"/>
        <w:rPr>
          <w:sz w:val="28"/>
          <w:szCs w:val="28"/>
        </w:rPr>
      </w:pPr>
      <w:r w:rsidRPr="004778E4">
        <w:rPr>
          <w:sz w:val="28"/>
          <w:szCs w:val="28"/>
        </w:rPr>
        <w:t>ПОРЯДОК</w:t>
      </w:r>
    </w:p>
    <w:p w:rsidR="004778E4" w:rsidRPr="004778E4" w:rsidRDefault="004778E4" w:rsidP="004778E4">
      <w:pPr>
        <w:jc w:val="center"/>
        <w:rPr>
          <w:sz w:val="28"/>
          <w:szCs w:val="28"/>
        </w:rPr>
      </w:pPr>
      <w:r w:rsidRPr="004778E4">
        <w:rPr>
          <w:iCs/>
          <w:sz w:val="28"/>
          <w:szCs w:val="28"/>
        </w:rPr>
        <w:t xml:space="preserve">расчета и </w:t>
      </w:r>
      <w:r w:rsidRPr="004778E4">
        <w:rPr>
          <w:sz w:val="28"/>
          <w:szCs w:val="28"/>
        </w:rPr>
        <w:t>распределения объемов межбюджетных трансфертов на осуществление части полномочий администрации района сельскими поселениями Первомайского района в области градостроительства на 2021 год</w:t>
      </w:r>
    </w:p>
    <w:p w:rsidR="004778E4" w:rsidRPr="004778E4" w:rsidRDefault="004778E4" w:rsidP="004778E4">
      <w:pPr>
        <w:jc w:val="center"/>
        <w:rPr>
          <w:sz w:val="28"/>
          <w:szCs w:val="28"/>
        </w:rPr>
      </w:pPr>
    </w:p>
    <w:p w:rsidR="004778E4" w:rsidRPr="004778E4" w:rsidRDefault="004778E4" w:rsidP="004778E4">
      <w:pPr>
        <w:jc w:val="center"/>
        <w:rPr>
          <w:sz w:val="28"/>
          <w:szCs w:val="28"/>
        </w:rPr>
      </w:pPr>
      <w:r w:rsidRPr="004778E4">
        <w:rPr>
          <w:sz w:val="28"/>
          <w:szCs w:val="28"/>
        </w:rPr>
        <w:t>1. Общие положения</w:t>
      </w:r>
    </w:p>
    <w:p w:rsidR="004778E4" w:rsidRPr="004778E4" w:rsidRDefault="004778E4" w:rsidP="004778E4">
      <w:pPr>
        <w:jc w:val="center"/>
        <w:rPr>
          <w:sz w:val="28"/>
          <w:szCs w:val="28"/>
        </w:rPr>
      </w:pPr>
    </w:p>
    <w:p w:rsidR="004778E4" w:rsidRPr="004778E4" w:rsidRDefault="004778E4" w:rsidP="004778E4">
      <w:pPr>
        <w:jc w:val="both"/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1.1. Настоящий Порядок разработан с целью реализации </w:t>
      </w:r>
      <w:r w:rsidRPr="004778E4">
        <w:rPr>
          <w:iCs/>
          <w:sz w:val="28"/>
          <w:szCs w:val="28"/>
        </w:rPr>
        <w:t xml:space="preserve">Федерального закона от 16.10.2003 № 131-ФЗ </w:t>
      </w:r>
      <w:r w:rsidRPr="004778E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в части осуществления </w:t>
      </w:r>
      <w:r w:rsidR="00280F22">
        <w:rPr>
          <w:sz w:val="28"/>
          <w:szCs w:val="28"/>
        </w:rPr>
        <w:t>полномочий администрации района сельскими поселениями Первомайского района в области градостроительства</w:t>
      </w:r>
      <w:r w:rsidRPr="004778E4">
        <w:rPr>
          <w:sz w:val="28"/>
          <w:szCs w:val="28"/>
        </w:rPr>
        <w:t xml:space="preserve"> на 2021 год. </w:t>
      </w:r>
    </w:p>
    <w:p w:rsidR="004778E4" w:rsidRPr="004778E4" w:rsidRDefault="004778E4" w:rsidP="004778E4">
      <w:pPr>
        <w:ind w:firstLine="709"/>
        <w:jc w:val="both"/>
        <w:rPr>
          <w:iCs/>
          <w:sz w:val="28"/>
          <w:szCs w:val="28"/>
        </w:rPr>
      </w:pPr>
      <w:r w:rsidRPr="004778E4">
        <w:rPr>
          <w:sz w:val="28"/>
          <w:szCs w:val="28"/>
        </w:rPr>
        <w:t>1.</w:t>
      </w:r>
      <w:r w:rsidR="00280F22">
        <w:rPr>
          <w:sz w:val="28"/>
          <w:szCs w:val="28"/>
        </w:rPr>
        <w:t>2</w:t>
      </w:r>
      <w:r w:rsidRPr="004778E4">
        <w:rPr>
          <w:sz w:val="28"/>
          <w:szCs w:val="28"/>
        </w:rPr>
        <w:t xml:space="preserve">. Настоящий Порядок определяет расчет и распределение объемов </w:t>
      </w:r>
      <w:r w:rsidRPr="004778E4">
        <w:rPr>
          <w:iCs/>
          <w:sz w:val="28"/>
          <w:szCs w:val="28"/>
        </w:rPr>
        <w:t xml:space="preserve">межбюджетных трансфертов </w:t>
      </w:r>
      <w:r w:rsidR="00280F22">
        <w:rPr>
          <w:sz w:val="28"/>
          <w:szCs w:val="28"/>
        </w:rPr>
        <w:t>по вышеуказанному вопросу</w:t>
      </w:r>
      <w:r w:rsidRPr="004778E4">
        <w:rPr>
          <w:iCs/>
          <w:sz w:val="28"/>
          <w:szCs w:val="28"/>
        </w:rPr>
        <w:t>.</w:t>
      </w:r>
      <w:r w:rsidRPr="004778E4">
        <w:rPr>
          <w:sz w:val="28"/>
          <w:szCs w:val="28"/>
        </w:rPr>
        <w:t xml:space="preserve"> </w:t>
      </w:r>
    </w:p>
    <w:p w:rsidR="004778E4" w:rsidRPr="004778E4" w:rsidRDefault="004778E4" w:rsidP="004778E4">
      <w:pPr>
        <w:ind w:firstLine="709"/>
        <w:jc w:val="both"/>
        <w:rPr>
          <w:iCs/>
          <w:sz w:val="28"/>
          <w:szCs w:val="28"/>
        </w:rPr>
      </w:pPr>
    </w:p>
    <w:p w:rsidR="004778E4" w:rsidRPr="004778E4" w:rsidRDefault="004778E4" w:rsidP="004778E4">
      <w:pPr>
        <w:jc w:val="center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 xml:space="preserve">2. Методика расчета и распределение объемов межбюджетных трансфертов </w:t>
      </w:r>
    </w:p>
    <w:p w:rsidR="004778E4" w:rsidRPr="004778E4" w:rsidRDefault="004778E4" w:rsidP="004778E4">
      <w:pPr>
        <w:ind w:firstLine="709"/>
        <w:jc w:val="both"/>
        <w:rPr>
          <w:iCs/>
          <w:sz w:val="28"/>
          <w:szCs w:val="28"/>
        </w:rPr>
      </w:pPr>
    </w:p>
    <w:p w:rsidR="004778E4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местного значения включает в себя осуществление части полномочий в области градостроительства по следующим вопросам: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генерального плана сельского поселений;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правил землепользования и застройки;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утверждение, подготовленной на основе генеральных планов поселений документации по планировке территорий (проекты планировки и проекты межеваний);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местных нормативов градостроительного проектирования и внесение изменений в них;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0EC" w:rsidRPr="007210EC">
        <w:rPr>
          <w:sz w:val="28"/>
          <w:szCs w:val="28"/>
        </w:rPr>
        <w:t>- проведение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утверждение и принятие решений по ним.</w:t>
      </w:r>
    </w:p>
    <w:p w:rsidR="00280F22" w:rsidRPr="00FE2081" w:rsidRDefault="00280F22" w:rsidP="00280F22">
      <w:pPr>
        <w:ind w:firstLine="709"/>
        <w:jc w:val="both"/>
        <w:rPr>
          <w:iCs/>
          <w:sz w:val="26"/>
          <w:szCs w:val="26"/>
        </w:rPr>
      </w:pPr>
      <w:r>
        <w:rPr>
          <w:sz w:val="28"/>
          <w:szCs w:val="28"/>
        </w:rPr>
        <w:lastRenderedPageBreak/>
        <w:t>За основу расчета приняты минимальные расходы на бумагу для принтеров, картридж (тонер) для принтера и размещение публикации в газете «Первомайский вестник» о проведении и итогах публичных слушаний.</w:t>
      </w:r>
    </w:p>
    <w:p w:rsidR="00280F22" w:rsidRDefault="00280F22" w:rsidP="00280F22">
      <w:pPr>
        <w:jc w:val="center"/>
        <w:rPr>
          <w:iCs/>
          <w:sz w:val="26"/>
          <w:szCs w:val="26"/>
        </w:rPr>
      </w:pPr>
    </w:p>
    <w:p w:rsidR="00280F22" w:rsidRDefault="00280F22" w:rsidP="00280F22">
      <w:pPr>
        <w:jc w:val="center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 Расчет межбюджетного трансферта по осуществлению </w:t>
      </w:r>
      <w:r>
        <w:rPr>
          <w:iCs/>
          <w:sz w:val="28"/>
          <w:szCs w:val="28"/>
        </w:rPr>
        <w:t xml:space="preserve">части </w:t>
      </w:r>
      <w:r w:rsidRPr="00280F2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в области градостроительства</w:t>
      </w:r>
      <w:r w:rsidRPr="00280F22">
        <w:rPr>
          <w:iCs/>
          <w:sz w:val="28"/>
          <w:szCs w:val="28"/>
        </w:rPr>
        <w:t xml:space="preserve"> на 2021 год</w:t>
      </w:r>
    </w:p>
    <w:p w:rsidR="00A0072D" w:rsidRPr="00280F22" w:rsidRDefault="00A0072D" w:rsidP="00280F22">
      <w:pPr>
        <w:jc w:val="center"/>
        <w:rPr>
          <w:iCs/>
          <w:sz w:val="28"/>
          <w:szCs w:val="28"/>
        </w:rPr>
      </w:pP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3.1. Бумага для принтеров на одно </w:t>
      </w:r>
      <w:r w:rsidR="00A6711C">
        <w:rPr>
          <w:iCs/>
          <w:sz w:val="28"/>
          <w:szCs w:val="28"/>
        </w:rPr>
        <w:t>публичное слушание (извещение о проведении и итогах)</w:t>
      </w:r>
      <w:r w:rsidRPr="00280F22">
        <w:rPr>
          <w:iCs/>
          <w:sz w:val="28"/>
          <w:szCs w:val="28"/>
        </w:rPr>
        <w:t xml:space="preserve"> тратится </w:t>
      </w:r>
      <w:r w:rsidR="00A6711C">
        <w:rPr>
          <w:iCs/>
          <w:sz w:val="28"/>
          <w:szCs w:val="28"/>
        </w:rPr>
        <w:t>30</w:t>
      </w:r>
      <w:r w:rsidRPr="00280F22">
        <w:rPr>
          <w:iCs/>
          <w:sz w:val="28"/>
          <w:szCs w:val="28"/>
        </w:rPr>
        <w:t xml:space="preserve"> листов бумаги формата А4.  Средняя цена по Алтайскому краю на 01.07.2020 года 265,00 рублей за 1 пачку бумаги 500 листов.</w:t>
      </w: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265,00 руб./ 500 лист * </w:t>
      </w:r>
      <w:r w:rsidR="00A6711C">
        <w:rPr>
          <w:iCs/>
          <w:sz w:val="28"/>
          <w:szCs w:val="28"/>
        </w:rPr>
        <w:t>30</w:t>
      </w:r>
      <w:r w:rsidRPr="00280F22">
        <w:rPr>
          <w:iCs/>
          <w:sz w:val="28"/>
          <w:szCs w:val="28"/>
        </w:rPr>
        <w:t xml:space="preserve"> лист = </w:t>
      </w:r>
      <w:r w:rsidR="00A6711C">
        <w:rPr>
          <w:iCs/>
          <w:sz w:val="28"/>
          <w:szCs w:val="28"/>
        </w:rPr>
        <w:t>15,9</w:t>
      </w:r>
      <w:r w:rsidRPr="00280F22">
        <w:rPr>
          <w:iCs/>
          <w:sz w:val="28"/>
          <w:szCs w:val="28"/>
        </w:rPr>
        <w:t xml:space="preserve"> руб.</w:t>
      </w: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3.2. </w:t>
      </w:r>
      <w:r w:rsidR="00A0072D">
        <w:rPr>
          <w:iCs/>
          <w:sz w:val="28"/>
          <w:szCs w:val="28"/>
        </w:rPr>
        <w:t>Заправка картриджа</w:t>
      </w:r>
      <w:r w:rsidRPr="00280F22">
        <w:rPr>
          <w:iCs/>
          <w:sz w:val="28"/>
          <w:szCs w:val="28"/>
        </w:rPr>
        <w:t xml:space="preserve"> для принтера Нр, на 1 800 листов – </w:t>
      </w:r>
      <w:r w:rsidR="00A0072D">
        <w:rPr>
          <w:iCs/>
          <w:sz w:val="28"/>
          <w:szCs w:val="28"/>
        </w:rPr>
        <w:t>400</w:t>
      </w:r>
      <w:r w:rsidRPr="00280F22">
        <w:rPr>
          <w:iCs/>
          <w:sz w:val="28"/>
          <w:szCs w:val="28"/>
        </w:rPr>
        <w:t>,00 рублей.</w:t>
      </w:r>
    </w:p>
    <w:p w:rsidR="00280F22" w:rsidRPr="00280F22" w:rsidRDefault="00A0072D" w:rsidP="00280F2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400</w:t>
      </w:r>
      <w:r w:rsidR="00280F22" w:rsidRPr="00280F22">
        <w:rPr>
          <w:iCs/>
          <w:sz w:val="28"/>
          <w:szCs w:val="28"/>
        </w:rPr>
        <w:t xml:space="preserve">,00 руб./1 800 лист * </w:t>
      </w:r>
      <w:r w:rsidR="00A6711C">
        <w:rPr>
          <w:iCs/>
          <w:sz w:val="28"/>
          <w:szCs w:val="28"/>
        </w:rPr>
        <w:t>30</w:t>
      </w:r>
      <w:r w:rsidR="00280F22" w:rsidRPr="00280F22">
        <w:rPr>
          <w:iCs/>
          <w:sz w:val="28"/>
          <w:szCs w:val="28"/>
        </w:rPr>
        <w:t xml:space="preserve"> лист = </w:t>
      </w:r>
      <w:r w:rsidR="00A6711C">
        <w:rPr>
          <w:iCs/>
          <w:sz w:val="28"/>
          <w:szCs w:val="28"/>
        </w:rPr>
        <w:t>6,7</w:t>
      </w:r>
      <w:r w:rsidR="00280F22" w:rsidRPr="00280F22">
        <w:rPr>
          <w:iCs/>
          <w:sz w:val="28"/>
          <w:szCs w:val="28"/>
        </w:rPr>
        <w:t xml:space="preserve"> руб.</w:t>
      </w:r>
    </w:p>
    <w:p w:rsidR="00280F22" w:rsidRDefault="00280F22" w:rsidP="00A0072D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3.3. </w:t>
      </w:r>
      <w:r w:rsidR="00A0072D">
        <w:rPr>
          <w:iCs/>
          <w:sz w:val="28"/>
          <w:szCs w:val="28"/>
        </w:rPr>
        <w:t xml:space="preserve">Публикация в СМИ (газета «Первомайский вестник») о проведении и итогах публичных слушаний. </w:t>
      </w:r>
    </w:p>
    <w:p w:rsidR="00A0072D" w:rsidRDefault="00A0072D" w:rsidP="00A0072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Стоимость 1 кв. см –</w:t>
      </w:r>
      <w:r w:rsidR="00455C42">
        <w:rPr>
          <w:iCs/>
          <w:sz w:val="28"/>
          <w:szCs w:val="28"/>
        </w:rPr>
        <w:t xml:space="preserve"> </w:t>
      </w:r>
      <w:r w:rsidR="00A6711C">
        <w:rPr>
          <w:iCs/>
          <w:sz w:val="28"/>
          <w:szCs w:val="28"/>
        </w:rPr>
        <w:t>27</w:t>
      </w:r>
      <w:r w:rsidR="00455C42">
        <w:rPr>
          <w:iCs/>
          <w:sz w:val="28"/>
          <w:szCs w:val="28"/>
        </w:rPr>
        <w:t>,00 руб.</w:t>
      </w:r>
    </w:p>
    <w:p w:rsidR="00A0072D" w:rsidRDefault="00A0072D" w:rsidP="00A0072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Площадь информации о проведении и итогах публичных слушаний – 20 кв.</w:t>
      </w:r>
      <w:r w:rsidR="00A6711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см.</w:t>
      </w:r>
    </w:p>
    <w:p w:rsidR="00A0072D" w:rsidRPr="00280F22" w:rsidRDefault="00A6711C" w:rsidP="00A0072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27</w:t>
      </w:r>
      <w:r w:rsidR="00455C42" w:rsidRPr="00455C42">
        <w:rPr>
          <w:iCs/>
          <w:sz w:val="28"/>
          <w:szCs w:val="28"/>
        </w:rPr>
        <w:t xml:space="preserve">,00 </w:t>
      </w:r>
      <w:r w:rsidR="00A0072D" w:rsidRPr="00455C42">
        <w:rPr>
          <w:iCs/>
          <w:sz w:val="28"/>
          <w:szCs w:val="28"/>
        </w:rPr>
        <w:t>руб.</w:t>
      </w:r>
      <w:r w:rsidR="00A0072D">
        <w:rPr>
          <w:iCs/>
          <w:sz w:val="28"/>
          <w:szCs w:val="28"/>
        </w:rPr>
        <w:t xml:space="preserve"> * 20 кв.</w:t>
      </w:r>
      <w:r>
        <w:rPr>
          <w:iCs/>
          <w:sz w:val="28"/>
          <w:szCs w:val="28"/>
        </w:rPr>
        <w:t xml:space="preserve"> </w:t>
      </w:r>
      <w:r w:rsidR="00A0072D">
        <w:rPr>
          <w:iCs/>
          <w:sz w:val="28"/>
          <w:szCs w:val="28"/>
        </w:rPr>
        <w:t>см.</w:t>
      </w:r>
      <w:r w:rsidR="005B6204">
        <w:rPr>
          <w:iCs/>
          <w:sz w:val="28"/>
          <w:szCs w:val="28"/>
        </w:rPr>
        <w:t xml:space="preserve">* 2 публикации </w:t>
      </w:r>
      <w:r w:rsidR="00A0072D">
        <w:rPr>
          <w:iCs/>
          <w:sz w:val="28"/>
          <w:szCs w:val="28"/>
        </w:rPr>
        <w:t>=</w:t>
      </w:r>
      <w:r w:rsidR="00455C42">
        <w:rPr>
          <w:iCs/>
          <w:sz w:val="28"/>
          <w:szCs w:val="28"/>
        </w:rPr>
        <w:t xml:space="preserve"> </w:t>
      </w:r>
      <w:r w:rsidR="005B6204">
        <w:rPr>
          <w:iCs/>
          <w:sz w:val="28"/>
          <w:szCs w:val="28"/>
        </w:rPr>
        <w:t>1 080,0</w:t>
      </w:r>
      <w:r w:rsidR="00455C42">
        <w:rPr>
          <w:iCs/>
          <w:sz w:val="28"/>
          <w:szCs w:val="28"/>
        </w:rPr>
        <w:t xml:space="preserve"> руб.</w:t>
      </w: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Итого расчет </w:t>
      </w:r>
      <w:r w:rsidR="00A6711C">
        <w:rPr>
          <w:iCs/>
          <w:sz w:val="28"/>
          <w:szCs w:val="28"/>
        </w:rPr>
        <w:t>затрат на одн</w:t>
      </w:r>
      <w:r w:rsidR="005B6204">
        <w:rPr>
          <w:iCs/>
          <w:sz w:val="28"/>
          <w:szCs w:val="28"/>
        </w:rPr>
        <w:t>о публичное слушание</w:t>
      </w:r>
      <w:r w:rsidRPr="00280F22">
        <w:rPr>
          <w:iCs/>
          <w:sz w:val="28"/>
          <w:szCs w:val="28"/>
        </w:rPr>
        <w:t xml:space="preserve"> составил </w:t>
      </w:r>
      <w:r w:rsidR="00455C42">
        <w:rPr>
          <w:iCs/>
          <w:sz w:val="28"/>
          <w:szCs w:val="28"/>
        </w:rPr>
        <w:t>1</w:t>
      </w:r>
      <w:r w:rsidR="005B6204">
        <w:rPr>
          <w:iCs/>
          <w:sz w:val="28"/>
          <w:szCs w:val="28"/>
        </w:rPr>
        <w:t> 102,6</w:t>
      </w:r>
      <w:r w:rsidRPr="00280F22">
        <w:rPr>
          <w:iCs/>
          <w:sz w:val="28"/>
          <w:szCs w:val="28"/>
        </w:rPr>
        <w:t xml:space="preserve"> руб.</w:t>
      </w:r>
    </w:p>
    <w:p w:rsidR="005B6204" w:rsidRDefault="005B6204" w:rsidP="005B62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 xml:space="preserve">Общий объем межбюджетного трансферта </w:t>
      </w:r>
      <w:r w:rsidRPr="00280F22">
        <w:rPr>
          <w:iCs/>
          <w:sz w:val="28"/>
          <w:szCs w:val="28"/>
        </w:rPr>
        <w:t xml:space="preserve">по осуществлению </w:t>
      </w:r>
      <w:r>
        <w:rPr>
          <w:iCs/>
          <w:sz w:val="28"/>
          <w:szCs w:val="28"/>
        </w:rPr>
        <w:t xml:space="preserve">части </w:t>
      </w:r>
      <w:r w:rsidRPr="00280F2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в области градостроительства</w:t>
      </w:r>
      <w:r w:rsidRPr="00280F22">
        <w:rPr>
          <w:iCs/>
          <w:sz w:val="28"/>
          <w:szCs w:val="28"/>
        </w:rPr>
        <w:t xml:space="preserve"> на 2021 год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(А</w:t>
      </w:r>
      <w:r>
        <w:rPr>
          <w:sz w:val="28"/>
          <w:szCs w:val="28"/>
          <w:vertAlign w:val="subscript"/>
          <w:lang w:val="en-US"/>
        </w:rPr>
        <w:t>i</w:t>
      </w:r>
      <w:r w:rsidRPr="00326946">
        <w:rPr>
          <w:sz w:val="28"/>
          <w:szCs w:val="28"/>
        </w:rPr>
        <w:t>)</w:t>
      </w:r>
      <w:r>
        <w:rPr>
          <w:sz w:val="28"/>
          <w:szCs w:val="28"/>
        </w:rPr>
        <w:t>, предоставляемого сельскому поселению, определяется по формуле:</w:t>
      </w:r>
    </w:p>
    <w:p w:rsidR="005B6204" w:rsidRPr="008939B7" w:rsidRDefault="005B6204" w:rsidP="005B62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А</w:t>
      </w:r>
      <w:r>
        <w:rPr>
          <w:sz w:val="28"/>
          <w:szCs w:val="28"/>
          <w:vertAlign w:val="subscript"/>
        </w:rPr>
        <w:t>f</w:t>
      </w:r>
      <w:r>
        <w:rPr>
          <w:sz w:val="28"/>
          <w:szCs w:val="28"/>
        </w:rPr>
        <w:t xml:space="preserve"> + А</w:t>
      </w:r>
      <w:r>
        <w:rPr>
          <w:sz w:val="28"/>
          <w:szCs w:val="28"/>
          <w:vertAlign w:val="subscript"/>
          <w:lang w:val="en-US"/>
        </w:rPr>
        <w:t>s</w:t>
      </w:r>
      <w:r w:rsidRPr="008939B7">
        <w:rPr>
          <w:sz w:val="28"/>
          <w:szCs w:val="28"/>
        </w:rPr>
        <w:t xml:space="preserve"> </w:t>
      </w:r>
    </w:p>
    <w:p w:rsidR="005B6204" w:rsidRDefault="005B6204" w:rsidP="005B62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 А</w:t>
      </w:r>
      <w:r>
        <w:rPr>
          <w:sz w:val="28"/>
          <w:szCs w:val="28"/>
          <w:vertAlign w:val="subscript"/>
        </w:rPr>
        <w:t xml:space="preserve">f </w:t>
      </w:r>
      <w:r>
        <w:rPr>
          <w:sz w:val="28"/>
          <w:szCs w:val="28"/>
        </w:rPr>
        <w:t>- фиксированная сумма на проведение публичных слушаний два раза в год 2 160,0 рублей;</w:t>
      </w:r>
    </w:p>
    <w:p w:rsidR="00280F22" w:rsidRDefault="005B6204" w:rsidP="005B6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 – стимулирующая сумма на проведение публичных слушаний, рассчитываемая исходя из проведенных публичных слушаний в отчетном финансовом году.</w:t>
      </w:r>
    </w:p>
    <w:p w:rsidR="005B6204" w:rsidRDefault="005B6204" w:rsidP="005B6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1 080,0 руб. * кол-во публичных слушаний в 2019 году</w:t>
      </w:r>
      <w:r w:rsidR="00183081">
        <w:rPr>
          <w:sz w:val="28"/>
          <w:szCs w:val="28"/>
        </w:rPr>
        <w:t>.</w:t>
      </w:r>
    </w:p>
    <w:p w:rsidR="00183081" w:rsidRDefault="00183081" w:rsidP="005B6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iCs/>
          <w:sz w:val="28"/>
        </w:rPr>
        <w:t>Распределение межбюджетных трансфертов по</w:t>
      </w:r>
      <w:r w:rsidRPr="00183081">
        <w:rPr>
          <w:iCs/>
          <w:sz w:val="28"/>
          <w:szCs w:val="28"/>
        </w:rPr>
        <w:t xml:space="preserve"> </w:t>
      </w:r>
      <w:r w:rsidRPr="00280F22">
        <w:rPr>
          <w:iCs/>
          <w:sz w:val="28"/>
          <w:szCs w:val="28"/>
        </w:rPr>
        <w:t xml:space="preserve">осуществлению </w:t>
      </w:r>
      <w:r>
        <w:rPr>
          <w:iCs/>
          <w:sz w:val="28"/>
          <w:szCs w:val="28"/>
        </w:rPr>
        <w:t xml:space="preserve">части </w:t>
      </w:r>
      <w:r w:rsidRPr="00280F2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в области градостроительства на 2021 год</w:t>
      </w:r>
    </w:p>
    <w:p w:rsidR="00183081" w:rsidRDefault="00183081" w:rsidP="005B620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275"/>
        <w:gridCol w:w="2409"/>
        <w:gridCol w:w="1276"/>
        <w:gridCol w:w="1949"/>
      </w:tblGrid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75" w:type="dxa"/>
            <w:shd w:val="clear" w:color="auto" w:fill="auto"/>
          </w:tcPr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Фиксиро-ванная </w:t>
            </w:r>
          </w:p>
          <w:p w:rsidR="00183081" w:rsidRP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 (рублях)</w:t>
            </w:r>
          </w:p>
        </w:tc>
        <w:tc>
          <w:tcPr>
            <w:tcW w:w="2409" w:type="dxa"/>
            <w:shd w:val="clear" w:color="auto" w:fill="auto"/>
          </w:tcPr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Кол-во </w:t>
            </w:r>
          </w:p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проведенных публичных </w:t>
            </w:r>
          </w:p>
          <w:p w:rsidR="00183081" w:rsidRP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слушаний в области градостроительства в 2019 году</w:t>
            </w:r>
          </w:p>
        </w:tc>
        <w:tc>
          <w:tcPr>
            <w:tcW w:w="1276" w:type="dxa"/>
          </w:tcPr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Стимули-</w:t>
            </w:r>
          </w:p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рующая </w:t>
            </w:r>
          </w:p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</w:t>
            </w:r>
          </w:p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(рублях)</w:t>
            </w:r>
          </w:p>
        </w:tc>
        <w:tc>
          <w:tcPr>
            <w:tcW w:w="1949" w:type="dxa"/>
          </w:tcPr>
          <w:p w:rsid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Межбюджетный трансферт на 202</w:t>
            </w:r>
            <w:r>
              <w:rPr>
                <w:iCs/>
                <w:sz w:val="24"/>
                <w:szCs w:val="24"/>
              </w:rPr>
              <w:t>1</w:t>
            </w:r>
            <w:r w:rsidRPr="00183081">
              <w:rPr>
                <w:iCs/>
                <w:sz w:val="24"/>
                <w:szCs w:val="24"/>
              </w:rPr>
              <w:t xml:space="preserve"> год </w:t>
            </w:r>
          </w:p>
          <w:p w:rsidR="00183081" w:rsidRP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(тыс. рублей)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Default="00183081" w:rsidP="00183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Акуловский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2,2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Баюновоключевский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10 800,0</w:t>
            </w:r>
          </w:p>
        </w:tc>
        <w:tc>
          <w:tcPr>
            <w:tcW w:w="1949" w:type="dxa"/>
          </w:tcPr>
          <w:p w:rsid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13,0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Березовский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8 640,0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10,8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Бобровский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3 240,0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5,4</w:t>
            </w:r>
          </w:p>
        </w:tc>
      </w:tr>
      <w:tr w:rsidR="007210EC" w:rsidRPr="00521EF6" w:rsidTr="00183081">
        <w:tc>
          <w:tcPr>
            <w:tcW w:w="2661" w:type="dxa"/>
            <w:shd w:val="clear" w:color="auto" w:fill="auto"/>
          </w:tcPr>
          <w:p w:rsidR="007210EC" w:rsidRPr="00183081" w:rsidRDefault="007210EC" w:rsidP="007210E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10EC" w:rsidRDefault="007210EC" w:rsidP="00721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210EC" w:rsidRDefault="007210EC" w:rsidP="007210E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10EC" w:rsidRDefault="007210EC" w:rsidP="007210E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7210EC" w:rsidRDefault="007210EC" w:rsidP="007210E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Боровихинский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19,0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20 520,0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22,7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Жилинский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2,2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Журавлихинский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2,2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Зудиловский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11 880,0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14,1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Логовской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2,2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Новоберезовский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2,2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Первомайский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2 160,0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4,4</w:t>
            </w:r>
          </w:p>
        </w:tc>
      </w:tr>
      <w:tr w:rsidR="00A35509" w:rsidRPr="00521EF6" w:rsidTr="00183081">
        <w:tc>
          <w:tcPr>
            <w:tcW w:w="2661" w:type="dxa"/>
            <w:shd w:val="clear" w:color="auto" w:fill="auto"/>
          </w:tcPr>
          <w:p w:rsidR="00A35509" w:rsidRPr="00183081" w:rsidRDefault="00A35509" w:rsidP="00A35509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Повалихинский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35509" w:rsidRPr="00183081" w:rsidRDefault="00A35509" w:rsidP="00A35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A35509" w:rsidRPr="00183081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A35509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2 160,0</w:t>
            </w:r>
          </w:p>
        </w:tc>
        <w:tc>
          <w:tcPr>
            <w:tcW w:w="1949" w:type="dxa"/>
          </w:tcPr>
          <w:p w:rsidR="00A35509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4,4</w:t>
            </w:r>
          </w:p>
        </w:tc>
      </w:tr>
      <w:tr w:rsidR="00A35509" w:rsidRPr="00521EF6" w:rsidTr="00183081">
        <w:tc>
          <w:tcPr>
            <w:tcW w:w="2661" w:type="dxa"/>
            <w:shd w:val="clear" w:color="auto" w:fill="auto"/>
          </w:tcPr>
          <w:p w:rsidR="00A35509" w:rsidRPr="00183081" w:rsidRDefault="00A35509" w:rsidP="00A35509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Рассказихинский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35509" w:rsidRPr="00183081" w:rsidRDefault="00A35509" w:rsidP="00A35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A35509" w:rsidRPr="00183081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A35509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3 240,0</w:t>
            </w:r>
          </w:p>
        </w:tc>
        <w:tc>
          <w:tcPr>
            <w:tcW w:w="1949" w:type="dxa"/>
          </w:tcPr>
          <w:p w:rsidR="00A35509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5,4</w:t>
            </w:r>
          </w:p>
        </w:tc>
      </w:tr>
      <w:tr w:rsidR="00A35509" w:rsidRPr="00521EF6" w:rsidTr="00183081">
        <w:tc>
          <w:tcPr>
            <w:tcW w:w="2661" w:type="dxa"/>
            <w:shd w:val="clear" w:color="auto" w:fill="auto"/>
          </w:tcPr>
          <w:p w:rsidR="00A35509" w:rsidRPr="00183081" w:rsidRDefault="00A35509" w:rsidP="00A35509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Санниковский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35509" w:rsidRPr="00183081" w:rsidRDefault="00A35509" w:rsidP="00A35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A35509" w:rsidRPr="00183081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A35509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11 880,0</w:t>
            </w:r>
          </w:p>
        </w:tc>
        <w:tc>
          <w:tcPr>
            <w:tcW w:w="1949" w:type="dxa"/>
          </w:tcPr>
          <w:p w:rsidR="00A35509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14,1</w:t>
            </w:r>
          </w:p>
        </w:tc>
      </w:tr>
      <w:tr w:rsidR="00A35509" w:rsidRPr="00521EF6" w:rsidTr="00183081">
        <w:tc>
          <w:tcPr>
            <w:tcW w:w="2661" w:type="dxa"/>
            <w:shd w:val="clear" w:color="auto" w:fill="auto"/>
          </w:tcPr>
          <w:p w:rsidR="00A35509" w:rsidRPr="00183081" w:rsidRDefault="00A35509" w:rsidP="00A35509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Северный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35509" w:rsidRPr="00183081" w:rsidRDefault="00A35509" w:rsidP="00A35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A35509" w:rsidRPr="00183081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5509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A35509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2,2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Сибирский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183081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5 400,0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7,6</w:t>
            </w:r>
          </w:p>
        </w:tc>
      </w:tr>
      <w:tr w:rsidR="00A35509" w:rsidRPr="00521EF6" w:rsidTr="00183081">
        <w:tc>
          <w:tcPr>
            <w:tcW w:w="2661" w:type="dxa"/>
            <w:shd w:val="clear" w:color="auto" w:fill="auto"/>
          </w:tcPr>
          <w:p w:rsidR="00A35509" w:rsidRPr="00183081" w:rsidRDefault="00A35509" w:rsidP="00A35509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Солнечный</w:t>
            </w:r>
          </w:p>
        </w:tc>
        <w:tc>
          <w:tcPr>
            <w:tcW w:w="1275" w:type="dxa"/>
            <w:shd w:val="clear" w:color="auto" w:fill="auto"/>
          </w:tcPr>
          <w:p w:rsidR="00A35509" w:rsidRPr="00183081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A35509" w:rsidRPr="00183081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5509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A35509" w:rsidRDefault="00A35509" w:rsidP="00A3550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2,2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Сорочелоговской</w:t>
            </w:r>
          </w:p>
        </w:tc>
        <w:tc>
          <w:tcPr>
            <w:tcW w:w="1275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2 160,0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1 080,0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3,3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38 880,0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81 000,0</w:t>
            </w:r>
          </w:p>
        </w:tc>
        <w:tc>
          <w:tcPr>
            <w:tcW w:w="1949" w:type="dxa"/>
          </w:tcPr>
          <w:p w:rsidR="00183081" w:rsidRDefault="00A35509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120,6</w:t>
            </w:r>
          </w:p>
        </w:tc>
      </w:tr>
    </w:tbl>
    <w:p w:rsidR="00183081" w:rsidRDefault="00183081" w:rsidP="005B6204">
      <w:pPr>
        <w:ind w:firstLine="709"/>
        <w:jc w:val="both"/>
        <w:rPr>
          <w:sz w:val="28"/>
          <w:szCs w:val="28"/>
        </w:rPr>
      </w:pPr>
    </w:p>
    <w:p w:rsidR="00C23701" w:rsidRDefault="00C23701" w:rsidP="005B6204">
      <w:pPr>
        <w:ind w:firstLine="709"/>
        <w:jc w:val="both"/>
        <w:rPr>
          <w:sz w:val="28"/>
          <w:szCs w:val="28"/>
        </w:rPr>
      </w:pPr>
    </w:p>
    <w:p w:rsidR="00C23701" w:rsidRPr="005B6204" w:rsidRDefault="00C23701" w:rsidP="00183081">
      <w:pPr>
        <w:ind w:firstLine="567"/>
        <w:jc w:val="both"/>
        <w:rPr>
          <w:sz w:val="28"/>
          <w:szCs w:val="28"/>
        </w:rPr>
      </w:pPr>
    </w:p>
    <w:p w:rsidR="005B6204" w:rsidRPr="00280F22" w:rsidRDefault="005B6204" w:rsidP="005B6204">
      <w:pPr>
        <w:ind w:firstLine="709"/>
        <w:jc w:val="both"/>
        <w:rPr>
          <w:iCs/>
          <w:sz w:val="28"/>
          <w:szCs w:val="28"/>
        </w:rPr>
      </w:pP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</w:p>
    <w:p w:rsidR="00280F22" w:rsidRPr="00280F22" w:rsidRDefault="00280F22" w:rsidP="004778E4">
      <w:pPr>
        <w:ind w:firstLine="709"/>
        <w:jc w:val="both"/>
        <w:rPr>
          <w:sz w:val="28"/>
          <w:szCs w:val="28"/>
        </w:rPr>
      </w:pPr>
    </w:p>
    <w:p w:rsidR="004778E4" w:rsidRPr="00280F22" w:rsidRDefault="004778E4" w:rsidP="005D3D4F">
      <w:pPr>
        <w:rPr>
          <w:sz w:val="28"/>
          <w:szCs w:val="28"/>
        </w:rPr>
      </w:pPr>
    </w:p>
    <w:sectPr w:rsidR="004778E4" w:rsidRPr="00280F22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22" w:rsidRDefault="00F37822">
      <w:r>
        <w:separator/>
      </w:r>
    </w:p>
  </w:endnote>
  <w:endnote w:type="continuationSeparator" w:id="0">
    <w:p w:rsidR="00F37822" w:rsidRDefault="00F3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22" w:rsidRDefault="00F37822">
      <w:r>
        <w:separator/>
      </w:r>
    </w:p>
  </w:footnote>
  <w:footnote w:type="continuationSeparator" w:id="0">
    <w:p w:rsidR="00F37822" w:rsidRDefault="00F3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36B9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F37822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6709"/>
    <w:rsid w:val="000A0B89"/>
    <w:rsid w:val="000A60DD"/>
    <w:rsid w:val="000B3B64"/>
    <w:rsid w:val="000D7355"/>
    <w:rsid w:val="00111175"/>
    <w:rsid w:val="001470C6"/>
    <w:rsid w:val="00183081"/>
    <w:rsid w:val="0019429D"/>
    <w:rsid w:val="001B7A5D"/>
    <w:rsid w:val="001D505B"/>
    <w:rsid w:val="001E0923"/>
    <w:rsid w:val="001E243D"/>
    <w:rsid w:val="001E29B4"/>
    <w:rsid w:val="001F1B09"/>
    <w:rsid w:val="002003D9"/>
    <w:rsid w:val="0021486C"/>
    <w:rsid w:val="00240295"/>
    <w:rsid w:val="00266076"/>
    <w:rsid w:val="00266405"/>
    <w:rsid w:val="00280F22"/>
    <w:rsid w:val="002A12BA"/>
    <w:rsid w:val="002A3643"/>
    <w:rsid w:val="002E1908"/>
    <w:rsid w:val="0032313A"/>
    <w:rsid w:val="00325520"/>
    <w:rsid w:val="00345B54"/>
    <w:rsid w:val="00347A08"/>
    <w:rsid w:val="003634F9"/>
    <w:rsid w:val="003642A8"/>
    <w:rsid w:val="00365413"/>
    <w:rsid w:val="00386F48"/>
    <w:rsid w:val="003D05F1"/>
    <w:rsid w:val="003E029D"/>
    <w:rsid w:val="003E036E"/>
    <w:rsid w:val="00401069"/>
    <w:rsid w:val="00455C42"/>
    <w:rsid w:val="004778E4"/>
    <w:rsid w:val="00500CE0"/>
    <w:rsid w:val="0052593F"/>
    <w:rsid w:val="00526794"/>
    <w:rsid w:val="0053260F"/>
    <w:rsid w:val="0056750B"/>
    <w:rsid w:val="005B6204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712AAF"/>
    <w:rsid w:val="00720BEC"/>
    <w:rsid w:val="007210EC"/>
    <w:rsid w:val="007261AA"/>
    <w:rsid w:val="00764EC9"/>
    <w:rsid w:val="00766362"/>
    <w:rsid w:val="007E265A"/>
    <w:rsid w:val="008A6201"/>
    <w:rsid w:val="008B6241"/>
    <w:rsid w:val="00902BB7"/>
    <w:rsid w:val="00977173"/>
    <w:rsid w:val="0099719B"/>
    <w:rsid w:val="00997BD5"/>
    <w:rsid w:val="009B778C"/>
    <w:rsid w:val="009D0900"/>
    <w:rsid w:val="009D2ECB"/>
    <w:rsid w:val="00A0072D"/>
    <w:rsid w:val="00A10F91"/>
    <w:rsid w:val="00A35509"/>
    <w:rsid w:val="00A36B92"/>
    <w:rsid w:val="00A43440"/>
    <w:rsid w:val="00A6711C"/>
    <w:rsid w:val="00AE4ED4"/>
    <w:rsid w:val="00AF6274"/>
    <w:rsid w:val="00B4371A"/>
    <w:rsid w:val="00B91766"/>
    <w:rsid w:val="00BD594D"/>
    <w:rsid w:val="00BE19F0"/>
    <w:rsid w:val="00C23701"/>
    <w:rsid w:val="00C65963"/>
    <w:rsid w:val="00C93266"/>
    <w:rsid w:val="00CB48FE"/>
    <w:rsid w:val="00CE1E53"/>
    <w:rsid w:val="00D52466"/>
    <w:rsid w:val="00D77613"/>
    <w:rsid w:val="00D8661E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1998"/>
    <w:rsid w:val="00F1752F"/>
    <w:rsid w:val="00F37822"/>
    <w:rsid w:val="00F57806"/>
    <w:rsid w:val="00F64D96"/>
    <w:rsid w:val="00F6533B"/>
    <w:rsid w:val="00F77D81"/>
    <w:rsid w:val="00F77E12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A6711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30</cp:revision>
  <cp:lastPrinted>2009-11-16T05:28:00Z</cp:lastPrinted>
  <dcterms:created xsi:type="dcterms:W3CDTF">2016-08-30T01:27:00Z</dcterms:created>
  <dcterms:modified xsi:type="dcterms:W3CDTF">2020-09-21T02:50:00Z</dcterms:modified>
</cp:coreProperties>
</file>